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80" w:rsidRDefault="00011880"/>
    <w:p w:rsidR="001931A7" w:rsidRDefault="0092509A">
      <w:r>
        <w:rPr>
          <w:noProof/>
        </w:rPr>
        <w:drawing>
          <wp:inline distT="0" distB="0" distL="0" distR="0">
            <wp:extent cx="5940425" cy="8168084"/>
            <wp:effectExtent l="0" t="0" r="3175" b="4445"/>
            <wp:docPr id="1" name="Рисунок 1" descr="C:\Users\User\Desktop\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ллективный договор.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1931A7" w:rsidRDefault="001931A7"/>
    <w:p w:rsidR="001931A7" w:rsidRDefault="001931A7"/>
    <w:p w:rsidR="001931A7" w:rsidRDefault="001931A7"/>
    <w:p w:rsidR="001931A7" w:rsidRDefault="001931A7"/>
    <w:p w:rsidR="001931A7" w:rsidRDefault="001931A7"/>
    <w:p w:rsidR="001931A7" w:rsidRDefault="001931A7" w:rsidP="001931A7">
      <w:pPr>
        <w:pStyle w:val="af1"/>
        <w:spacing w:line="360" w:lineRule="auto"/>
        <w:rPr>
          <w:b/>
          <w:bCs/>
          <w:spacing w:val="0"/>
          <w:sz w:val="28"/>
          <w:szCs w:val="28"/>
          <w:u w:val="single"/>
        </w:rPr>
      </w:pPr>
      <w:r>
        <w:rPr>
          <w:b/>
          <w:bCs/>
          <w:spacing w:val="0"/>
          <w:sz w:val="28"/>
          <w:szCs w:val="28"/>
          <w:lang w:val="en-US"/>
        </w:rPr>
        <w:lastRenderedPageBreak/>
        <w:t>I</w:t>
      </w:r>
      <w:r>
        <w:rPr>
          <w:b/>
          <w:bCs/>
          <w:spacing w:val="0"/>
          <w:sz w:val="28"/>
          <w:szCs w:val="28"/>
        </w:rPr>
        <w:t>.</w:t>
      </w:r>
      <w:r>
        <w:rPr>
          <w:b/>
          <w:bCs/>
          <w:spacing w:val="0"/>
          <w:sz w:val="28"/>
          <w:szCs w:val="28"/>
          <w:u w:val="single"/>
        </w:rPr>
        <w:t>ОБЩИЕ ПОЛОЖЕНИЯ</w:t>
      </w:r>
    </w:p>
    <w:p w:rsidR="001931A7" w:rsidRDefault="001931A7" w:rsidP="001931A7">
      <w:pPr>
        <w:ind w:firstLine="567"/>
        <w:jc w:val="both"/>
        <w:rPr>
          <w:sz w:val="28"/>
          <w:szCs w:val="28"/>
        </w:rPr>
      </w:pPr>
      <w:r>
        <w:rPr>
          <w:sz w:val="28"/>
          <w:szCs w:val="28"/>
        </w:rPr>
        <w:t xml:space="preserve">1.1.Настоящий коллективный договор заключен между работодателем и работниками и является локальным нормативным актом, регулирующим трудовые и социальные отношения в </w:t>
      </w:r>
      <w:r>
        <w:rPr>
          <w:color w:val="000000"/>
          <w:spacing w:val="-1"/>
          <w:sz w:val="28"/>
          <w:szCs w:val="28"/>
        </w:rPr>
        <w:t xml:space="preserve">муниципальном бюджетном дошкольном образовательном учреждении </w:t>
      </w:r>
      <w:r>
        <w:rPr>
          <w:color w:val="000000"/>
          <w:sz w:val="28"/>
          <w:szCs w:val="28"/>
        </w:rPr>
        <w:t>«Детский сад общеразвивающего вида № 18 «Красная шапочка» с приоритетным осуществлением познавательно-речевого направления развития воспитанников» города Невинномысска</w:t>
      </w:r>
      <w:r>
        <w:rPr>
          <w:sz w:val="28"/>
          <w:szCs w:val="28"/>
        </w:rPr>
        <w:t xml:space="preserve"> (далее </w:t>
      </w:r>
      <w:proofErr w:type="gramStart"/>
      <w:r>
        <w:rPr>
          <w:sz w:val="28"/>
          <w:szCs w:val="28"/>
        </w:rPr>
        <w:t>–М</w:t>
      </w:r>
      <w:proofErr w:type="gramEnd"/>
      <w:r>
        <w:rPr>
          <w:sz w:val="28"/>
          <w:szCs w:val="28"/>
        </w:rPr>
        <w:t>БДОУ).</w:t>
      </w:r>
    </w:p>
    <w:p w:rsidR="001931A7" w:rsidRDefault="001931A7" w:rsidP="001931A7">
      <w:pPr>
        <w:pStyle w:val="af1"/>
        <w:shd w:val="clear" w:color="auto" w:fill="FFFFFF"/>
        <w:ind w:firstLine="540"/>
        <w:jc w:val="both"/>
        <w:rPr>
          <w:spacing w:val="0"/>
          <w:sz w:val="28"/>
          <w:szCs w:val="28"/>
        </w:rPr>
      </w:pPr>
      <w:r>
        <w:rPr>
          <w:spacing w:val="0"/>
          <w:sz w:val="28"/>
          <w:szCs w:val="28"/>
        </w:rPr>
        <w:t>1.2.Коллективный договор составлен в соответствии с действующим законодательством.</w:t>
      </w:r>
    </w:p>
    <w:p w:rsidR="001931A7" w:rsidRDefault="001931A7" w:rsidP="001931A7">
      <w:pPr>
        <w:pStyle w:val="af1"/>
        <w:ind w:firstLine="540"/>
        <w:jc w:val="both"/>
        <w:rPr>
          <w:sz w:val="28"/>
          <w:szCs w:val="28"/>
        </w:rPr>
      </w:pPr>
      <w:r>
        <w:rPr>
          <w:sz w:val="28"/>
          <w:szCs w:val="28"/>
        </w:rPr>
        <w:t>1.3.Сторонами коллективного договора являются:</w:t>
      </w:r>
    </w:p>
    <w:p w:rsidR="001931A7" w:rsidRDefault="001931A7" w:rsidP="001931A7">
      <w:pPr>
        <w:shd w:val="clear" w:color="auto" w:fill="FFFFFF"/>
        <w:ind w:left="24"/>
        <w:jc w:val="both"/>
        <w:rPr>
          <w:sz w:val="28"/>
          <w:szCs w:val="28"/>
        </w:rPr>
      </w:pPr>
      <w:r>
        <w:rPr>
          <w:sz w:val="28"/>
          <w:szCs w:val="28"/>
        </w:rPr>
        <w:t xml:space="preserve">-МБДОУ № 18 в лице руководителя - заведующей МБДОУ, именуемый в дальнейшем </w:t>
      </w:r>
      <w:r>
        <w:rPr>
          <w:b/>
          <w:sz w:val="28"/>
          <w:szCs w:val="28"/>
        </w:rPr>
        <w:t>«Работодатель»</w:t>
      </w:r>
      <w:r>
        <w:rPr>
          <w:sz w:val="28"/>
          <w:szCs w:val="28"/>
        </w:rPr>
        <w:t>;</w:t>
      </w:r>
    </w:p>
    <w:p w:rsidR="001931A7" w:rsidRDefault="001931A7" w:rsidP="001931A7">
      <w:pPr>
        <w:pStyle w:val="24"/>
        <w:spacing w:after="0" w:line="240" w:lineRule="auto"/>
        <w:ind w:left="0"/>
        <w:jc w:val="both"/>
        <w:rPr>
          <w:b/>
          <w:color w:val="000000"/>
          <w:spacing w:val="-3"/>
          <w:sz w:val="28"/>
          <w:szCs w:val="28"/>
        </w:rPr>
      </w:pPr>
      <w:r>
        <w:rPr>
          <w:sz w:val="28"/>
          <w:szCs w:val="28"/>
        </w:rPr>
        <w:t xml:space="preserve"> -работники организации, являющиеся членами первичной профсоюзной организации, представляемые профсоюзным комитетом первичной профсоюзной организации МБДОУ,</w:t>
      </w:r>
      <w:r>
        <w:rPr>
          <w:b/>
          <w:sz w:val="28"/>
          <w:szCs w:val="28"/>
        </w:rPr>
        <w:t xml:space="preserve"> </w:t>
      </w:r>
      <w:r>
        <w:rPr>
          <w:sz w:val="28"/>
          <w:szCs w:val="28"/>
        </w:rPr>
        <w:t xml:space="preserve">именуемый в дальнейшем </w:t>
      </w:r>
      <w:r>
        <w:rPr>
          <w:b/>
          <w:sz w:val="28"/>
          <w:szCs w:val="28"/>
        </w:rPr>
        <w:t xml:space="preserve">«Профком» </w:t>
      </w:r>
      <w:r>
        <w:rPr>
          <w:sz w:val="28"/>
          <w:szCs w:val="28"/>
        </w:rPr>
        <w:t xml:space="preserve">в лице председателя первичной профсоюзной организации. </w:t>
      </w:r>
    </w:p>
    <w:p w:rsidR="001931A7" w:rsidRDefault="001931A7" w:rsidP="001931A7">
      <w:pPr>
        <w:shd w:val="clear" w:color="auto" w:fill="FFFFFF"/>
        <w:tabs>
          <w:tab w:val="left" w:pos="288"/>
        </w:tabs>
        <w:ind w:left="38"/>
        <w:jc w:val="both"/>
        <w:rPr>
          <w:sz w:val="28"/>
          <w:szCs w:val="28"/>
        </w:rPr>
      </w:pPr>
      <w:r>
        <w:rPr>
          <w:sz w:val="28"/>
          <w:szCs w:val="28"/>
        </w:rPr>
        <w:t>Работники, не являющиеся членами профсоюза, могут уполномочить Профком представлять их интересы во взаимоотношениях с работодателем (ст. 30, 31 ТК РФ).</w:t>
      </w:r>
    </w:p>
    <w:p w:rsidR="001931A7" w:rsidRDefault="001931A7" w:rsidP="001931A7">
      <w:pPr>
        <w:pStyle w:val="a6"/>
        <w:shd w:val="clear" w:color="auto" w:fill="FFFFFF"/>
        <w:spacing w:before="0" w:beforeAutospacing="0" w:after="0" w:afterAutospacing="0"/>
        <w:ind w:firstLine="540"/>
        <w:jc w:val="both"/>
        <w:rPr>
          <w:sz w:val="28"/>
          <w:szCs w:val="28"/>
        </w:rPr>
      </w:pPr>
      <w:r>
        <w:rPr>
          <w:sz w:val="28"/>
          <w:szCs w:val="28"/>
        </w:rPr>
        <w:t>Стороны признают своим долгом сотрудничество на основе равноправного и делового партнерства, доверия и заинтересованности в отношении друг друга.</w:t>
      </w:r>
    </w:p>
    <w:p w:rsidR="001931A7" w:rsidRDefault="001931A7" w:rsidP="001931A7">
      <w:pPr>
        <w:pStyle w:val="afb"/>
        <w:spacing w:after="0" w:line="240" w:lineRule="auto"/>
        <w:ind w:left="0"/>
        <w:jc w:val="both"/>
        <w:rPr>
          <w:rFonts w:ascii="Times New Roman" w:hAnsi="Times New Roman"/>
          <w:sz w:val="28"/>
          <w:szCs w:val="28"/>
        </w:rPr>
      </w:pPr>
      <w:r>
        <w:rPr>
          <w:rFonts w:ascii="Times New Roman" w:hAnsi="Times New Roman"/>
          <w:sz w:val="28"/>
          <w:szCs w:val="28"/>
        </w:rPr>
        <w:t xml:space="preserve">        1.4.Коллективный договор распространяется на всех работников, за исключением случаев, установленных настоящим договором.</w:t>
      </w:r>
    </w:p>
    <w:p w:rsidR="001931A7" w:rsidRDefault="001931A7" w:rsidP="001931A7">
      <w:pPr>
        <w:pStyle w:val="af1"/>
        <w:ind w:firstLine="540"/>
        <w:jc w:val="both"/>
        <w:rPr>
          <w:bCs/>
          <w:spacing w:val="0"/>
          <w:sz w:val="28"/>
          <w:szCs w:val="28"/>
        </w:rPr>
      </w:pPr>
      <w:r>
        <w:rPr>
          <w:spacing w:val="0"/>
          <w:sz w:val="28"/>
          <w:szCs w:val="28"/>
        </w:rPr>
        <w:t xml:space="preserve">1.5.Коллективный договор заключен </w:t>
      </w:r>
      <w:r>
        <w:rPr>
          <w:bCs/>
          <w:spacing w:val="0"/>
          <w:sz w:val="28"/>
          <w:szCs w:val="28"/>
        </w:rPr>
        <w:t>в целях определения взаимных обязательств и согласования интересов работодателя и работников,</w:t>
      </w:r>
      <w:r>
        <w:rPr>
          <w:spacing w:val="0"/>
          <w:sz w:val="28"/>
          <w:szCs w:val="28"/>
        </w:rPr>
        <w:t xml:space="preserve"> защиты экономических и социальных прав и интересов работников</w:t>
      </w:r>
      <w:r>
        <w:rPr>
          <w:bCs/>
          <w:spacing w:val="0"/>
          <w:sz w:val="28"/>
          <w:szCs w:val="28"/>
        </w:rPr>
        <w:t>, а также установления дополнительных гарантий и преимуществ для работников и создания более благоприятных условий труда по сравнению с действующим законодательством.</w:t>
      </w:r>
    </w:p>
    <w:p w:rsidR="001931A7" w:rsidRDefault="001931A7" w:rsidP="001931A7">
      <w:pPr>
        <w:pStyle w:val="af1"/>
        <w:ind w:firstLine="540"/>
        <w:jc w:val="both"/>
        <w:rPr>
          <w:bCs/>
          <w:spacing w:val="0"/>
          <w:sz w:val="28"/>
          <w:szCs w:val="28"/>
        </w:rPr>
      </w:pPr>
      <w:r>
        <w:rPr>
          <w:bCs/>
          <w:spacing w:val="0"/>
          <w:sz w:val="28"/>
          <w:szCs w:val="28"/>
        </w:rPr>
        <w:t>1.6.Стороны договорились, что текст коллективного договора  должен быть доведен работодателем до сведения работников в течение 10 календарных дней после его подписания.</w:t>
      </w:r>
    </w:p>
    <w:p w:rsidR="001931A7" w:rsidRDefault="001931A7" w:rsidP="001931A7">
      <w:pPr>
        <w:pStyle w:val="af1"/>
        <w:ind w:firstLine="540"/>
        <w:jc w:val="both"/>
        <w:rPr>
          <w:bCs/>
          <w:spacing w:val="0"/>
          <w:sz w:val="28"/>
          <w:szCs w:val="28"/>
        </w:rPr>
      </w:pPr>
      <w:r>
        <w:rPr>
          <w:bCs/>
          <w:spacing w:val="0"/>
          <w:sz w:val="28"/>
          <w:szCs w:val="28"/>
        </w:rPr>
        <w:t>Профком обязуется разъяснять работникам положения коллективного договора, содействовать его реализации.</w:t>
      </w:r>
    </w:p>
    <w:p w:rsidR="001931A7" w:rsidRDefault="001931A7" w:rsidP="001931A7">
      <w:pPr>
        <w:pStyle w:val="a6"/>
        <w:shd w:val="clear" w:color="auto" w:fill="FFFFFF"/>
        <w:spacing w:before="0" w:beforeAutospacing="0" w:after="0" w:afterAutospacing="0" w:line="240" w:lineRule="atLeast"/>
        <w:ind w:firstLine="540"/>
        <w:jc w:val="both"/>
        <w:rPr>
          <w:color w:val="111111"/>
          <w:sz w:val="28"/>
          <w:szCs w:val="28"/>
        </w:rPr>
      </w:pPr>
      <w:r>
        <w:rPr>
          <w:sz w:val="28"/>
          <w:szCs w:val="28"/>
        </w:rPr>
        <w:t>Работодатель обязуется знакомить с коллективным договором всех новых работников при приеме на работу, обеспечить гласность его содержания и выполнения условий.</w:t>
      </w:r>
    </w:p>
    <w:p w:rsidR="001931A7" w:rsidRDefault="001931A7" w:rsidP="001931A7">
      <w:pPr>
        <w:widowControl w:val="0"/>
        <w:shd w:val="clear" w:color="auto" w:fill="FFFFFF"/>
        <w:tabs>
          <w:tab w:val="left" w:pos="0"/>
        </w:tabs>
        <w:autoSpaceDE w:val="0"/>
        <w:autoSpaceDN w:val="0"/>
        <w:adjustRightInd w:val="0"/>
        <w:spacing w:line="312" w:lineRule="exact"/>
        <w:ind w:firstLine="540"/>
        <w:jc w:val="both"/>
        <w:rPr>
          <w:sz w:val="28"/>
          <w:szCs w:val="28"/>
        </w:rPr>
      </w:pPr>
      <w:r>
        <w:rPr>
          <w:bCs/>
          <w:sz w:val="28"/>
          <w:szCs w:val="28"/>
        </w:rPr>
        <w:t xml:space="preserve">1.7.Коллективный договор  сохраняет свое действие в случае изменения наименования образовательной организации, расторжения трудового договора с руководителем. </w:t>
      </w:r>
      <w:r>
        <w:rPr>
          <w:sz w:val="28"/>
          <w:szCs w:val="28"/>
        </w:rPr>
        <w:t xml:space="preserve">При реорганизации (слиянии, присоединении, разделении, выделении, преобразовании) образовательной организации коллективный договор сохраняет свое действие в течение всего срока </w:t>
      </w:r>
      <w:r>
        <w:rPr>
          <w:sz w:val="28"/>
          <w:szCs w:val="28"/>
        </w:rPr>
        <w:lastRenderedPageBreak/>
        <w:t>реорганизации.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 (ст.43 ТК РФ). При ликвидации образовательной организации коллективный договор сохраняет свое действие в течение всего срока проведения ликвидации.</w:t>
      </w:r>
    </w:p>
    <w:p w:rsidR="001931A7" w:rsidRDefault="001931A7" w:rsidP="001931A7">
      <w:pPr>
        <w:pStyle w:val="af1"/>
        <w:ind w:firstLine="540"/>
        <w:jc w:val="both"/>
        <w:rPr>
          <w:color w:val="111111"/>
          <w:spacing w:val="0"/>
          <w:sz w:val="28"/>
          <w:szCs w:val="28"/>
        </w:rPr>
      </w:pPr>
      <w:r>
        <w:rPr>
          <w:bCs/>
          <w:spacing w:val="0"/>
          <w:sz w:val="28"/>
          <w:szCs w:val="28"/>
        </w:rPr>
        <w:t>1.8.В течение срока действия коллективного договора стороны вправе вносить в него дополнения и изменения на основе взаимной договоренности</w:t>
      </w:r>
      <w:r>
        <w:rPr>
          <w:color w:val="111111"/>
          <w:spacing w:val="0"/>
          <w:sz w:val="28"/>
          <w:szCs w:val="28"/>
        </w:rPr>
        <w:t xml:space="preserve"> на заседании совместно созданной постоянно действующей двухсторонней комиссии по подготовке и проверке хода выполнения настоящего коллективного договора, в случае необходимости, после одобрения вносимых изменений и дополнений собранием трудового коллектива</w:t>
      </w:r>
      <w:r>
        <w:rPr>
          <w:spacing w:val="0"/>
          <w:sz w:val="28"/>
          <w:szCs w:val="28"/>
        </w:rPr>
        <w:t xml:space="preserve"> МБДОУ </w:t>
      </w:r>
      <w:r>
        <w:rPr>
          <w:color w:val="111111"/>
          <w:spacing w:val="0"/>
          <w:sz w:val="28"/>
          <w:szCs w:val="28"/>
        </w:rPr>
        <w:t>.</w:t>
      </w:r>
    </w:p>
    <w:p w:rsidR="001931A7" w:rsidRDefault="001931A7" w:rsidP="001931A7">
      <w:pPr>
        <w:jc w:val="both"/>
        <w:rPr>
          <w:color w:val="000000"/>
          <w:sz w:val="28"/>
          <w:szCs w:val="28"/>
        </w:rPr>
      </w:pPr>
      <w:r>
        <w:rPr>
          <w:color w:val="000000"/>
          <w:sz w:val="28"/>
          <w:szCs w:val="28"/>
        </w:rPr>
        <w:t xml:space="preserve">1.8.1.Сторона, инициатор дополнений и изменений в коллективный договор, направляет письменные предложения другой стороне. Полученные письменные предложения рассматриваются в 7-дневный срок. Затем мотивированный ответ на письменные предложения направляется в комиссию по разработке проекта коллективного договора. При </w:t>
      </w:r>
      <w:proofErr w:type="spellStart"/>
      <w:r>
        <w:rPr>
          <w:color w:val="000000"/>
          <w:sz w:val="28"/>
          <w:szCs w:val="28"/>
        </w:rPr>
        <w:t>недостижении</w:t>
      </w:r>
      <w:proofErr w:type="spellEnd"/>
      <w:r>
        <w:rPr>
          <w:color w:val="000000"/>
          <w:sz w:val="28"/>
          <w:szCs w:val="28"/>
        </w:rPr>
        <w:t xml:space="preserve"> согласия стороны в течение 3-х дней проводят переговоры. Затем сформированные предложения направляются для обсуждения в трудовой коллектив.</w:t>
      </w:r>
    </w:p>
    <w:p w:rsidR="001931A7" w:rsidRDefault="001931A7" w:rsidP="001931A7">
      <w:pPr>
        <w:jc w:val="both"/>
        <w:rPr>
          <w:color w:val="000000"/>
          <w:sz w:val="28"/>
          <w:szCs w:val="28"/>
        </w:rPr>
      </w:pPr>
      <w:r>
        <w:rPr>
          <w:color w:val="000000"/>
          <w:sz w:val="28"/>
          <w:szCs w:val="28"/>
        </w:rPr>
        <w:t>1.8.2.Дополнения и изменения в коллективный договор утверждаются на общем собрании.</w:t>
      </w:r>
    </w:p>
    <w:p w:rsidR="001931A7" w:rsidRDefault="001931A7" w:rsidP="001931A7">
      <w:pPr>
        <w:jc w:val="both"/>
        <w:rPr>
          <w:color w:val="000000"/>
          <w:sz w:val="28"/>
          <w:szCs w:val="28"/>
        </w:rPr>
      </w:pPr>
      <w:r>
        <w:rPr>
          <w:color w:val="000000"/>
          <w:sz w:val="28"/>
          <w:szCs w:val="28"/>
        </w:rPr>
        <w:t>1.8.3.Изменения и дополнения направляются на уведомительную регистрацию.</w:t>
      </w:r>
    </w:p>
    <w:p w:rsidR="001931A7" w:rsidRDefault="001931A7" w:rsidP="001931A7">
      <w:pPr>
        <w:jc w:val="both"/>
        <w:rPr>
          <w:color w:val="000000"/>
          <w:sz w:val="28"/>
          <w:szCs w:val="28"/>
        </w:rPr>
      </w:pPr>
      <w:r>
        <w:rPr>
          <w:color w:val="000000"/>
          <w:sz w:val="28"/>
          <w:szCs w:val="28"/>
        </w:rPr>
        <w:t>1.8.4.Изменения и дополнения вступают в силу с момента принятия на общем собрании.</w:t>
      </w:r>
    </w:p>
    <w:p w:rsidR="001931A7" w:rsidRDefault="001931A7" w:rsidP="001931A7">
      <w:pPr>
        <w:pStyle w:val="afb"/>
        <w:spacing w:after="0" w:line="240" w:lineRule="auto"/>
        <w:ind w:left="0"/>
        <w:jc w:val="both"/>
        <w:rPr>
          <w:rFonts w:ascii="Times New Roman" w:hAnsi="Times New Roman"/>
          <w:sz w:val="28"/>
          <w:szCs w:val="28"/>
        </w:rPr>
      </w:pPr>
      <w:r>
        <w:rPr>
          <w:rFonts w:ascii="Times New Roman" w:hAnsi="Times New Roman"/>
          <w:sz w:val="28"/>
          <w:szCs w:val="28"/>
        </w:rPr>
        <w:t xml:space="preserve">       1.9.Стороны принимают на себя обязательства, включенные в соглашение между администрацией, профсоюзами и работодателями города Невинномысска на 2018 – 2020 годы (далее -   городское трехстороннее соглашение).</w:t>
      </w:r>
    </w:p>
    <w:p w:rsidR="001931A7" w:rsidRDefault="001931A7" w:rsidP="001931A7">
      <w:pPr>
        <w:pStyle w:val="afb"/>
        <w:spacing w:after="0" w:line="240" w:lineRule="auto"/>
        <w:ind w:left="0" w:firstLine="708"/>
        <w:jc w:val="both"/>
        <w:rPr>
          <w:rFonts w:ascii="Times New Roman" w:hAnsi="Times New Roman"/>
          <w:sz w:val="28"/>
          <w:szCs w:val="28"/>
        </w:rPr>
      </w:pPr>
      <w:r>
        <w:rPr>
          <w:rFonts w:ascii="Times New Roman" w:hAnsi="Times New Roman"/>
          <w:sz w:val="28"/>
          <w:szCs w:val="28"/>
        </w:rPr>
        <w:t>В случае изменений в законодательстве, а также в указанном соглашении, ухудшающих положение работников в сравнении с нормами, действующими на момент заключения коллективного договора, нормы договора не пересматриваются и соблюдаются до окончания действия коллективного договора.</w:t>
      </w:r>
    </w:p>
    <w:p w:rsidR="001931A7" w:rsidRDefault="001931A7" w:rsidP="001931A7">
      <w:pPr>
        <w:pStyle w:val="af1"/>
        <w:ind w:firstLine="540"/>
        <w:jc w:val="both"/>
        <w:rPr>
          <w:bCs/>
          <w:spacing w:val="0"/>
          <w:sz w:val="28"/>
          <w:szCs w:val="28"/>
        </w:rPr>
      </w:pPr>
      <w:r>
        <w:rPr>
          <w:bCs/>
          <w:spacing w:val="0"/>
          <w:sz w:val="28"/>
          <w:szCs w:val="28"/>
        </w:rPr>
        <w:t>1.10.В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931A7" w:rsidRDefault="001931A7" w:rsidP="001931A7">
      <w:pPr>
        <w:pStyle w:val="af1"/>
        <w:ind w:firstLine="540"/>
        <w:jc w:val="both"/>
        <w:rPr>
          <w:bCs/>
          <w:spacing w:val="0"/>
          <w:sz w:val="28"/>
          <w:szCs w:val="28"/>
        </w:rPr>
      </w:pPr>
      <w:r>
        <w:rPr>
          <w:bCs/>
          <w:spacing w:val="0"/>
          <w:sz w:val="28"/>
          <w:szCs w:val="28"/>
        </w:rPr>
        <w:t>1.11.Пересмотр обязательств настоящего коллективного договора  не может приводить к снижению уровня социального и экономического положения работников МБДОУ.</w:t>
      </w:r>
    </w:p>
    <w:p w:rsidR="001931A7" w:rsidRDefault="001931A7" w:rsidP="001931A7">
      <w:pPr>
        <w:pStyle w:val="af1"/>
        <w:ind w:firstLine="540"/>
        <w:jc w:val="both"/>
        <w:rPr>
          <w:bCs/>
          <w:spacing w:val="0"/>
          <w:sz w:val="28"/>
          <w:szCs w:val="28"/>
        </w:rPr>
      </w:pPr>
      <w:r>
        <w:rPr>
          <w:bCs/>
          <w:spacing w:val="0"/>
          <w:sz w:val="28"/>
          <w:szCs w:val="28"/>
        </w:rPr>
        <w:t>1.12.Все спорные вопросы по толкованию и реализации положений коллективного договора решаются сторонами, в порядке,  установленном действующим законодательством РФ.</w:t>
      </w:r>
    </w:p>
    <w:p w:rsidR="001931A7" w:rsidRDefault="001931A7" w:rsidP="001931A7">
      <w:pPr>
        <w:pStyle w:val="af1"/>
        <w:ind w:firstLine="540"/>
        <w:jc w:val="both"/>
        <w:rPr>
          <w:bCs/>
          <w:spacing w:val="0"/>
          <w:sz w:val="28"/>
          <w:szCs w:val="28"/>
        </w:rPr>
      </w:pPr>
      <w:r>
        <w:rPr>
          <w:bCs/>
          <w:spacing w:val="0"/>
          <w:sz w:val="28"/>
          <w:szCs w:val="28"/>
        </w:rPr>
        <w:lastRenderedPageBreak/>
        <w:t>1.13.Коллективный договор вступает в силу с момента подписания сторонами и действует 3 года.</w:t>
      </w:r>
    </w:p>
    <w:p w:rsidR="001931A7" w:rsidRDefault="001931A7" w:rsidP="001931A7">
      <w:pPr>
        <w:pStyle w:val="31"/>
        <w:spacing w:after="0"/>
        <w:ind w:left="0"/>
        <w:jc w:val="both"/>
        <w:rPr>
          <w:sz w:val="28"/>
          <w:szCs w:val="28"/>
        </w:rPr>
      </w:pPr>
      <w:r>
        <w:rPr>
          <w:bCs/>
          <w:sz w:val="28"/>
          <w:szCs w:val="28"/>
        </w:rPr>
        <w:t xml:space="preserve">        1.14.</w:t>
      </w:r>
      <w:r>
        <w:rPr>
          <w:sz w:val="28"/>
          <w:szCs w:val="28"/>
        </w:rPr>
        <w:t>Стороны определяют следующие формы управления организацией непосредственно работниками и через Профком:</w:t>
      </w:r>
    </w:p>
    <w:p w:rsidR="001931A7" w:rsidRDefault="001931A7" w:rsidP="001931A7">
      <w:pPr>
        <w:pStyle w:val="31"/>
        <w:spacing w:after="0"/>
        <w:ind w:left="0"/>
        <w:jc w:val="both"/>
        <w:rPr>
          <w:sz w:val="28"/>
          <w:szCs w:val="28"/>
        </w:rPr>
      </w:pPr>
      <w:r>
        <w:rPr>
          <w:sz w:val="28"/>
          <w:szCs w:val="28"/>
        </w:rPr>
        <w:t>-  учет мнения Профкома;</w:t>
      </w:r>
    </w:p>
    <w:p w:rsidR="001931A7" w:rsidRDefault="001931A7" w:rsidP="001931A7">
      <w:pPr>
        <w:pStyle w:val="31"/>
        <w:spacing w:after="0"/>
        <w:ind w:left="0"/>
        <w:jc w:val="both"/>
        <w:rPr>
          <w:sz w:val="28"/>
          <w:szCs w:val="28"/>
        </w:rPr>
      </w:pPr>
      <w:r>
        <w:rPr>
          <w:sz w:val="28"/>
          <w:szCs w:val="28"/>
        </w:rPr>
        <w:t>- консультации с работодателем по вопросам принятия локальных нормативных актов;</w:t>
      </w:r>
    </w:p>
    <w:p w:rsidR="001931A7" w:rsidRDefault="001931A7" w:rsidP="001931A7">
      <w:pPr>
        <w:pStyle w:val="31"/>
        <w:spacing w:after="0"/>
        <w:ind w:left="0"/>
        <w:jc w:val="both"/>
        <w:rPr>
          <w:sz w:val="28"/>
          <w:szCs w:val="28"/>
        </w:rPr>
      </w:pPr>
      <w:r>
        <w:rPr>
          <w:sz w:val="28"/>
          <w:szCs w:val="28"/>
        </w:rPr>
        <w:t xml:space="preserve">- получение от работодателя информации по вопросам, непосредственно затрагивающим интересы работников, а также по вопросам, предусмотренным ч. 2 ст.53 ТК РФ и по иным вопросам, предусмотренным в настоящем коллективном договоре; </w:t>
      </w:r>
    </w:p>
    <w:p w:rsidR="001931A7" w:rsidRDefault="001931A7" w:rsidP="001931A7">
      <w:pPr>
        <w:pStyle w:val="31"/>
        <w:spacing w:after="0"/>
        <w:ind w:left="0"/>
        <w:jc w:val="both"/>
        <w:rPr>
          <w:sz w:val="28"/>
          <w:szCs w:val="28"/>
        </w:rPr>
      </w:pPr>
      <w:r>
        <w:rPr>
          <w:sz w:val="28"/>
          <w:szCs w:val="28"/>
        </w:rPr>
        <w:t xml:space="preserve">-обсуждение с работодателем вопросов о работе МБДОУ, внесении предложений по ее совершенствованию; </w:t>
      </w:r>
    </w:p>
    <w:p w:rsidR="001931A7" w:rsidRDefault="001931A7" w:rsidP="001931A7">
      <w:pPr>
        <w:pStyle w:val="31"/>
        <w:spacing w:after="0"/>
        <w:ind w:left="0"/>
        <w:jc w:val="both"/>
        <w:rPr>
          <w:sz w:val="28"/>
          <w:szCs w:val="28"/>
        </w:rPr>
      </w:pPr>
      <w:r>
        <w:rPr>
          <w:sz w:val="28"/>
          <w:szCs w:val="28"/>
        </w:rPr>
        <w:t xml:space="preserve">-участие в разработке и принятии коллективного договора; </w:t>
      </w:r>
    </w:p>
    <w:p w:rsidR="001931A7" w:rsidRDefault="001931A7" w:rsidP="001931A7">
      <w:pPr>
        <w:pStyle w:val="31"/>
        <w:spacing w:after="0"/>
        <w:ind w:left="0"/>
        <w:jc w:val="both"/>
        <w:rPr>
          <w:sz w:val="28"/>
          <w:szCs w:val="28"/>
        </w:rPr>
      </w:pPr>
      <w:r>
        <w:rPr>
          <w:sz w:val="28"/>
          <w:szCs w:val="28"/>
        </w:rPr>
        <w:t>-другие формы.</w:t>
      </w:r>
    </w:p>
    <w:p w:rsidR="001931A7" w:rsidRDefault="001931A7" w:rsidP="001931A7">
      <w:pPr>
        <w:pStyle w:val="af1"/>
        <w:ind w:firstLine="540"/>
        <w:jc w:val="both"/>
        <w:rPr>
          <w:bCs/>
          <w:spacing w:val="0"/>
          <w:sz w:val="28"/>
          <w:szCs w:val="28"/>
        </w:rPr>
      </w:pPr>
      <w:r>
        <w:rPr>
          <w:bCs/>
          <w:spacing w:val="0"/>
          <w:sz w:val="28"/>
          <w:szCs w:val="28"/>
        </w:rPr>
        <w:t xml:space="preserve">1.15.Перечень локальных нормативных актов, при принятии которых работодатель учитывает мнение </w:t>
      </w:r>
      <w:r>
        <w:rPr>
          <w:sz w:val="28"/>
          <w:szCs w:val="28"/>
        </w:rPr>
        <w:t xml:space="preserve"> </w:t>
      </w:r>
      <w:r>
        <w:rPr>
          <w:bCs/>
          <w:spacing w:val="0"/>
          <w:sz w:val="28"/>
          <w:szCs w:val="28"/>
        </w:rPr>
        <w:t>Профкома:</w:t>
      </w:r>
    </w:p>
    <w:p w:rsidR="001931A7" w:rsidRDefault="001931A7" w:rsidP="001931A7">
      <w:pPr>
        <w:pStyle w:val="af1"/>
        <w:ind w:firstLine="540"/>
        <w:jc w:val="both"/>
        <w:rPr>
          <w:bCs/>
          <w:spacing w:val="0"/>
          <w:sz w:val="28"/>
          <w:szCs w:val="28"/>
        </w:rPr>
      </w:pPr>
      <w:r>
        <w:rPr>
          <w:bCs/>
          <w:spacing w:val="0"/>
          <w:sz w:val="28"/>
          <w:szCs w:val="28"/>
        </w:rPr>
        <w:t>1)правила внутреннего трудового распорядка;</w:t>
      </w:r>
    </w:p>
    <w:p w:rsidR="001931A7" w:rsidRDefault="001931A7" w:rsidP="001931A7">
      <w:pPr>
        <w:pStyle w:val="af1"/>
        <w:ind w:firstLine="540"/>
        <w:jc w:val="both"/>
        <w:rPr>
          <w:bCs/>
          <w:spacing w:val="0"/>
          <w:sz w:val="28"/>
          <w:szCs w:val="28"/>
        </w:rPr>
      </w:pPr>
      <w:r>
        <w:rPr>
          <w:bCs/>
          <w:spacing w:val="0"/>
          <w:sz w:val="28"/>
          <w:szCs w:val="28"/>
        </w:rPr>
        <w:t xml:space="preserve">2)положение об оплате труда работников; </w:t>
      </w:r>
    </w:p>
    <w:p w:rsidR="001931A7" w:rsidRDefault="001931A7" w:rsidP="001931A7">
      <w:pPr>
        <w:pStyle w:val="af1"/>
        <w:ind w:firstLine="540"/>
        <w:jc w:val="both"/>
        <w:rPr>
          <w:bCs/>
          <w:spacing w:val="0"/>
          <w:sz w:val="28"/>
          <w:szCs w:val="28"/>
        </w:rPr>
      </w:pPr>
      <w:r>
        <w:rPr>
          <w:bCs/>
          <w:spacing w:val="0"/>
          <w:sz w:val="28"/>
          <w:szCs w:val="28"/>
        </w:rPr>
        <w:t>3)положение о премировании работников;</w:t>
      </w:r>
    </w:p>
    <w:p w:rsidR="001931A7" w:rsidRDefault="001931A7" w:rsidP="001931A7">
      <w:pPr>
        <w:pStyle w:val="af1"/>
        <w:ind w:firstLine="540"/>
        <w:jc w:val="both"/>
        <w:rPr>
          <w:bCs/>
          <w:spacing w:val="0"/>
          <w:sz w:val="28"/>
          <w:szCs w:val="28"/>
        </w:rPr>
      </w:pPr>
      <w:r>
        <w:rPr>
          <w:bCs/>
          <w:spacing w:val="0"/>
          <w:sz w:val="28"/>
          <w:szCs w:val="28"/>
        </w:rPr>
        <w:t xml:space="preserve">4)положение о предоставлении материальной помощи; </w:t>
      </w:r>
    </w:p>
    <w:p w:rsidR="001931A7" w:rsidRDefault="001931A7" w:rsidP="001931A7">
      <w:pPr>
        <w:pStyle w:val="af1"/>
        <w:ind w:firstLine="540"/>
        <w:jc w:val="both"/>
        <w:rPr>
          <w:bCs/>
          <w:spacing w:val="0"/>
          <w:sz w:val="28"/>
          <w:szCs w:val="28"/>
        </w:rPr>
      </w:pPr>
      <w:r>
        <w:rPr>
          <w:bCs/>
          <w:spacing w:val="0"/>
          <w:sz w:val="28"/>
          <w:szCs w:val="28"/>
        </w:rPr>
        <w:t>5) соглашение по охране труда;</w:t>
      </w:r>
    </w:p>
    <w:p w:rsidR="001931A7" w:rsidRDefault="001931A7" w:rsidP="001931A7">
      <w:pPr>
        <w:pStyle w:val="af1"/>
        <w:ind w:firstLine="540"/>
        <w:jc w:val="both"/>
        <w:rPr>
          <w:bCs/>
          <w:spacing w:val="0"/>
          <w:sz w:val="28"/>
          <w:szCs w:val="28"/>
        </w:rPr>
      </w:pPr>
      <w:r>
        <w:rPr>
          <w:bCs/>
          <w:spacing w:val="0"/>
          <w:sz w:val="28"/>
          <w:szCs w:val="28"/>
        </w:rPr>
        <w:t>6)перечень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и обезвреживающими средствами;</w:t>
      </w:r>
    </w:p>
    <w:p w:rsidR="001931A7" w:rsidRDefault="001931A7" w:rsidP="001931A7">
      <w:pPr>
        <w:pStyle w:val="af1"/>
        <w:ind w:firstLine="540"/>
        <w:jc w:val="both"/>
        <w:rPr>
          <w:bCs/>
          <w:spacing w:val="0"/>
          <w:sz w:val="28"/>
          <w:szCs w:val="28"/>
        </w:rPr>
      </w:pPr>
      <w:r>
        <w:rPr>
          <w:bCs/>
          <w:spacing w:val="0"/>
          <w:sz w:val="28"/>
          <w:szCs w:val="28"/>
        </w:rPr>
        <w:t xml:space="preserve">7)перечень профессий и должностей работников, занятых на работах с вредными или опасными условиями труда, для предоставления им ежегодного дополнительного оплачиваемого отпуска; </w:t>
      </w:r>
    </w:p>
    <w:p w:rsidR="001931A7" w:rsidRDefault="001931A7" w:rsidP="001931A7">
      <w:pPr>
        <w:pStyle w:val="af1"/>
        <w:ind w:firstLine="540"/>
        <w:jc w:val="both"/>
        <w:rPr>
          <w:bCs/>
          <w:spacing w:val="0"/>
          <w:sz w:val="28"/>
          <w:szCs w:val="28"/>
          <w:lang w:val="ru-RU"/>
        </w:rPr>
      </w:pPr>
      <w:r>
        <w:rPr>
          <w:bCs/>
          <w:spacing w:val="0"/>
          <w:sz w:val="28"/>
          <w:szCs w:val="28"/>
        </w:rPr>
        <w:t>8)перечень должностей работников с ненормированным рабочим днем для предоставления им ежегодного дополнительного оплачиваемого отпуска</w:t>
      </w:r>
      <w:r>
        <w:rPr>
          <w:bCs/>
          <w:spacing w:val="0"/>
          <w:sz w:val="28"/>
          <w:szCs w:val="28"/>
          <w:lang w:val="ru-RU"/>
        </w:rPr>
        <w:t>.</w:t>
      </w:r>
    </w:p>
    <w:p w:rsidR="001931A7" w:rsidRDefault="001931A7" w:rsidP="001931A7">
      <w:pPr>
        <w:pStyle w:val="af1"/>
        <w:ind w:firstLine="540"/>
        <w:jc w:val="both"/>
        <w:rPr>
          <w:bCs/>
          <w:spacing w:val="0"/>
          <w:sz w:val="28"/>
          <w:szCs w:val="28"/>
        </w:rPr>
      </w:pPr>
    </w:p>
    <w:p w:rsidR="001931A7" w:rsidRDefault="001931A7" w:rsidP="001931A7">
      <w:pPr>
        <w:pStyle w:val="af1"/>
        <w:ind w:firstLine="900"/>
        <w:rPr>
          <w:b/>
          <w:bCs/>
          <w:spacing w:val="0"/>
          <w:sz w:val="28"/>
          <w:szCs w:val="28"/>
          <w:u w:val="single"/>
        </w:rPr>
      </w:pPr>
      <w:r>
        <w:rPr>
          <w:b/>
          <w:bCs/>
          <w:spacing w:val="0"/>
          <w:sz w:val="28"/>
          <w:szCs w:val="28"/>
          <w:lang w:val="en-US"/>
        </w:rPr>
        <w:t>II</w:t>
      </w:r>
      <w:r>
        <w:rPr>
          <w:b/>
          <w:bCs/>
          <w:spacing w:val="0"/>
          <w:sz w:val="28"/>
          <w:szCs w:val="28"/>
        </w:rPr>
        <w:t xml:space="preserve">. </w:t>
      </w:r>
      <w:r>
        <w:rPr>
          <w:b/>
          <w:bCs/>
          <w:spacing w:val="0"/>
          <w:sz w:val="28"/>
          <w:szCs w:val="28"/>
          <w:u w:val="single"/>
        </w:rPr>
        <w:t>ПРАВА И ОБЯЗАННОСТИ СТОРОН.</w:t>
      </w:r>
    </w:p>
    <w:p w:rsidR="001931A7" w:rsidRDefault="001931A7" w:rsidP="001931A7">
      <w:pPr>
        <w:pStyle w:val="af1"/>
        <w:ind w:firstLine="900"/>
        <w:rPr>
          <w:b/>
          <w:bCs/>
          <w:spacing w:val="0"/>
          <w:sz w:val="28"/>
          <w:szCs w:val="28"/>
        </w:rPr>
      </w:pPr>
    </w:p>
    <w:p w:rsidR="001931A7" w:rsidRDefault="001931A7" w:rsidP="001931A7">
      <w:pPr>
        <w:pStyle w:val="a6"/>
        <w:shd w:val="clear" w:color="auto" w:fill="FFFFFF"/>
        <w:spacing w:before="0" w:beforeAutospacing="0" w:after="0" w:afterAutospacing="0" w:line="240" w:lineRule="atLeast"/>
        <w:ind w:firstLine="540"/>
        <w:jc w:val="both"/>
        <w:rPr>
          <w:sz w:val="28"/>
          <w:szCs w:val="28"/>
        </w:rPr>
      </w:pPr>
      <w:r>
        <w:rPr>
          <w:sz w:val="28"/>
          <w:szCs w:val="28"/>
        </w:rPr>
        <w:t>2.1.Стороны договорились осуществлять согласованную политику, направленную на повышение эффективности и качества образовательных услуг, прогрессивных форм организаций и оплаты труда, культуры образовательного процесса и взаимоотношений, участие на равноправной основе в постоянно действующих органах социального партнерства.</w:t>
      </w:r>
    </w:p>
    <w:p w:rsidR="001931A7" w:rsidRDefault="001931A7" w:rsidP="001931A7">
      <w:pPr>
        <w:pStyle w:val="a6"/>
        <w:shd w:val="clear" w:color="auto" w:fill="FFFFFF"/>
        <w:spacing w:before="0" w:beforeAutospacing="0" w:after="0" w:afterAutospacing="0" w:line="240" w:lineRule="atLeast"/>
        <w:ind w:firstLine="540"/>
        <w:jc w:val="both"/>
        <w:rPr>
          <w:b/>
          <w:sz w:val="28"/>
          <w:szCs w:val="28"/>
        </w:rPr>
      </w:pPr>
      <w:r>
        <w:rPr>
          <w:rStyle w:val="aff6"/>
          <w:b w:val="0"/>
          <w:szCs w:val="28"/>
        </w:rPr>
        <w:t>2.2.Работники обязуются:</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-добросовестно исполнять свои трудовые обязанности  в соответствии с трудовым договором, соблюдать правила внутреннего трудового распорядка МБДОУ;</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-соблюдать трудовую дисциплину;</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-выполнять установленные нормы труда;</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lastRenderedPageBreak/>
        <w:t>-соблюдать требования по охране труда и обеспечение безопасности труда;</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-бережно относиться к имуществу МБДОУ и других работников;</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МБДОУ и других работников.</w:t>
      </w:r>
    </w:p>
    <w:p w:rsidR="001931A7" w:rsidRDefault="001931A7" w:rsidP="001931A7">
      <w:pPr>
        <w:pStyle w:val="a6"/>
        <w:shd w:val="clear" w:color="auto" w:fill="FFFFFF"/>
        <w:spacing w:before="0" w:beforeAutospacing="0" w:after="0" w:afterAutospacing="0" w:line="240" w:lineRule="atLeast"/>
        <w:ind w:firstLine="540"/>
        <w:jc w:val="both"/>
        <w:rPr>
          <w:b/>
          <w:sz w:val="28"/>
          <w:szCs w:val="28"/>
        </w:rPr>
      </w:pPr>
      <w:r>
        <w:rPr>
          <w:rStyle w:val="aff6"/>
          <w:b w:val="0"/>
          <w:szCs w:val="28"/>
        </w:rPr>
        <w:t>2.3. Работодатель обязуется:</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-соблюдать законодательство, условия коллективного договора, соглашений и трудовых договоров;</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-обеспечить трудовой коллектив МБДОУ необходимыми материально-техническими ресурсами и финансовыми средствами для выполнения образовательных программ;</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-обеспечивать безопасность труда, осуществлять мероприятия, направленные на улучшение условий труда;</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-обеспечивать работников средствами (оборудованием, инструментами, технической документацией и иными средствами), необходимыми для исполнения ими трудовых обязанностей;</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-проводить профессиональную подготовку, переподготовку, повышение квалификации работников, в том числе за счет средств работодателя;</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 xml:space="preserve">-выплачивать в полном размере причитающуюся работникам заработную плату в сроки, установленные настоящим коллективным договором, правилами внутреннего трудового распорядка, трудовыми договорами; </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-вести коллективные переговоры в порядке, установленном ТК РФ;</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 xml:space="preserve">-предоставлять Профкому полную и достоверную информацию, необходимую для заключения коллективного договора и </w:t>
      </w:r>
      <w:proofErr w:type="gramStart"/>
      <w:r>
        <w:rPr>
          <w:sz w:val="28"/>
          <w:szCs w:val="28"/>
        </w:rPr>
        <w:t>контроля за</w:t>
      </w:r>
      <w:proofErr w:type="gramEnd"/>
      <w:r>
        <w:rPr>
          <w:sz w:val="28"/>
          <w:szCs w:val="28"/>
        </w:rPr>
        <w:t xml:space="preserve"> его исполнением;</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-своевременно выполнять предписания государственных надзорных и контрольных органов;</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-учитывать мнение Профкома по проектам текущих и перспективных планов и программ развития МБДОУ;</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-создавать условия, обеспечивающие участие работников в управлении МБДОУ;</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-обеспечивать бытовые нужды работников, связанные с исполнением ими трудовых обязанностей;</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-осуществлять обязательное страхование работников;</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законодательством РФ;</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-оказывать материальную помощь работникам, а также Профкому для проведения культурно-массовых, спортивных и оздоровительных мероприятий при наличии средств;</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lastRenderedPageBreak/>
        <w:t>-ежемесячно и бесплатно перечислять на счет Профсоюза членские профсоюзные взносы из заработной платы работников при наличии письменных заявлений работников.</w:t>
      </w:r>
    </w:p>
    <w:p w:rsidR="001931A7" w:rsidRDefault="001931A7" w:rsidP="001931A7">
      <w:pPr>
        <w:pStyle w:val="a6"/>
        <w:shd w:val="clear" w:color="auto" w:fill="FFFFFF"/>
        <w:spacing w:before="0" w:beforeAutospacing="0" w:after="0" w:afterAutospacing="0" w:line="240" w:lineRule="atLeast"/>
        <w:ind w:firstLine="540"/>
        <w:jc w:val="both"/>
        <w:rPr>
          <w:bCs/>
          <w:sz w:val="28"/>
          <w:szCs w:val="28"/>
        </w:rPr>
      </w:pPr>
      <w:r>
        <w:rPr>
          <w:rStyle w:val="aff6"/>
          <w:b w:val="0"/>
          <w:szCs w:val="28"/>
        </w:rPr>
        <w:t>2.4. Профком обязуется:</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-обеспечивать представительство и защиту социально-трудовых прав и законных интересов членов Профсоюза;</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-оказывать членам Профсоюза помощь в вопросах применения трудового законодательства, разрешения трудовых споров;</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-способствовать устойчивой деятельности МБДОУ, в том числе повышению эффективности труда работников;</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-содействовать предотвращению социальной напряженности в трудовом коллективе;</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-вносить предложения работодателю по совершенствованию перспективных планов и программ социально-экономического и кадрового развития МБДОУ;</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-добиваться обеспечения работодателем здоровых и безопасных условий труда на рабочих местах, улучшения санитарно-бытовых условий, выполнения соглашения по охране труда;</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 xml:space="preserve">-предлагать меры по социально-экономической защите работников, высвобождаемых в результате реорганизации или ликвидации МБДОУ, осуществлять </w:t>
      </w:r>
      <w:proofErr w:type="gramStart"/>
      <w:r>
        <w:rPr>
          <w:sz w:val="28"/>
          <w:szCs w:val="28"/>
        </w:rPr>
        <w:t>контроль за</w:t>
      </w:r>
      <w:proofErr w:type="gramEnd"/>
      <w:r>
        <w:rPr>
          <w:sz w:val="28"/>
          <w:szCs w:val="28"/>
        </w:rPr>
        <w:t xml:space="preserve"> соблюдением действующего законодательства в области занятости, вносить предложения о перенесении сроков или временном прекращении мероприятий, связанных с высвобождением работников;</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 xml:space="preserve">-осуществлять </w:t>
      </w:r>
      <w:proofErr w:type="gramStart"/>
      <w:r>
        <w:rPr>
          <w:sz w:val="28"/>
          <w:szCs w:val="28"/>
        </w:rPr>
        <w:t>контроль за</w:t>
      </w:r>
      <w:proofErr w:type="gramEnd"/>
      <w:r>
        <w:rPr>
          <w:sz w:val="28"/>
          <w:szCs w:val="28"/>
        </w:rPr>
        <w:t xml:space="preserve"> соблюдением работодателем трудового законодательства по вопросам заключения трудовых договоров, рабочего времени и времени отдыха, оплаты труда, гарантий, компенсаций, льгот и преимуществ, а также по другим трудовым и социально-экономическим вопросам и требовать устранения выявленных нарушений;</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 xml:space="preserve">-осуществлять,  через уполномоченных лиц по охране труда,  </w:t>
      </w:r>
      <w:proofErr w:type="gramStart"/>
      <w:r>
        <w:rPr>
          <w:sz w:val="28"/>
          <w:szCs w:val="28"/>
        </w:rPr>
        <w:t>контроль за</w:t>
      </w:r>
      <w:proofErr w:type="gramEnd"/>
      <w:r>
        <w:rPr>
          <w:sz w:val="28"/>
          <w:szCs w:val="28"/>
        </w:rPr>
        <w:t xml:space="preserve"> соблюдением правил охраны труда, пожарной безопасности и защиты окружающей среды;</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 xml:space="preserve">-осуществлять </w:t>
      </w:r>
      <w:proofErr w:type="gramStart"/>
      <w:r>
        <w:rPr>
          <w:sz w:val="28"/>
          <w:szCs w:val="28"/>
        </w:rPr>
        <w:t>контроль за</w:t>
      </w:r>
      <w:proofErr w:type="gramEnd"/>
      <w:r>
        <w:rPr>
          <w:sz w:val="28"/>
          <w:szCs w:val="28"/>
        </w:rPr>
        <w:t xml:space="preserve"> подготовкой, переподготовкой и повышением квалификации профсоюзных кадров МБДОУ;</w:t>
      </w:r>
    </w:p>
    <w:p w:rsidR="001931A7" w:rsidRDefault="001931A7" w:rsidP="001931A7">
      <w:pPr>
        <w:pStyle w:val="a6"/>
        <w:shd w:val="clear" w:color="auto" w:fill="FFFFFF"/>
        <w:spacing w:before="0" w:beforeAutospacing="0" w:after="0" w:afterAutospacing="0" w:line="240" w:lineRule="atLeast"/>
        <w:ind w:left="540"/>
        <w:jc w:val="both"/>
        <w:rPr>
          <w:sz w:val="28"/>
          <w:szCs w:val="28"/>
        </w:rPr>
      </w:pPr>
      <w:r>
        <w:rPr>
          <w:sz w:val="28"/>
          <w:szCs w:val="28"/>
        </w:rPr>
        <w:t>-проводить культурно-массовые, спортивные и оздоровительные мероприятия среди работников и  членов их семей.</w:t>
      </w:r>
    </w:p>
    <w:p w:rsidR="001931A7" w:rsidRDefault="001931A7" w:rsidP="001931A7">
      <w:pPr>
        <w:pStyle w:val="af1"/>
        <w:ind w:firstLine="900"/>
        <w:rPr>
          <w:b/>
          <w:bCs/>
          <w:spacing w:val="0"/>
          <w:sz w:val="28"/>
          <w:szCs w:val="28"/>
        </w:rPr>
      </w:pPr>
    </w:p>
    <w:p w:rsidR="001931A7" w:rsidRDefault="001931A7" w:rsidP="001931A7">
      <w:pPr>
        <w:pStyle w:val="af1"/>
        <w:ind w:firstLine="900"/>
        <w:rPr>
          <w:b/>
          <w:bCs/>
          <w:spacing w:val="0"/>
          <w:sz w:val="28"/>
          <w:szCs w:val="28"/>
        </w:rPr>
      </w:pPr>
      <w:r>
        <w:rPr>
          <w:b/>
          <w:bCs/>
          <w:spacing w:val="0"/>
          <w:sz w:val="28"/>
          <w:szCs w:val="28"/>
          <w:lang w:val="en-US"/>
        </w:rPr>
        <w:t>III</w:t>
      </w:r>
      <w:r>
        <w:rPr>
          <w:b/>
          <w:bCs/>
          <w:spacing w:val="0"/>
          <w:sz w:val="28"/>
          <w:szCs w:val="28"/>
        </w:rPr>
        <w:t xml:space="preserve">. </w:t>
      </w:r>
      <w:r>
        <w:rPr>
          <w:b/>
          <w:bCs/>
          <w:spacing w:val="0"/>
          <w:sz w:val="28"/>
          <w:szCs w:val="28"/>
          <w:u w:val="single"/>
        </w:rPr>
        <w:t>ТРУДОВЫЕ ОТНОШЕНИЯ</w:t>
      </w:r>
      <w:r>
        <w:rPr>
          <w:b/>
          <w:bCs/>
          <w:spacing w:val="0"/>
          <w:sz w:val="28"/>
          <w:szCs w:val="28"/>
        </w:rPr>
        <w:t>.</w:t>
      </w:r>
    </w:p>
    <w:p w:rsidR="001931A7" w:rsidRDefault="001931A7" w:rsidP="001931A7">
      <w:pPr>
        <w:pStyle w:val="af1"/>
        <w:ind w:firstLine="900"/>
        <w:rPr>
          <w:b/>
          <w:bCs/>
          <w:spacing w:val="0"/>
          <w:sz w:val="28"/>
          <w:szCs w:val="28"/>
        </w:rPr>
      </w:pPr>
    </w:p>
    <w:p w:rsidR="001931A7" w:rsidRDefault="001931A7" w:rsidP="001931A7">
      <w:pPr>
        <w:pStyle w:val="af1"/>
        <w:jc w:val="both"/>
        <w:rPr>
          <w:bCs/>
          <w:spacing w:val="0"/>
          <w:sz w:val="28"/>
          <w:szCs w:val="28"/>
        </w:rPr>
      </w:pPr>
      <w:r>
        <w:rPr>
          <w:bCs/>
          <w:spacing w:val="0"/>
          <w:sz w:val="28"/>
          <w:szCs w:val="28"/>
        </w:rPr>
        <w:t xml:space="preserve">          3.1.Содержание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МБДОУ и не могут ухудшать положение работников по сравнению с действующим законодательством РФ. </w:t>
      </w:r>
    </w:p>
    <w:p w:rsidR="001931A7" w:rsidRDefault="001931A7" w:rsidP="001931A7">
      <w:pPr>
        <w:pStyle w:val="22"/>
        <w:spacing w:after="0" w:line="240" w:lineRule="auto"/>
        <w:ind w:firstLine="720"/>
        <w:jc w:val="both"/>
        <w:rPr>
          <w:sz w:val="28"/>
          <w:szCs w:val="28"/>
        </w:rPr>
      </w:pPr>
      <w:r>
        <w:rPr>
          <w:bCs/>
          <w:sz w:val="28"/>
          <w:szCs w:val="28"/>
        </w:rPr>
        <w:lastRenderedPageBreak/>
        <w:t xml:space="preserve">3.2.Трудовой договор заключается с работником в письменной форме в двух экземплярах, каждый из которых подписывается работодателем и работником. </w:t>
      </w:r>
      <w:r>
        <w:rPr>
          <w:sz w:val="28"/>
          <w:szCs w:val="28"/>
        </w:rPr>
        <w:t>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1931A7" w:rsidRDefault="001931A7" w:rsidP="001931A7">
      <w:pPr>
        <w:ind w:firstLine="720"/>
        <w:jc w:val="both"/>
        <w:rPr>
          <w:sz w:val="28"/>
          <w:szCs w:val="28"/>
        </w:rPr>
      </w:pPr>
      <w:r>
        <w:rPr>
          <w:bCs/>
          <w:sz w:val="28"/>
          <w:szCs w:val="28"/>
        </w:rPr>
        <w:t xml:space="preserve">Трудовой договор является основанием для издания приказа о приеме на работу. </w:t>
      </w:r>
      <w:r>
        <w:rPr>
          <w:sz w:val="28"/>
          <w:szCs w:val="28"/>
        </w:rPr>
        <w:t>Содержание приказа  работодателя должно соответствовать условиям заключенного трудового договора.</w:t>
      </w:r>
    </w:p>
    <w:p w:rsidR="001931A7" w:rsidRDefault="001931A7" w:rsidP="001931A7">
      <w:pPr>
        <w:ind w:firstLine="720"/>
        <w:jc w:val="both"/>
        <w:rPr>
          <w:sz w:val="28"/>
          <w:szCs w:val="28"/>
        </w:rPr>
      </w:pPr>
      <w:r>
        <w:rPr>
          <w:sz w:val="28"/>
          <w:szCs w:val="28"/>
        </w:rPr>
        <w:t>В соответствии с частью 1 ст.57 ТК  РФ трудовой договор содержит полную информацию о сторонах трудового договора.</w:t>
      </w:r>
    </w:p>
    <w:p w:rsidR="001931A7" w:rsidRDefault="001931A7" w:rsidP="001931A7">
      <w:pPr>
        <w:pStyle w:val="24"/>
        <w:spacing w:after="0" w:line="240" w:lineRule="auto"/>
        <w:ind w:left="0"/>
        <w:jc w:val="both"/>
        <w:rPr>
          <w:color w:val="4F81BD"/>
          <w:sz w:val="28"/>
          <w:szCs w:val="28"/>
        </w:rPr>
      </w:pPr>
      <w:r>
        <w:rPr>
          <w:sz w:val="28"/>
          <w:szCs w:val="28"/>
        </w:rPr>
        <w:t xml:space="preserve">        3.3.Формы трудовых договоров для различных категорий работников разрабатываются Работодателем с учетом мнения  Профкома.</w:t>
      </w:r>
    </w:p>
    <w:p w:rsidR="001931A7" w:rsidRDefault="001931A7" w:rsidP="001931A7">
      <w:pPr>
        <w:pStyle w:val="af1"/>
        <w:jc w:val="both"/>
        <w:rPr>
          <w:spacing w:val="0"/>
          <w:sz w:val="28"/>
          <w:szCs w:val="28"/>
        </w:rPr>
      </w:pPr>
      <w:r>
        <w:rPr>
          <w:spacing w:val="0"/>
          <w:sz w:val="28"/>
          <w:szCs w:val="28"/>
        </w:rPr>
        <w:t xml:space="preserve">         3.4.В трудовой договор </w:t>
      </w:r>
      <w:r>
        <w:rPr>
          <w:spacing w:val="0"/>
          <w:sz w:val="28"/>
          <w:szCs w:val="28"/>
          <w:lang w:val="ru-RU"/>
        </w:rPr>
        <w:t>со специалистом по кадрам</w:t>
      </w:r>
      <w:r>
        <w:rPr>
          <w:spacing w:val="0"/>
          <w:sz w:val="28"/>
          <w:szCs w:val="28"/>
        </w:rPr>
        <w:t xml:space="preserve"> включается условие о неразглашении персональных данных работника.</w:t>
      </w:r>
    </w:p>
    <w:p w:rsidR="001931A7" w:rsidRDefault="001931A7" w:rsidP="001931A7">
      <w:pPr>
        <w:pStyle w:val="24"/>
        <w:spacing w:after="0" w:line="240" w:lineRule="auto"/>
        <w:ind w:left="0"/>
        <w:jc w:val="both"/>
        <w:rPr>
          <w:color w:val="00B0F0"/>
          <w:sz w:val="28"/>
          <w:szCs w:val="28"/>
        </w:rPr>
      </w:pPr>
      <w:r>
        <w:rPr>
          <w:sz w:val="28"/>
          <w:szCs w:val="28"/>
        </w:rPr>
        <w:t xml:space="preserve">        3.5.В целях защиты персональных данных работников Работодателем совместно с Профкомом разрабатывается Положение о порядке работы с персональными данными работников.</w:t>
      </w:r>
    </w:p>
    <w:p w:rsidR="001931A7" w:rsidRDefault="001931A7" w:rsidP="001931A7">
      <w:pPr>
        <w:pStyle w:val="24"/>
        <w:spacing w:after="0" w:line="240" w:lineRule="auto"/>
        <w:ind w:left="0" w:firstLine="284"/>
        <w:jc w:val="both"/>
        <w:rPr>
          <w:sz w:val="28"/>
          <w:szCs w:val="28"/>
        </w:rPr>
      </w:pPr>
      <w:r>
        <w:rPr>
          <w:bCs/>
          <w:sz w:val="28"/>
          <w:szCs w:val="28"/>
        </w:rPr>
        <w:t xml:space="preserve">    3.6.</w:t>
      </w:r>
      <w:r>
        <w:rPr>
          <w:sz w:val="28"/>
          <w:szCs w:val="28"/>
        </w:rPr>
        <w:t xml:space="preserve">Трудовой договор с работником заключается на неопределенный срок или на определенный срок (срочный трудовой договор, но не более 5 лет). Для выполнения работы, которая носит постоянный характер, заключается трудовой договор на  неопределенный срок. </w:t>
      </w:r>
    </w:p>
    <w:p w:rsidR="001931A7" w:rsidRDefault="001931A7" w:rsidP="001931A7">
      <w:pPr>
        <w:pStyle w:val="24"/>
        <w:spacing w:after="0" w:line="240" w:lineRule="auto"/>
        <w:ind w:left="0"/>
        <w:jc w:val="both"/>
        <w:rPr>
          <w:sz w:val="28"/>
          <w:szCs w:val="28"/>
        </w:rPr>
      </w:pPr>
      <w:r>
        <w:rPr>
          <w:sz w:val="28"/>
          <w:szCs w:val="28"/>
        </w:rPr>
        <w:t>Срочный трудовой договор может заключаться:</w:t>
      </w:r>
    </w:p>
    <w:p w:rsidR="001931A7" w:rsidRDefault="001931A7" w:rsidP="001931A7">
      <w:pPr>
        <w:autoSpaceDE w:val="0"/>
        <w:autoSpaceDN w:val="0"/>
        <w:adjustRightInd w:val="0"/>
        <w:ind w:firstLine="540"/>
        <w:jc w:val="both"/>
        <w:outlineLvl w:val="3"/>
        <w:rPr>
          <w:sz w:val="28"/>
          <w:szCs w:val="28"/>
        </w:rPr>
      </w:pPr>
      <w:r>
        <w:rPr>
          <w:sz w:val="28"/>
          <w:szCs w:val="28"/>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1931A7" w:rsidRDefault="001931A7" w:rsidP="001931A7">
      <w:pPr>
        <w:autoSpaceDE w:val="0"/>
        <w:autoSpaceDN w:val="0"/>
        <w:adjustRightInd w:val="0"/>
        <w:ind w:firstLine="540"/>
        <w:jc w:val="both"/>
        <w:outlineLvl w:val="3"/>
        <w:rPr>
          <w:sz w:val="28"/>
          <w:szCs w:val="28"/>
        </w:rPr>
      </w:pPr>
      <w:r>
        <w:rPr>
          <w:sz w:val="28"/>
          <w:szCs w:val="28"/>
        </w:rPr>
        <w:t>-на время выполнения временных (до двух месяцев) работ;</w:t>
      </w:r>
    </w:p>
    <w:p w:rsidR="001931A7" w:rsidRDefault="001931A7" w:rsidP="001931A7">
      <w:pPr>
        <w:autoSpaceDE w:val="0"/>
        <w:autoSpaceDN w:val="0"/>
        <w:adjustRightInd w:val="0"/>
        <w:ind w:firstLine="540"/>
        <w:jc w:val="both"/>
        <w:outlineLvl w:val="3"/>
        <w:rPr>
          <w:sz w:val="28"/>
          <w:szCs w:val="28"/>
        </w:rPr>
      </w:pPr>
      <w:r>
        <w:rPr>
          <w:sz w:val="28"/>
          <w:szCs w:val="28"/>
        </w:rPr>
        <w:t xml:space="preserve">-с лицами, направленными органами службы занятости населения на работы временного характера и общественные работы и в других  случаях, предусмотренных Трудовым кодексом и иными федеральными законами. </w:t>
      </w:r>
    </w:p>
    <w:p w:rsidR="001931A7" w:rsidRDefault="001931A7" w:rsidP="001931A7">
      <w:pPr>
        <w:autoSpaceDE w:val="0"/>
        <w:autoSpaceDN w:val="0"/>
        <w:adjustRightInd w:val="0"/>
        <w:ind w:firstLine="540"/>
        <w:jc w:val="both"/>
        <w:outlineLvl w:val="3"/>
        <w:rPr>
          <w:sz w:val="28"/>
          <w:szCs w:val="28"/>
        </w:rPr>
      </w:pPr>
      <w:r>
        <w:rPr>
          <w:sz w:val="28"/>
          <w:szCs w:val="28"/>
        </w:rPr>
        <w:t>По соглашению сторон срочный трудовой договор может заключаться:</w:t>
      </w:r>
    </w:p>
    <w:p w:rsidR="001931A7" w:rsidRDefault="001931A7" w:rsidP="001931A7">
      <w:pPr>
        <w:autoSpaceDE w:val="0"/>
        <w:autoSpaceDN w:val="0"/>
        <w:adjustRightInd w:val="0"/>
        <w:ind w:firstLine="540"/>
        <w:jc w:val="both"/>
        <w:outlineLvl w:val="3"/>
        <w:rPr>
          <w:sz w:val="28"/>
          <w:szCs w:val="28"/>
        </w:rPr>
      </w:pPr>
      <w:r>
        <w:rPr>
          <w:sz w:val="28"/>
          <w:szCs w:val="28"/>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1931A7" w:rsidRDefault="001931A7" w:rsidP="001931A7">
      <w:pPr>
        <w:autoSpaceDE w:val="0"/>
        <w:autoSpaceDN w:val="0"/>
        <w:adjustRightInd w:val="0"/>
        <w:ind w:firstLine="540"/>
        <w:jc w:val="both"/>
        <w:outlineLvl w:val="3"/>
        <w:rPr>
          <w:sz w:val="28"/>
          <w:szCs w:val="28"/>
        </w:rPr>
      </w:pPr>
      <w:r>
        <w:rPr>
          <w:sz w:val="28"/>
          <w:szCs w:val="28"/>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1931A7" w:rsidRDefault="001931A7" w:rsidP="001931A7">
      <w:pPr>
        <w:autoSpaceDE w:val="0"/>
        <w:autoSpaceDN w:val="0"/>
        <w:adjustRightInd w:val="0"/>
        <w:ind w:firstLine="540"/>
        <w:jc w:val="both"/>
        <w:outlineLvl w:val="3"/>
        <w:rPr>
          <w:sz w:val="28"/>
          <w:szCs w:val="28"/>
        </w:rPr>
      </w:pPr>
      <w:r>
        <w:rPr>
          <w:sz w:val="28"/>
          <w:szCs w:val="28"/>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1931A7" w:rsidRDefault="001931A7" w:rsidP="001931A7">
      <w:pPr>
        <w:autoSpaceDE w:val="0"/>
        <w:autoSpaceDN w:val="0"/>
        <w:adjustRightInd w:val="0"/>
        <w:ind w:firstLine="540"/>
        <w:jc w:val="both"/>
        <w:outlineLvl w:val="3"/>
        <w:rPr>
          <w:sz w:val="28"/>
          <w:szCs w:val="28"/>
        </w:rPr>
      </w:pPr>
      <w:r>
        <w:rPr>
          <w:sz w:val="28"/>
          <w:szCs w:val="28"/>
        </w:rPr>
        <w:t>-с лицами, обучающимися по очной форме обучения;</w:t>
      </w:r>
    </w:p>
    <w:p w:rsidR="001931A7" w:rsidRDefault="001931A7" w:rsidP="001931A7">
      <w:pPr>
        <w:autoSpaceDE w:val="0"/>
        <w:autoSpaceDN w:val="0"/>
        <w:adjustRightInd w:val="0"/>
        <w:ind w:firstLine="540"/>
        <w:jc w:val="both"/>
        <w:outlineLvl w:val="3"/>
        <w:rPr>
          <w:sz w:val="28"/>
          <w:szCs w:val="28"/>
        </w:rPr>
      </w:pPr>
      <w:r>
        <w:rPr>
          <w:sz w:val="28"/>
          <w:szCs w:val="28"/>
        </w:rPr>
        <w:lastRenderedPageBreak/>
        <w:t>-с лицами, поступающими на работу по совместительству;</w:t>
      </w:r>
    </w:p>
    <w:p w:rsidR="001931A7" w:rsidRDefault="001931A7" w:rsidP="001931A7">
      <w:pPr>
        <w:pStyle w:val="af1"/>
        <w:ind w:firstLine="540"/>
        <w:jc w:val="both"/>
        <w:rPr>
          <w:spacing w:val="0"/>
          <w:sz w:val="28"/>
          <w:szCs w:val="28"/>
        </w:rPr>
      </w:pPr>
      <w:r>
        <w:rPr>
          <w:spacing w:val="0"/>
          <w:sz w:val="28"/>
          <w:szCs w:val="28"/>
        </w:rPr>
        <w:t>в других случаях, предусмотренных  Трудовым кодексом или иными федеральными законами.</w:t>
      </w:r>
    </w:p>
    <w:p w:rsidR="001931A7" w:rsidRDefault="001931A7" w:rsidP="001931A7">
      <w:pPr>
        <w:pStyle w:val="af1"/>
        <w:ind w:firstLine="540"/>
        <w:jc w:val="both"/>
        <w:rPr>
          <w:spacing w:val="0"/>
          <w:sz w:val="28"/>
          <w:szCs w:val="28"/>
        </w:rPr>
      </w:pPr>
      <w:r>
        <w:rPr>
          <w:spacing w:val="0"/>
          <w:sz w:val="28"/>
          <w:szCs w:val="28"/>
        </w:rPr>
        <w:t xml:space="preserve">  3.7.Запрещается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rsidR="001931A7" w:rsidRDefault="001931A7" w:rsidP="001931A7">
      <w:pPr>
        <w:pStyle w:val="24"/>
        <w:spacing w:after="0" w:line="240" w:lineRule="auto"/>
        <w:ind w:left="0"/>
        <w:jc w:val="both"/>
        <w:rPr>
          <w:sz w:val="28"/>
          <w:szCs w:val="28"/>
        </w:rPr>
      </w:pPr>
      <w:r>
        <w:rPr>
          <w:sz w:val="28"/>
          <w:szCs w:val="28"/>
        </w:rPr>
        <w:t xml:space="preserve">          3.8.При приеме на работу может устанавливаться испытание, срок которого не может превышать - 3 месяцев. </w:t>
      </w:r>
    </w:p>
    <w:p w:rsidR="001931A7" w:rsidRDefault="001931A7" w:rsidP="001931A7">
      <w:pPr>
        <w:pStyle w:val="24"/>
        <w:spacing w:after="0" w:line="240" w:lineRule="auto"/>
        <w:ind w:left="0" w:firstLine="708"/>
        <w:jc w:val="both"/>
        <w:rPr>
          <w:sz w:val="28"/>
          <w:szCs w:val="28"/>
        </w:rPr>
      </w:pPr>
      <w:r>
        <w:rPr>
          <w:sz w:val="28"/>
          <w:szCs w:val="28"/>
        </w:rPr>
        <w:t xml:space="preserve">Испытание при приеме на работу не устанавливается </w:t>
      </w:r>
      <w:proofErr w:type="gramStart"/>
      <w:r>
        <w:rPr>
          <w:sz w:val="28"/>
          <w:szCs w:val="28"/>
        </w:rPr>
        <w:t>для</w:t>
      </w:r>
      <w:proofErr w:type="gramEnd"/>
      <w:r>
        <w:rPr>
          <w:sz w:val="28"/>
          <w:szCs w:val="28"/>
        </w:rPr>
        <w:t>:</w:t>
      </w:r>
    </w:p>
    <w:p w:rsidR="001931A7" w:rsidRDefault="001931A7" w:rsidP="001931A7">
      <w:pPr>
        <w:autoSpaceDE w:val="0"/>
        <w:autoSpaceDN w:val="0"/>
        <w:adjustRightInd w:val="0"/>
        <w:jc w:val="both"/>
        <w:outlineLvl w:val="3"/>
        <w:rPr>
          <w:bCs/>
          <w:sz w:val="28"/>
          <w:szCs w:val="28"/>
        </w:rPr>
      </w:pPr>
      <w:r>
        <w:rPr>
          <w:bCs/>
          <w:sz w:val="28"/>
          <w:szCs w:val="28"/>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1931A7" w:rsidRDefault="001931A7" w:rsidP="001931A7">
      <w:pPr>
        <w:autoSpaceDE w:val="0"/>
        <w:autoSpaceDN w:val="0"/>
        <w:adjustRightInd w:val="0"/>
        <w:jc w:val="both"/>
        <w:outlineLvl w:val="3"/>
        <w:rPr>
          <w:bCs/>
          <w:sz w:val="28"/>
          <w:szCs w:val="28"/>
        </w:rPr>
      </w:pPr>
      <w:r>
        <w:rPr>
          <w:bCs/>
          <w:sz w:val="28"/>
          <w:szCs w:val="28"/>
        </w:rPr>
        <w:t>-беременных женщин и женщин, имеющих детей в возрасте до полутора лет;</w:t>
      </w:r>
    </w:p>
    <w:p w:rsidR="001931A7" w:rsidRDefault="001931A7" w:rsidP="001931A7">
      <w:pPr>
        <w:autoSpaceDE w:val="0"/>
        <w:autoSpaceDN w:val="0"/>
        <w:adjustRightInd w:val="0"/>
        <w:jc w:val="both"/>
        <w:outlineLvl w:val="3"/>
        <w:rPr>
          <w:bCs/>
          <w:sz w:val="28"/>
          <w:szCs w:val="28"/>
        </w:rPr>
      </w:pPr>
      <w:r>
        <w:rPr>
          <w:bCs/>
          <w:sz w:val="28"/>
          <w:szCs w:val="28"/>
        </w:rPr>
        <w:t>-лиц, не достигших возраста восемнадцати лет;</w:t>
      </w:r>
    </w:p>
    <w:p w:rsidR="001931A7" w:rsidRDefault="001931A7" w:rsidP="001931A7">
      <w:pPr>
        <w:autoSpaceDE w:val="0"/>
        <w:autoSpaceDN w:val="0"/>
        <w:adjustRightInd w:val="0"/>
        <w:jc w:val="both"/>
        <w:outlineLvl w:val="3"/>
        <w:rPr>
          <w:bCs/>
          <w:sz w:val="28"/>
          <w:szCs w:val="28"/>
        </w:rPr>
      </w:pPr>
      <w:r>
        <w:rPr>
          <w:bCs/>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931A7" w:rsidRDefault="001931A7" w:rsidP="001931A7">
      <w:pPr>
        <w:autoSpaceDE w:val="0"/>
        <w:autoSpaceDN w:val="0"/>
        <w:adjustRightInd w:val="0"/>
        <w:jc w:val="both"/>
        <w:outlineLvl w:val="3"/>
        <w:rPr>
          <w:bCs/>
          <w:sz w:val="28"/>
          <w:szCs w:val="28"/>
        </w:rPr>
      </w:pPr>
      <w:r>
        <w:rPr>
          <w:bCs/>
          <w:sz w:val="28"/>
          <w:szCs w:val="28"/>
        </w:rPr>
        <w:t>-лиц, избранных на выборную должность на оплачиваемую работу;</w:t>
      </w:r>
    </w:p>
    <w:p w:rsidR="001931A7" w:rsidRDefault="001931A7" w:rsidP="001931A7">
      <w:pPr>
        <w:autoSpaceDE w:val="0"/>
        <w:autoSpaceDN w:val="0"/>
        <w:adjustRightInd w:val="0"/>
        <w:jc w:val="both"/>
        <w:outlineLvl w:val="3"/>
        <w:rPr>
          <w:bCs/>
          <w:sz w:val="28"/>
          <w:szCs w:val="28"/>
        </w:rPr>
      </w:pPr>
      <w:r>
        <w:rPr>
          <w:bCs/>
          <w:sz w:val="28"/>
          <w:szCs w:val="28"/>
        </w:rPr>
        <w:t>-лиц, приглашенных на работу в порядке перевода от другого работодателя по согласованию между работодателями;</w:t>
      </w:r>
    </w:p>
    <w:p w:rsidR="001931A7" w:rsidRDefault="001931A7" w:rsidP="001931A7">
      <w:pPr>
        <w:autoSpaceDE w:val="0"/>
        <w:autoSpaceDN w:val="0"/>
        <w:adjustRightInd w:val="0"/>
        <w:jc w:val="both"/>
        <w:outlineLvl w:val="3"/>
        <w:rPr>
          <w:bCs/>
          <w:sz w:val="28"/>
          <w:szCs w:val="28"/>
        </w:rPr>
      </w:pPr>
      <w:r>
        <w:rPr>
          <w:bCs/>
          <w:sz w:val="28"/>
          <w:szCs w:val="28"/>
        </w:rPr>
        <w:t>-лиц, заключающих трудовой договор на срок до двух месяцев.</w:t>
      </w:r>
    </w:p>
    <w:p w:rsidR="001931A7" w:rsidRDefault="001931A7" w:rsidP="001931A7">
      <w:pPr>
        <w:pStyle w:val="af3"/>
        <w:rPr>
          <w:color w:val="000000"/>
          <w:sz w:val="28"/>
          <w:szCs w:val="28"/>
        </w:rPr>
      </w:pPr>
      <w:r>
        <w:rPr>
          <w:bCs/>
          <w:sz w:val="28"/>
          <w:szCs w:val="28"/>
        </w:rPr>
        <w:t xml:space="preserve"> 3.9.</w:t>
      </w:r>
      <w:r>
        <w:rPr>
          <w:color w:val="000000"/>
          <w:sz w:val="28"/>
          <w:szCs w:val="28"/>
        </w:rPr>
        <w:t>Обязательными для включения в трудовой договор являются следующие условия:</w:t>
      </w:r>
    </w:p>
    <w:p w:rsidR="001931A7" w:rsidRDefault="001931A7" w:rsidP="001931A7">
      <w:pPr>
        <w:pStyle w:val="af3"/>
        <w:widowControl w:val="0"/>
        <w:autoSpaceDE w:val="0"/>
        <w:autoSpaceDN w:val="0"/>
        <w:adjustRightInd w:val="0"/>
        <w:spacing w:after="0"/>
        <w:jc w:val="both"/>
        <w:rPr>
          <w:color w:val="000000"/>
          <w:sz w:val="28"/>
          <w:szCs w:val="28"/>
        </w:rPr>
      </w:pPr>
      <w:r>
        <w:rPr>
          <w:color w:val="000000"/>
          <w:sz w:val="28"/>
          <w:szCs w:val="28"/>
        </w:rPr>
        <w:t xml:space="preserve"> -место работы (указывается конкретный адрес работодателя);</w:t>
      </w:r>
    </w:p>
    <w:p w:rsidR="001931A7" w:rsidRDefault="001931A7" w:rsidP="001931A7">
      <w:pPr>
        <w:pStyle w:val="af3"/>
        <w:widowControl w:val="0"/>
        <w:autoSpaceDE w:val="0"/>
        <w:autoSpaceDN w:val="0"/>
        <w:adjustRightInd w:val="0"/>
        <w:spacing w:after="0"/>
        <w:ind w:left="360"/>
        <w:jc w:val="both"/>
        <w:rPr>
          <w:color w:val="000000"/>
          <w:sz w:val="28"/>
          <w:szCs w:val="28"/>
        </w:rPr>
      </w:pPr>
      <w:r>
        <w:rPr>
          <w:color w:val="000000"/>
          <w:sz w:val="28"/>
          <w:szCs w:val="28"/>
        </w:rPr>
        <w:t>-трудовая функция (работа в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РФ;</w:t>
      </w:r>
    </w:p>
    <w:p w:rsidR="001931A7" w:rsidRDefault="001931A7" w:rsidP="001931A7">
      <w:pPr>
        <w:pStyle w:val="af3"/>
        <w:widowControl w:val="0"/>
        <w:autoSpaceDE w:val="0"/>
        <w:autoSpaceDN w:val="0"/>
        <w:adjustRightInd w:val="0"/>
        <w:spacing w:after="0"/>
        <w:ind w:left="360"/>
        <w:jc w:val="both"/>
        <w:rPr>
          <w:color w:val="000000"/>
          <w:sz w:val="28"/>
          <w:szCs w:val="28"/>
        </w:rPr>
      </w:pPr>
      <w:r>
        <w:rPr>
          <w:color w:val="000000"/>
          <w:sz w:val="28"/>
          <w:szCs w:val="28"/>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ТК  РФ или иным федеральным законом;</w:t>
      </w:r>
    </w:p>
    <w:p w:rsidR="001931A7" w:rsidRDefault="001931A7" w:rsidP="001931A7">
      <w:pPr>
        <w:pStyle w:val="af3"/>
        <w:widowControl w:val="0"/>
        <w:autoSpaceDE w:val="0"/>
        <w:autoSpaceDN w:val="0"/>
        <w:adjustRightInd w:val="0"/>
        <w:spacing w:after="0"/>
        <w:ind w:left="360"/>
        <w:jc w:val="both"/>
        <w:rPr>
          <w:color w:val="000000"/>
          <w:sz w:val="28"/>
          <w:szCs w:val="28"/>
        </w:rPr>
      </w:pPr>
      <w:r>
        <w:rPr>
          <w:color w:val="000000"/>
          <w:sz w:val="28"/>
          <w:szCs w:val="28"/>
        </w:rPr>
        <w:t xml:space="preserve">-условия оплаты труда (в том числе размер тарифной ставки или оклада (должностного оклада) работника, доплаты, надбавки и поощрительные </w:t>
      </w:r>
      <w:r>
        <w:rPr>
          <w:color w:val="000000"/>
          <w:sz w:val="28"/>
          <w:szCs w:val="28"/>
        </w:rPr>
        <w:lastRenderedPageBreak/>
        <w:t>выплаты);</w:t>
      </w:r>
    </w:p>
    <w:p w:rsidR="001931A7" w:rsidRDefault="001931A7" w:rsidP="001931A7">
      <w:pPr>
        <w:pStyle w:val="af3"/>
        <w:widowControl w:val="0"/>
        <w:autoSpaceDE w:val="0"/>
        <w:autoSpaceDN w:val="0"/>
        <w:adjustRightInd w:val="0"/>
        <w:spacing w:after="0"/>
        <w:ind w:left="360"/>
        <w:jc w:val="both"/>
        <w:rPr>
          <w:color w:val="000000"/>
          <w:sz w:val="28"/>
          <w:szCs w:val="28"/>
        </w:rPr>
      </w:pPr>
      <w:r>
        <w:rPr>
          <w:color w:val="000000"/>
          <w:sz w:val="28"/>
          <w:szCs w:val="28"/>
        </w:rPr>
        <w:t>-режим рабочего времени и времени отдыха (если для данного работника он отличается от общих правил, действующих у данного работодателя);</w:t>
      </w:r>
    </w:p>
    <w:p w:rsidR="001931A7" w:rsidRDefault="001931A7" w:rsidP="001931A7">
      <w:pPr>
        <w:pStyle w:val="af3"/>
        <w:widowControl w:val="0"/>
        <w:autoSpaceDE w:val="0"/>
        <w:autoSpaceDN w:val="0"/>
        <w:adjustRightInd w:val="0"/>
        <w:spacing w:after="0"/>
        <w:ind w:left="360"/>
        <w:jc w:val="both"/>
        <w:rPr>
          <w:color w:val="000000"/>
          <w:sz w:val="28"/>
          <w:szCs w:val="28"/>
        </w:rPr>
      </w:pPr>
      <w:r>
        <w:rPr>
          <w:color w:val="000000"/>
          <w:sz w:val="28"/>
          <w:szCs w:val="28"/>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1931A7" w:rsidRDefault="001931A7" w:rsidP="001931A7">
      <w:pPr>
        <w:pStyle w:val="af3"/>
        <w:widowControl w:val="0"/>
        <w:autoSpaceDE w:val="0"/>
        <w:autoSpaceDN w:val="0"/>
        <w:adjustRightInd w:val="0"/>
        <w:spacing w:after="0"/>
        <w:ind w:left="360"/>
        <w:jc w:val="both"/>
        <w:rPr>
          <w:color w:val="000000"/>
          <w:sz w:val="28"/>
          <w:szCs w:val="28"/>
        </w:rPr>
      </w:pPr>
      <w:r>
        <w:rPr>
          <w:color w:val="000000"/>
          <w:sz w:val="28"/>
          <w:szCs w:val="28"/>
        </w:rPr>
        <w:t>-условия, определяющие в необходимых случаях характер работы (подвижной, разъездной, в пути, другой характер работы);</w:t>
      </w:r>
    </w:p>
    <w:p w:rsidR="001931A7" w:rsidRDefault="001931A7" w:rsidP="001931A7">
      <w:pPr>
        <w:pStyle w:val="af3"/>
        <w:widowControl w:val="0"/>
        <w:autoSpaceDE w:val="0"/>
        <w:autoSpaceDN w:val="0"/>
        <w:adjustRightInd w:val="0"/>
        <w:spacing w:after="0"/>
        <w:ind w:left="360"/>
        <w:jc w:val="both"/>
        <w:rPr>
          <w:color w:val="000000"/>
          <w:sz w:val="28"/>
          <w:szCs w:val="28"/>
        </w:rPr>
      </w:pPr>
      <w:r>
        <w:rPr>
          <w:color w:val="000000"/>
          <w:sz w:val="28"/>
          <w:szCs w:val="28"/>
        </w:rPr>
        <w:t>-условие об обязательном социальном страховании работника в соответствии с ТК РФ и иными Федеральными законами;</w:t>
      </w:r>
    </w:p>
    <w:p w:rsidR="001931A7" w:rsidRDefault="001931A7" w:rsidP="001931A7">
      <w:pPr>
        <w:pStyle w:val="af3"/>
        <w:widowControl w:val="0"/>
        <w:autoSpaceDE w:val="0"/>
        <w:autoSpaceDN w:val="0"/>
        <w:adjustRightInd w:val="0"/>
        <w:spacing w:after="0"/>
        <w:ind w:left="360"/>
        <w:jc w:val="both"/>
        <w:rPr>
          <w:color w:val="000000"/>
          <w:sz w:val="28"/>
          <w:szCs w:val="28"/>
        </w:rPr>
      </w:pPr>
      <w:r>
        <w:rPr>
          <w:color w:val="000000"/>
          <w:sz w:val="28"/>
          <w:szCs w:val="28"/>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1931A7" w:rsidRDefault="001931A7" w:rsidP="001931A7">
      <w:pPr>
        <w:pStyle w:val="af1"/>
        <w:ind w:firstLine="540"/>
        <w:jc w:val="both"/>
        <w:rPr>
          <w:bCs/>
          <w:spacing w:val="0"/>
          <w:sz w:val="28"/>
          <w:szCs w:val="28"/>
        </w:rPr>
      </w:pPr>
      <w:r>
        <w:rPr>
          <w:bCs/>
          <w:spacing w:val="0"/>
          <w:sz w:val="28"/>
          <w:szCs w:val="28"/>
        </w:rPr>
        <w:t>Условия трудового договора могут быть изменены только по соглашению сторон и в письменной форме.</w:t>
      </w:r>
    </w:p>
    <w:p w:rsidR="001931A7" w:rsidRDefault="001931A7" w:rsidP="001931A7">
      <w:pPr>
        <w:pStyle w:val="af1"/>
        <w:ind w:firstLine="540"/>
        <w:jc w:val="both"/>
        <w:rPr>
          <w:bCs/>
          <w:spacing w:val="0"/>
          <w:sz w:val="28"/>
          <w:szCs w:val="28"/>
        </w:rPr>
      </w:pPr>
      <w:r>
        <w:rPr>
          <w:bCs/>
          <w:spacing w:val="0"/>
          <w:sz w:val="28"/>
          <w:szCs w:val="28"/>
        </w:rPr>
        <w:t xml:space="preserve"> 3.10.Об изменении обязательных условий трудового договора работник должен быть уведомлен работодателем в письменной форме не позднее, чем за 2 месяца (ст.73, 162 ТК РФ). </w:t>
      </w:r>
    </w:p>
    <w:p w:rsidR="001931A7" w:rsidRDefault="001931A7" w:rsidP="001931A7">
      <w:pPr>
        <w:pStyle w:val="af1"/>
        <w:ind w:firstLine="540"/>
        <w:jc w:val="both"/>
        <w:rPr>
          <w:bCs/>
          <w:spacing w:val="0"/>
          <w:sz w:val="28"/>
          <w:szCs w:val="28"/>
        </w:rPr>
      </w:pPr>
      <w:r>
        <w:rPr>
          <w:bCs/>
          <w:spacing w:val="0"/>
          <w:sz w:val="28"/>
          <w:szCs w:val="28"/>
        </w:rPr>
        <w:t xml:space="preserve">Если работник не согласен с продолжением работы в новых условиях, работодатель обязан в письменной форме предложить ему иную,  имеющуюся в </w:t>
      </w:r>
      <w:r>
        <w:rPr>
          <w:spacing w:val="0"/>
          <w:sz w:val="28"/>
          <w:szCs w:val="28"/>
        </w:rPr>
        <w:t>образовательной организации</w:t>
      </w:r>
      <w:r>
        <w:rPr>
          <w:bCs/>
          <w:spacing w:val="0"/>
          <w:sz w:val="28"/>
          <w:szCs w:val="28"/>
        </w:rPr>
        <w:t xml:space="preserve"> работу, соответствующую его квалификации и состоянию здоровья. </w:t>
      </w:r>
    </w:p>
    <w:p w:rsidR="001931A7" w:rsidRDefault="001931A7" w:rsidP="001931A7">
      <w:pPr>
        <w:pStyle w:val="af1"/>
        <w:ind w:firstLine="540"/>
        <w:jc w:val="both"/>
        <w:rPr>
          <w:bCs/>
          <w:spacing w:val="0"/>
          <w:sz w:val="28"/>
          <w:szCs w:val="28"/>
        </w:rPr>
      </w:pPr>
      <w:r>
        <w:rPr>
          <w:bCs/>
          <w:spacing w:val="0"/>
          <w:sz w:val="28"/>
          <w:szCs w:val="28"/>
        </w:rPr>
        <w:t xml:space="preserve"> 3.11.Работодатель обязан  при приеме на работу (</w:t>
      </w:r>
      <w:r>
        <w:rPr>
          <w:rStyle w:val="blk"/>
          <w:sz w:val="28"/>
          <w:szCs w:val="28"/>
        </w:rPr>
        <w:t xml:space="preserve">до  подписания  </w:t>
      </w:r>
      <w:r>
        <w:rPr>
          <w:bCs/>
          <w:spacing w:val="0"/>
          <w:sz w:val="28"/>
          <w:szCs w:val="28"/>
        </w:rPr>
        <w:t>трудового договора) ознакомить работника под роспись с правилами внутреннего трудового распорядка,</w:t>
      </w:r>
      <w:r>
        <w:rPr>
          <w:rStyle w:val="20"/>
        </w:rPr>
        <w:t xml:space="preserve"> </w:t>
      </w:r>
      <w:r>
        <w:rPr>
          <w:rStyle w:val="blk"/>
          <w:sz w:val="28"/>
          <w:szCs w:val="28"/>
        </w:rPr>
        <w:t>иными локальными нормативными актами, непосредственно связанными с трудовой деятельностью работника, коллективным договором</w:t>
      </w:r>
      <w:r>
        <w:rPr>
          <w:bCs/>
          <w:spacing w:val="0"/>
          <w:sz w:val="28"/>
          <w:szCs w:val="28"/>
        </w:rPr>
        <w:t xml:space="preserve"> (ст. 68 ТК РФ).</w:t>
      </w:r>
    </w:p>
    <w:p w:rsidR="001931A7" w:rsidRDefault="001931A7" w:rsidP="001931A7">
      <w:pPr>
        <w:pStyle w:val="af1"/>
        <w:ind w:firstLine="540"/>
        <w:jc w:val="both"/>
        <w:rPr>
          <w:bCs/>
          <w:spacing w:val="0"/>
          <w:sz w:val="28"/>
          <w:szCs w:val="28"/>
        </w:rPr>
      </w:pPr>
      <w:r>
        <w:rPr>
          <w:bCs/>
          <w:spacing w:val="0"/>
          <w:sz w:val="28"/>
          <w:szCs w:val="28"/>
        </w:rPr>
        <w:t xml:space="preserve"> 3.12.Условия трудового договора, снижающие уровень прав и гарантий работника, установленные трудовым законодательством, отраслевым тарифным соглашением, городским трехсторонним соглашением, настоящим коллективным договором являются недействительными и не могут применяться.</w:t>
      </w:r>
    </w:p>
    <w:p w:rsidR="001931A7" w:rsidRDefault="001931A7" w:rsidP="001931A7">
      <w:pPr>
        <w:pStyle w:val="24"/>
        <w:spacing w:after="0" w:line="240" w:lineRule="auto"/>
        <w:ind w:left="0"/>
        <w:jc w:val="both"/>
        <w:rPr>
          <w:sz w:val="28"/>
          <w:szCs w:val="28"/>
        </w:rPr>
      </w:pPr>
      <w:r>
        <w:rPr>
          <w:sz w:val="28"/>
          <w:szCs w:val="28"/>
        </w:rPr>
        <w:t xml:space="preserve">        3.13.Работодатель  не привлекает работника к выполнению работы, не обусловленной трудовым договором.</w:t>
      </w:r>
    </w:p>
    <w:p w:rsidR="001931A7" w:rsidRDefault="001931A7" w:rsidP="001931A7">
      <w:pPr>
        <w:pStyle w:val="24"/>
        <w:spacing w:after="0" w:line="240" w:lineRule="auto"/>
        <w:ind w:left="0"/>
        <w:jc w:val="both"/>
        <w:rPr>
          <w:sz w:val="28"/>
          <w:szCs w:val="28"/>
        </w:rPr>
      </w:pPr>
      <w:r>
        <w:rPr>
          <w:sz w:val="28"/>
          <w:szCs w:val="28"/>
        </w:rPr>
        <w:t xml:space="preserve">        3.14.С письменного согласия работника при условии установления дополнительной оплаты могут быть расширены его трудовые функции без изменения трудового договора (ст.60.2 ТК РФ). </w:t>
      </w:r>
    </w:p>
    <w:p w:rsidR="001931A7" w:rsidRDefault="001931A7" w:rsidP="001931A7">
      <w:pPr>
        <w:pStyle w:val="af1"/>
        <w:ind w:firstLine="540"/>
        <w:jc w:val="both"/>
        <w:rPr>
          <w:bCs/>
          <w:spacing w:val="0"/>
          <w:sz w:val="28"/>
          <w:szCs w:val="28"/>
        </w:rPr>
      </w:pPr>
      <w:r>
        <w:rPr>
          <w:bCs/>
          <w:spacing w:val="0"/>
          <w:sz w:val="28"/>
          <w:szCs w:val="28"/>
        </w:rPr>
        <w:t xml:space="preserve"> 3.15.Прекращение трудового договора с работником может производиться только по основаниям, предусмотренным федеральным законодательством (ст. 77 ТК РФ).</w:t>
      </w:r>
      <w:r>
        <w:rPr>
          <w:rFonts w:cs="Tahoma"/>
          <w:bCs/>
          <w:iCs/>
          <w:color w:val="00B0F0"/>
          <w:sz w:val="28"/>
          <w:szCs w:val="28"/>
        </w:rPr>
        <w:t xml:space="preserve"> </w:t>
      </w:r>
    </w:p>
    <w:p w:rsidR="001931A7" w:rsidRDefault="001931A7" w:rsidP="001931A7">
      <w:pPr>
        <w:pStyle w:val="af1"/>
        <w:ind w:firstLine="900"/>
        <w:rPr>
          <w:b/>
          <w:bCs/>
          <w:spacing w:val="0"/>
          <w:sz w:val="28"/>
          <w:szCs w:val="28"/>
        </w:rPr>
      </w:pPr>
    </w:p>
    <w:p w:rsidR="001931A7" w:rsidRDefault="001931A7" w:rsidP="001931A7">
      <w:pPr>
        <w:pStyle w:val="af1"/>
        <w:ind w:firstLine="900"/>
        <w:rPr>
          <w:b/>
          <w:bCs/>
          <w:spacing w:val="0"/>
          <w:sz w:val="28"/>
          <w:szCs w:val="28"/>
        </w:rPr>
      </w:pPr>
      <w:r>
        <w:rPr>
          <w:b/>
          <w:bCs/>
          <w:spacing w:val="0"/>
          <w:sz w:val="28"/>
          <w:szCs w:val="28"/>
          <w:lang w:val="en-US"/>
        </w:rPr>
        <w:t>IV</w:t>
      </w:r>
      <w:r>
        <w:rPr>
          <w:b/>
          <w:bCs/>
          <w:spacing w:val="0"/>
          <w:sz w:val="28"/>
          <w:szCs w:val="28"/>
        </w:rPr>
        <w:t xml:space="preserve">. </w:t>
      </w:r>
      <w:r>
        <w:rPr>
          <w:b/>
          <w:bCs/>
          <w:spacing w:val="0"/>
          <w:sz w:val="28"/>
          <w:szCs w:val="28"/>
          <w:u w:val="single"/>
        </w:rPr>
        <w:t>ОПЛАТА И НОРМИРОВАНИЕ ТРУДА</w:t>
      </w:r>
      <w:r>
        <w:rPr>
          <w:b/>
          <w:bCs/>
          <w:spacing w:val="0"/>
          <w:sz w:val="28"/>
          <w:szCs w:val="28"/>
        </w:rPr>
        <w:t xml:space="preserve">. </w:t>
      </w:r>
    </w:p>
    <w:p w:rsidR="001931A7" w:rsidRDefault="001931A7" w:rsidP="001931A7">
      <w:pPr>
        <w:pStyle w:val="af3"/>
        <w:spacing w:after="0"/>
        <w:ind w:left="0" w:firstLine="539"/>
        <w:jc w:val="both"/>
        <w:rPr>
          <w:sz w:val="28"/>
          <w:szCs w:val="28"/>
        </w:rPr>
      </w:pPr>
      <w:r>
        <w:rPr>
          <w:sz w:val="28"/>
          <w:szCs w:val="28"/>
        </w:rPr>
        <w:t>4.1.При регулировании вопросов оплаты труда стороны исходят из следующего:</w:t>
      </w:r>
    </w:p>
    <w:p w:rsidR="001931A7" w:rsidRDefault="001931A7" w:rsidP="001931A7">
      <w:pPr>
        <w:pStyle w:val="af3"/>
        <w:spacing w:after="0"/>
        <w:ind w:left="0" w:firstLine="539"/>
        <w:jc w:val="both"/>
        <w:rPr>
          <w:sz w:val="28"/>
          <w:szCs w:val="28"/>
        </w:rPr>
      </w:pPr>
      <w:r>
        <w:rPr>
          <w:sz w:val="28"/>
          <w:szCs w:val="28"/>
        </w:rPr>
        <w:lastRenderedPageBreak/>
        <w:t xml:space="preserve">Установить минимальный гарантированный уровень оплаты труда в соответствии с Положением об оплате труда работников. (Приложение № </w:t>
      </w:r>
      <w:r>
        <w:rPr>
          <w:sz w:val="28"/>
          <w:szCs w:val="28"/>
          <w:lang w:val="ru-RU"/>
        </w:rPr>
        <w:t>7</w:t>
      </w:r>
      <w:r>
        <w:rPr>
          <w:sz w:val="28"/>
          <w:szCs w:val="28"/>
        </w:rPr>
        <w:t>)</w:t>
      </w:r>
    </w:p>
    <w:p w:rsidR="001931A7" w:rsidRDefault="001931A7" w:rsidP="001931A7">
      <w:pPr>
        <w:autoSpaceDE w:val="0"/>
        <w:autoSpaceDN w:val="0"/>
        <w:adjustRightInd w:val="0"/>
        <w:ind w:firstLine="540"/>
        <w:jc w:val="both"/>
        <w:rPr>
          <w:sz w:val="28"/>
        </w:rPr>
      </w:pPr>
      <w:r>
        <w:rPr>
          <w:sz w:val="28"/>
          <w:szCs w:val="28"/>
        </w:rPr>
        <w:t>Ф</w:t>
      </w:r>
      <w:r>
        <w:rPr>
          <w:sz w:val="28"/>
        </w:rPr>
        <w:t xml:space="preserve">ормирование </w:t>
      </w:r>
      <w:proofErr w:type="gramStart"/>
      <w:r>
        <w:rPr>
          <w:sz w:val="28"/>
        </w:rPr>
        <w:t>системы оплаты труда работников образовательной организации</w:t>
      </w:r>
      <w:proofErr w:type="gramEnd"/>
      <w:r>
        <w:rPr>
          <w:sz w:val="28"/>
        </w:rPr>
        <w:t xml:space="preserve"> осуществлять с учетом:</w:t>
      </w:r>
    </w:p>
    <w:p w:rsidR="001931A7" w:rsidRDefault="001931A7" w:rsidP="001931A7">
      <w:pPr>
        <w:pStyle w:val="ConsPlusNormal"/>
        <w:widowControl/>
        <w:ind w:firstLine="540"/>
        <w:jc w:val="both"/>
        <w:rPr>
          <w:rFonts w:ascii="Times New Roman" w:hAnsi="Times New Roman"/>
          <w:sz w:val="28"/>
        </w:rPr>
      </w:pPr>
      <w:r>
        <w:rPr>
          <w:rFonts w:ascii="Times New Roman" w:hAnsi="Times New Roman"/>
          <w:sz w:val="28"/>
        </w:rPr>
        <w:t>-обеспечения зависимости заработной платы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1931A7" w:rsidRDefault="001931A7" w:rsidP="001931A7">
      <w:pPr>
        <w:autoSpaceDE w:val="0"/>
        <w:autoSpaceDN w:val="0"/>
        <w:adjustRightInd w:val="0"/>
        <w:ind w:firstLine="540"/>
        <w:jc w:val="both"/>
        <w:rPr>
          <w:sz w:val="28"/>
          <w:szCs w:val="28"/>
        </w:rPr>
      </w:pPr>
      <w:r>
        <w:rPr>
          <w:sz w:val="28"/>
          <w:szCs w:val="28"/>
        </w:rPr>
        <w:t>-типовых норм труда для однородных работ;</w:t>
      </w:r>
    </w:p>
    <w:p w:rsidR="001931A7" w:rsidRDefault="001931A7" w:rsidP="001931A7">
      <w:pPr>
        <w:pStyle w:val="ConsPlusNormal"/>
        <w:widowControl/>
        <w:ind w:firstLine="540"/>
        <w:jc w:val="both"/>
        <w:rPr>
          <w:rFonts w:ascii="Times New Roman" w:hAnsi="Times New Roman"/>
          <w:sz w:val="28"/>
          <w:szCs w:val="28"/>
        </w:rPr>
      </w:pPr>
      <w:r>
        <w:rPr>
          <w:rFonts w:ascii="Times New Roman" w:hAnsi="Times New Roman"/>
          <w:sz w:val="28"/>
          <w:szCs w:val="28"/>
        </w:rPr>
        <w:t>-обеспечения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дискриминации - различий, исключений и предпочтений, не связанных с деловыми качествами работников;</w:t>
      </w:r>
    </w:p>
    <w:p w:rsidR="001931A7" w:rsidRDefault="001931A7" w:rsidP="001931A7">
      <w:pPr>
        <w:autoSpaceDE w:val="0"/>
        <w:autoSpaceDN w:val="0"/>
        <w:adjustRightInd w:val="0"/>
        <w:ind w:firstLine="540"/>
        <w:jc w:val="both"/>
        <w:rPr>
          <w:sz w:val="28"/>
          <w:szCs w:val="28"/>
        </w:rPr>
      </w:pPr>
      <w:r>
        <w:rPr>
          <w:sz w:val="28"/>
          <w:szCs w:val="28"/>
        </w:rPr>
        <w:t>-обеспечения повышения уровня реального содержания заработной платы работников МБДОУ и других гарантий по оплате труда в соответствии с законодательством РФ;</w:t>
      </w:r>
    </w:p>
    <w:p w:rsidR="001931A7" w:rsidRDefault="001931A7" w:rsidP="001931A7">
      <w:pPr>
        <w:autoSpaceDE w:val="0"/>
        <w:autoSpaceDN w:val="0"/>
        <w:adjustRightInd w:val="0"/>
        <w:ind w:firstLine="540"/>
        <w:jc w:val="both"/>
        <w:rPr>
          <w:sz w:val="28"/>
          <w:szCs w:val="28"/>
        </w:rPr>
      </w:pPr>
      <w:r>
        <w:rPr>
          <w:sz w:val="28"/>
          <w:szCs w:val="28"/>
        </w:rPr>
        <w:t>-аттестации педагогических работников образовательной организации в соответствии с законодательством РФ;</w:t>
      </w:r>
    </w:p>
    <w:p w:rsidR="001931A7" w:rsidRDefault="001931A7" w:rsidP="001931A7">
      <w:pPr>
        <w:autoSpaceDE w:val="0"/>
        <w:autoSpaceDN w:val="0"/>
        <w:adjustRightInd w:val="0"/>
        <w:ind w:firstLine="540"/>
        <w:jc w:val="both"/>
        <w:rPr>
          <w:sz w:val="28"/>
          <w:szCs w:val="28"/>
        </w:rPr>
      </w:pPr>
      <w:r>
        <w:rPr>
          <w:sz w:val="28"/>
          <w:szCs w:val="28"/>
        </w:rPr>
        <w:t>-мнения Профкома.</w:t>
      </w:r>
    </w:p>
    <w:p w:rsidR="001931A7" w:rsidRDefault="001931A7" w:rsidP="001931A7">
      <w:pPr>
        <w:suppressAutoHyphens/>
        <w:ind w:firstLine="540"/>
        <w:jc w:val="both"/>
        <w:rPr>
          <w:sz w:val="28"/>
          <w:szCs w:val="28"/>
        </w:rPr>
      </w:pPr>
      <w:r>
        <w:rPr>
          <w:sz w:val="28"/>
          <w:szCs w:val="28"/>
        </w:rPr>
        <w:t>4.2.В случаях, когда система оплаты труда работника образовательной организации предусматривает увеличение размера оклада, должностного оклада, ставки заработной платы, установления доплат, надбавок к окладу, должностному окладу, ставке заработной платы, то изменение оплаты труда осуществляется:</w:t>
      </w:r>
    </w:p>
    <w:p w:rsidR="001931A7" w:rsidRDefault="001931A7" w:rsidP="001931A7">
      <w:pPr>
        <w:pStyle w:val="a"/>
        <w:numPr>
          <w:ilvl w:val="0"/>
          <w:numId w:val="6"/>
        </w:numPr>
        <w:spacing w:line="240" w:lineRule="auto"/>
        <w:ind w:firstLine="709"/>
        <w:rPr>
          <w:sz w:val="28"/>
          <w:szCs w:val="28"/>
        </w:rPr>
      </w:pPr>
      <w:r>
        <w:rPr>
          <w:sz w:val="28"/>
          <w:szCs w:val="28"/>
        </w:rPr>
        <w:t>при получении образования или восстановлении документа об образовании - со дня предоставления соответствующего документа;</w:t>
      </w:r>
    </w:p>
    <w:p w:rsidR="001931A7" w:rsidRDefault="001931A7" w:rsidP="001931A7">
      <w:pPr>
        <w:pStyle w:val="a"/>
        <w:numPr>
          <w:ilvl w:val="0"/>
          <w:numId w:val="6"/>
        </w:numPr>
        <w:spacing w:line="240" w:lineRule="auto"/>
        <w:ind w:firstLine="709"/>
        <w:rPr>
          <w:sz w:val="28"/>
          <w:szCs w:val="28"/>
        </w:rPr>
      </w:pPr>
      <w:r>
        <w:rPr>
          <w:sz w:val="28"/>
          <w:szCs w:val="28"/>
        </w:rPr>
        <w:t>при присвоении квалификационной категории – со дня вынесения решения аттестационной комиссией;</w:t>
      </w:r>
    </w:p>
    <w:p w:rsidR="001931A7" w:rsidRDefault="001931A7" w:rsidP="001931A7">
      <w:pPr>
        <w:pStyle w:val="a"/>
        <w:numPr>
          <w:ilvl w:val="0"/>
          <w:numId w:val="6"/>
        </w:numPr>
        <w:spacing w:line="240" w:lineRule="auto"/>
        <w:ind w:firstLine="709"/>
        <w:rPr>
          <w:sz w:val="28"/>
          <w:szCs w:val="28"/>
        </w:rPr>
      </w:pPr>
      <w:r>
        <w:rPr>
          <w:sz w:val="28"/>
          <w:szCs w:val="28"/>
        </w:rPr>
        <w:t>при присвоении почетного звания, награждения ведомственными знаками отличия – со дня присвоения, награждения;</w:t>
      </w:r>
    </w:p>
    <w:p w:rsidR="001931A7" w:rsidRDefault="001931A7" w:rsidP="001931A7">
      <w:pPr>
        <w:numPr>
          <w:ilvl w:val="0"/>
          <w:numId w:val="6"/>
        </w:numPr>
        <w:suppressAutoHyphens/>
        <w:autoSpaceDE w:val="0"/>
        <w:autoSpaceDN w:val="0"/>
        <w:adjustRightInd w:val="0"/>
        <w:ind w:firstLine="709"/>
        <w:jc w:val="both"/>
        <w:rPr>
          <w:strike/>
          <w:sz w:val="28"/>
          <w:szCs w:val="28"/>
        </w:rPr>
      </w:pPr>
      <w:r>
        <w:rPr>
          <w:sz w:val="28"/>
          <w:szCs w:val="28"/>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1931A7" w:rsidRDefault="001931A7" w:rsidP="001931A7">
      <w:pPr>
        <w:pStyle w:val="a6"/>
        <w:spacing w:before="0" w:beforeAutospacing="0" w:after="0" w:afterAutospacing="0"/>
        <w:ind w:firstLine="539"/>
        <w:contextualSpacing/>
        <w:jc w:val="both"/>
        <w:rPr>
          <w:sz w:val="28"/>
          <w:szCs w:val="28"/>
        </w:rPr>
      </w:pPr>
      <w:proofErr w:type="gramStart"/>
      <w:r>
        <w:rPr>
          <w:sz w:val="28"/>
          <w:szCs w:val="28"/>
        </w:rPr>
        <w:t>4.3.Оплата труда работников, ранее принятых по трудовому договору и продолжающих деятельность  до проведения специальной оценки условий труда рабочих мест,  занятых на тяжелых работах, работах с вредными и опасными или иными особыми условиями труда, производится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w:t>
      </w:r>
      <w:r>
        <w:rPr>
          <w:bCs/>
          <w:iCs/>
          <w:sz w:val="28"/>
          <w:szCs w:val="28"/>
        </w:rPr>
        <w:t>, но не ниже размеров</w:t>
      </w:r>
      <w:proofErr w:type="gramEnd"/>
      <w:r>
        <w:rPr>
          <w:bCs/>
          <w:iCs/>
          <w:sz w:val="28"/>
          <w:szCs w:val="28"/>
        </w:rPr>
        <w:t xml:space="preserve">, </w:t>
      </w:r>
      <w:proofErr w:type="gramStart"/>
      <w:r>
        <w:rPr>
          <w:bCs/>
          <w:iCs/>
          <w:sz w:val="28"/>
          <w:szCs w:val="28"/>
        </w:rPr>
        <w:t xml:space="preserve">установленных </w:t>
      </w:r>
      <w:r>
        <w:rPr>
          <w:sz w:val="28"/>
          <w:szCs w:val="28"/>
        </w:rPr>
        <w:t xml:space="preserve">Перечнями работ с опасными (особо опасными), вредными (особо вредными) и тяжелыми (особо тяжелыми) условиями труда, на которых устанавливаются доплаты до 4% или до 12%, утвержденными приказом </w:t>
      </w:r>
      <w:r>
        <w:rPr>
          <w:sz w:val="28"/>
          <w:szCs w:val="28"/>
        </w:rPr>
        <w:lastRenderedPageBreak/>
        <w:t>Госкомитета СССР по народному образованию от 20.08.90 № 579 (с изменениями и дополнениями), в соответствии с которыми,  всем работникам,  независимо от наименования их должностей,  устанавливаются компенсационные выплаты, если их работа осуществляется в условиях, предусмотренных</w:t>
      </w:r>
      <w:proofErr w:type="gramEnd"/>
      <w:r>
        <w:rPr>
          <w:sz w:val="28"/>
          <w:szCs w:val="28"/>
        </w:rPr>
        <w:t xml:space="preserve"> этими Перечнями.</w:t>
      </w:r>
    </w:p>
    <w:p w:rsidR="001931A7" w:rsidRDefault="001931A7" w:rsidP="001931A7">
      <w:pPr>
        <w:pStyle w:val="afd"/>
        <w:suppressAutoHyphens/>
        <w:rPr>
          <w:rFonts w:ascii="Times New Roman" w:hAnsi="Times New Roman" w:cs="Times New Roman"/>
          <w:color w:val="4F81BD"/>
          <w:sz w:val="28"/>
          <w:szCs w:val="28"/>
        </w:rPr>
      </w:pPr>
      <w:r>
        <w:rPr>
          <w:rFonts w:ascii="Times New Roman" w:hAnsi="Times New Roman" w:cs="Times New Roman"/>
          <w:sz w:val="28"/>
          <w:szCs w:val="28"/>
        </w:rPr>
        <w:t xml:space="preserve">       4.4.При  совмещении  профессий  (должностей), расширении зоны обслуживания или выполнении обязанностей временно отсутствующих работников без освобождения от своей основной  работы производятся  компенсационные выплаты к ставкам заработной платы, окладам (должностным  окладам) в соответствии с Положением об оплате труда работников. (Приложение № 7)</w:t>
      </w:r>
    </w:p>
    <w:p w:rsidR="001931A7" w:rsidRDefault="001931A7" w:rsidP="001931A7">
      <w:pPr>
        <w:pStyle w:val="afd"/>
        <w:suppressAutoHyphens/>
        <w:ind w:firstLine="540"/>
        <w:rPr>
          <w:rFonts w:ascii="Times New Roman" w:hAnsi="Times New Roman" w:cs="Times New Roman"/>
          <w:sz w:val="28"/>
          <w:szCs w:val="28"/>
        </w:rPr>
      </w:pPr>
      <w:r>
        <w:rPr>
          <w:rFonts w:ascii="Times New Roman" w:hAnsi="Times New Roman" w:cs="Times New Roman"/>
          <w:sz w:val="28"/>
          <w:szCs w:val="28"/>
        </w:rPr>
        <w:t>Конкретный размер компенсационных выплат работнику определяется соглашением сторон трудового договора,  в зависимости от объема выполнения функциональных обязанностей.</w:t>
      </w:r>
    </w:p>
    <w:p w:rsidR="001931A7" w:rsidRDefault="001931A7" w:rsidP="001931A7">
      <w:pPr>
        <w:suppressAutoHyphens/>
        <w:autoSpaceDE w:val="0"/>
        <w:autoSpaceDN w:val="0"/>
        <w:adjustRightInd w:val="0"/>
        <w:ind w:firstLine="540"/>
        <w:jc w:val="both"/>
        <w:rPr>
          <w:kern w:val="2"/>
          <w:sz w:val="28"/>
          <w:szCs w:val="28"/>
        </w:rPr>
      </w:pPr>
      <w:r>
        <w:rPr>
          <w:sz w:val="28"/>
          <w:szCs w:val="28"/>
        </w:rPr>
        <w:t>4.5.</w:t>
      </w:r>
      <w:r>
        <w:rPr>
          <w:rFonts w:eastAsia="Lucida Sans Unicode" w:cs="Tahoma"/>
          <w:kern w:val="2"/>
          <w:sz w:val="28"/>
          <w:szCs w:val="28"/>
        </w:rPr>
        <w:t xml:space="preserve">Оплата труда работников в ночное время </w:t>
      </w:r>
      <w:r>
        <w:rPr>
          <w:bCs/>
          <w:sz w:val="28"/>
          <w:szCs w:val="28"/>
        </w:rPr>
        <w:t xml:space="preserve">с 22 часов до 6 часов </w:t>
      </w:r>
      <w:r>
        <w:rPr>
          <w:rFonts w:eastAsia="Lucida Sans Unicode" w:cs="Tahoma"/>
          <w:kern w:val="2"/>
          <w:sz w:val="28"/>
          <w:szCs w:val="28"/>
        </w:rPr>
        <w:t>производится в повышенном размере, но не ниже 40%</w:t>
      </w:r>
      <w:r>
        <w:rPr>
          <w:kern w:val="2"/>
          <w:sz w:val="28"/>
          <w:szCs w:val="28"/>
        </w:rPr>
        <w:t xml:space="preserve"> </w:t>
      </w:r>
      <w:r>
        <w:rPr>
          <w:bCs/>
          <w:sz w:val="28"/>
          <w:szCs w:val="28"/>
        </w:rPr>
        <w:t>часовой ставки заработной платы (части оклада (должностного оклада), рассчитанного за час работы) за каждый час работы.</w:t>
      </w:r>
      <w:r>
        <w:rPr>
          <w:kern w:val="2"/>
          <w:sz w:val="28"/>
          <w:szCs w:val="28"/>
        </w:rPr>
        <w:t xml:space="preserve"> </w:t>
      </w:r>
    </w:p>
    <w:p w:rsidR="001931A7" w:rsidRDefault="001931A7" w:rsidP="001931A7">
      <w:pPr>
        <w:ind w:firstLine="540"/>
        <w:jc w:val="both"/>
        <w:rPr>
          <w:sz w:val="28"/>
          <w:szCs w:val="28"/>
        </w:rPr>
      </w:pPr>
      <w:r>
        <w:rPr>
          <w:sz w:val="28"/>
          <w:szCs w:val="28"/>
        </w:rPr>
        <w:t>4.6.Работнику, отработавшему норму рабочего времени и выполнившему норму труда (трудовые обязанности), выплачивается заработная плата в размере не ниже МРОТ.</w:t>
      </w:r>
    </w:p>
    <w:p w:rsidR="001931A7" w:rsidRDefault="001931A7" w:rsidP="001931A7">
      <w:pPr>
        <w:suppressAutoHyphens/>
        <w:ind w:firstLine="539"/>
        <w:jc w:val="both"/>
        <w:rPr>
          <w:sz w:val="28"/>
          <w:szCs w:val="28"/>
        </w:rPr>
      </w:pPr>
      <w:r>
        <w:rPr>
          <w:sz w:val="28"/>
          <w:szCs w:val="28"/>
        </w:rPr>
        <w:t>Размеры заработной платы, выплаты компенсационного и стимулирующего характера работника МБДОУ определяются работодателем и фиксируются в трудовом договоре, заключаемом с работником.</w:t>
      </w:r>
    </w:p>
    <w:p w:rsidR="001931A7" w:rsidRDefault="001931A7" w:rsidP="001931A7">
      <w:pPr>
        <w:ind w:firstLine="540"/>
        <w:jc w:val="both"/>
        <w:rPr>
          <w:sz w:val="28"/>
          <w:szCs w:val="28"/>
        </w:rPr>
      </w:pPr>
      <w:r>
        <w:rPr>
          <w:sz w:val="28"/>
          <w:szCs w:val="28"/>
        </w:rPr>
        <w:t>4.7.Размеры доплат, надбавок, премий и других выплат стимулирующего характера устанавливаются МБДОУ в пределах имеющихся средств, в том числе от платных услуг и приносящей доход деятельности,  по согласованию с Профкомом и закрепляются в Положении об оплате труда.</w:t>
      </w:r>
    </w:p>
    <w:p w:rsidR="001931A7" w:rsidRDefault="001931A7" w:rsidP="001931A7">
      <w:pPr>
        <w:ind w:firstLine="540"/>
        <w:jc w:val="both"/>
        <w:rPr>
          <w:sz w:val="28"/>
          <w:szCs w:val="28"/>
        </w:rPr>
      </w:pPr>
      <w:r>
        <w:rPr>
          <w:sz w:val="28"/>
          <w:szCs w:val="28"/>
        </w:rPr>
        <w:t>4.8.Превышение количества воспитанников компенсируется педагогическому работнику установлением  доплаты, как это предусмотрено при расширении зон обслуживания или увеличении объема выполняемой работы. Размеры таких доплат определяются сторонами трудового договора, выплаты осуществляются в пределах утверждённого фонда оплаты труда.</w:t>
      </w:r>
    </w:p>
    <w:p w:rsidR="001931A7" w:rsidRDefault="001931A7" w:rsidP="001931A7">
      <w:pPr>
        <w:pStyle w:val="a6"/>
        <w:tabs>
          <w:tab w:val="left" w:pos="0"/>
        </w:tabs>
        <w:spacing w:before="0" w:beforeAutospacing="0"/>
        <w:contextualSpacing/>
        <w:jc w:val="both"/>
        <w:rPr>
          <w:color w:val="000000"/>
          <w:sz w:val="28"/>
          <w:szCs w:val="28"/>
        </w:rPr>
      </w:pPr>
      <w:r>
        <w:rPr>
          <w:bCs/>
          <w:sz w:val="28"/>
          <w:szCs w:val="28"/>
        </w:rPr>
        <w:t xml:space="preserve">       4.9.С письменного согласия  работника допускается переработка рабочего времени воспитателей, помощников воспитателей за пределами  рабочего времени, установленного </w:t>
      </w:r>
      <w:r>
        <w:rPr>
          <w:bCs/>
          <w:sz w:val="28"/>
          <w:szCs w:val="28"/>
        </w:rPr>
        <w:tab/>
        <w:t xml:space="preserve">графиками работ, вследствие непредвиденной задержки (неявки </w:t>
      </w:r>
      <w:r>
        <w:rPr>
          <w:bCs/>
          <w:sz w:val="28"/>
          <w:szCs w:val="28"/>
        </w:rPr>
        <w:tab/>
        <w:t>сменяющего работника или родителей</w:t>
      </w:r>
      <w:r>
        <w:rPr>
          <w:bCs/>
          <w:color w:val="000000"/>
          <w:sz w:val="28"/>
          <w:szCs w:val="28"/>
        </w:rPr>
        <w:t xml:space="preserve">).  Переработка рабочего времени является  сверхурочной работой, которая  оплачивается за первые два часа </w:t>
      </w:r>
      <w:r>
        <w:rPr>
          <w:bCs/>
          <w:color w:val="000000"/>
          <w:sz w:val="28"/>
          <w:szCs w:val="28"/>
        </w:rPr>
        <w:tab/>
        <w:t xml:space="preserve">работы не менее чем в полуторном размере, за последующие часы – не </w:t>
      </w:r>
      <w:r>
        <w:rPr>
          <w:bCs/>
          <w:color w:val="000000"/>
          <w:sz w:val="28"/>
          <w:szCs w:val="28"/>
        </w:rPr>
        <w:tab/>
        <w:t xml:space="preserve">менее чем в двойном размере. </w:t>
      </w:r>
      <w:r>
        <w:rPr>
          <w:color w:val="000000"/>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Pr>
          <w:sz w:val="28"/>
        </w:rPr>
        <w:t xml:space="preserve"> ст. 152 ТК РФ.</w:t>
      </w:r>
    </w:p>
    <w:p w:rsidR="001931A7" w:rsidRDefault="001931A7" w:rsidP="001931A7">
      <w:pPr>
        <w:pStyle w:val="a6"/>
        <w:tabs>
          <w:tab w:val="left" w:pos="0"/>
        </w:tabs>
        <w:spacing w:before="0" w:beforeAutospacing="0" w:after="0" w:afterAutospacing="0"/>
        <w:contextualSpacing/>
        <w:jc w:val="both"/>
        <w:rPr>
          <w:sz w:val="28"/>
          <w:szCs w:val="28"/>
        </w:rPr>
      </w:pPr>
      <w:r>
        <w:rPr>
          <w:sz w:val="28"/>
          <w:szCs w:val="28"/>
        </w:rPr>
        <w:t xml:space="preserve">       4.10.Стороны при регулировании вопросов обеспечения гарантий по оплате труда исходят из следующего:</w:t>
      </w:r>
    </w:p>
    <w:p w:rsidR="001931A7" w:rsidRDefault="001931A7" w:rsidP="001931A7">
      <w:pPr>
        <w:jc w:val="both"/>
        <w:rPr>
          <w:sz w:val="28"/>
        </w:rPr>
      </w:pPr>
      <w:r>
        <w:rPr>
          <w:sz w:val="28"/>
        </w:rPr>
        <w:lastRenderedPageBreak/>
        <w:t xml:space="preserve">        Заработная плата в МБДОУ выплачивается не реже чем каждые </w:t>
      </w:r>
      <w:proofErr w:type="gramStart"/>
      <w:r>
        <w:rPr>
          <w:sz w:val="28"/>
        </w:rPr>
        <w:t>пол месяца</w:t>
      </w:r>
      <w:proofErr w:type="gramEnd"/>
      <w:r>
        <w:rPr>
          <w:sz w:val="28"/>
        </w:rPr>
        <w:t xml:space="preserve">, 12 и 27 числа  месяца. </w:t>
      </w:r>
    </w:p>
    <w:p w:rsidR="001931A7" w:rsidRDefault="001931A7" w:rsidP="001931A7">
      <w:pPr>
        <w:jc w:val="both"/>
        <w:rPr>
          <w:sz w:val="28"/>
          <w:szCs w:val="28"/>
        </w:rPr>
      </w:pPr>
      <w:r>
        <w:rPr>
          <w:sz w:val="28"/>
        </w:rPr>
        <w:t xml:space="preserve">        Выплата заработной платы производится </w:t>
      </w:r>
      <w:r>
        <w:rPr>
          <w:sz w:val="28"/>
          <w:szCs w:val="28"/>
        </w:rPr>
        <w:t xml:space="preserve">на расчетный счет в банке (на банковскую карту). </w:t>
      </w:r>
    </w:p>
    <w:p w:rsidR="001931A7" w:rsidRDefault="001931A7" w:rsidP="001931A7">
      <w:pPr>
        <w:ind w:firstLine="540"/>
        <w:jc w:val="both"/>
        <w:rPr>
          <w:sz w:val="28"/>
          <w:szCs w:val="28"/>
        </w:rPr>
      </w:pPr>
      <w:r>
        <w:rPr>
          <w:sz w:val="28"/>
        </w:rPr>
        <w:t xml:space="preserve">В случае задержки выплаты заработной платы на срок более 15 дней работник, в соответствии с требованиями  ст. 142 ТК РФ, имеет право, известив работодателя в письменной форме, приостановить работу на весь период, до выплаты задержанной суммы.  </w:t>
      </w:r>
      <w:r>
        <w:rPr>
          <w:rStyle w:val="blk"/>
          <w:sz w:val="28"/>
          <w:szCs w:val="28"/>
        </w:rPr>
        <w:t>На период приостановления работы за работником сохраняется средний заработок</w:t>
      </w:r>
      <w:r>
        <w:rPr>
          <w:sz w:val="28"/>
          <w:szCs w:val="28"/>
        </w:rPr>
        <w:t xml:space="preserve"> (ст. 142 ТК РФ).</w:t>
      </w:r>
    </w:p>
    <w:p w:rsidR="001931A7" w:rsidRDefault="001931A7" w:rsidP="001931A7">
      <w:pPr>
        <w:ind w:firstLine="540"/>
        <w:jc w:val="both"/>
        <w:rPr>
          <w:sz w:val="28"/>
        </w:rPr>
      </w:pPr>
      <w:r>
        <w:rPr>
          <w:sz w:val="28"/>
        </w:rPr>
        <w:t>Оплата времени простоя по вине работодателя осуществляется в размере не менее двух третей средней заработной платы работника (ст. 157 ТК РФ).</w:t>
      </w:r>
    </w:p>
    <w:p w:rsidR="001931A7" w:rsidRDefault="001931A7" w:rsidP="001931A7">
      <w:pPr>
        <w:widowControl w:val="0"/>
        <w:ind w:firstLine="540"/>
        <w:jc w:val="both"/>
        <w:rPr>
          <w:color w:val="000000"/>
          <w:sz w:val="28"/>
        </w:rPr>
      </w:pPr>
      <w:r>
        <w:rPr>
          <w:color w:val="000000"/>
          <w:sz w:val="28"/>
        </w:rPr>
        <w:t>При прохождении курсов повышения квалификации за работниками сохраняется место работы и средняя заработная плата.</w:t>
      </w:r>
    </w:p>
    <w:p w:rsidR="001931A7" w:rsidRDefault="001931A7" w:rsidP="001931A7">
      <w:pPr>
        <w:shd w:val="clear" w:color="auto" w:fill="FFFFFF"/>
        <w:ind w:left="576"/>
        <w:jc w:val="both"/>
        <w:rPr>
          <w:color w:val="000000"/>
          <w:sz w:val="28"/>
          <w:szCs w:val="28"/>
        </w:rPr>
      </w:pPr>
      <w:r>
        <w:rPr>
          <w:color w:val="000000"/>
          <w:spacing w:val="1"/>
          <w:sz w:val="28"/>
          <w:szCs w:val="28"/>
        </w:rPr>
        <w:tab/>
        <w:t>4.11.Работодатель обязуется обеспечивать:</w:t>
      </w:r>
    </w:p>
    <w:p w:rsidR="001931A7" w:rsidRDefault="001931A7" w:rsidP="001931A7">
      <w:pPr>
        <w:shd w:val="clear" w:color="auto" w:fill="FFFFFF"/>
        <w:tabs>
          <w:tab w:val="left" w:pos="1214"/>
        </w:tabs>
        <w:ind w:left="24"/>
        <w:jc w:val="both"/>
        <w:rPr>
          <w:color w:val="000000"/>
          <w:sz w:val="28"/>
          <w:szCs w:val="28"/>
        </w:rPr>
      </w:pPr>
      <w:r>
        <w:rPr>
          <w:color w:val="000000"/>
          <w:sz w:val="28"/>
          <w:szCs w:val="28"/>
        </w:rPr>
        <w:t>4.11.1.</w:t>
      </w:r>
      <w:r>
        <w:rPr>
          <w:color w:val="000000"/>
          <w:spacing w:val="1"/>
          <w:sz w:val="28"/>
          <w:szCs w:val="28"/>
        </w:rPr>
        <w:t xml:space="preserve">Извещение   в   письменной   форме   каждого   работника  о </w:t>
      </w:r>
      <w:r>
        <w:rPr>
          <w:color w:val="000000"/>
          <w:spacing w:val="3"/>
          <w:sz w:val="28"/>
          <w:szCs w:val="28"/>
        </w:rPr>
        <w:t xml:space="preserve">составных   частях   его   заработной   платы,   размерах   и   основаниях произведенных   удержаний,   а   также   об   общей   денежной   сумме, </w:t>
      </w:r>
      <w:r>
        <w:rPr>
          <w:color w:val="000000"/>
          <w:spacing w:val="1"/>
          <w:sz w:val="28"/>
          <w:szCs w:val="28"/>
        </w:rPr>
        <w:t>подлежащей выплате (ст. 136 ТК РФ). Форма расчетного листка утверждается работодателем с учетом мнения выборного органа первичной профсоюзной организации  в порядке, установленном ст.372 ТК РФ для принятия локальных нормативных актов.</w:t>
      </w:r>
    </w:p>
    <w:p w:rsidR="001931A7" w:rsidRDefault="001931A7" w:rsidP="001931A7">
      <w:pPr>
        <w:widowControl w:val="0"/>
        <w:shd w:val="clear" w:color="auto" w:fill="FFFFFF"/>
        <w:tabs>
          <w:tab w:val="left" w:pos="1142"/>
        </w:tabs>
        <w:autoSpaceDE w:val="0"/>
        <w:autoSpaceDN w:val="0"/>
        <w:adjustRightInd w:val="0"/>
        <w:jc w:val="both"/>
        <w:rPr>
          <w:color w:val="000000"/>
          <w:spacing w:val="7"/>
          <w:sz w:val="28"/>
          <w:szCs w:val="28"/>
        </w:rPr>
      </w:pPr>
      <w:r>
        <w:rPr>
          <w:color w:val="000000"/>
          <w:spacing w:val="9"/>
          <w:sz w:val="28"/>
          <w:szCs w:val="28"/>
        </w:rPr>
        <w:t xml:space="preserve">4.11.2.Выплату отпускных не позднее, чем за три дня до начала </w:t>
      </w:r>
      <w:r>
        <w:rPr>
          <w:color w:val="000000"/>
          <w:spacing w:val="7"/>
          <w:sz w:val="28"/>
          <w:szCs w:val="28"/>
        </w:rPr>
        <w:t>отпуска</w:t>
      </w:r>
    </w:p>
    <w:p w:rsidR="001931A7" w:rsidRDefault="001931A7" w:rsidP="001931A7">
      <w:pPr>
        <w:widowControl w:val="0"/>
        <w:shd w:val="clear" w:color="auto" w:fill="FFFFFF"/>
        <w:tabs>
          <w:tab w:val="left" w:pos="1142"/>
        </w:tabs>
        <w:autoSpaceDE w:val="0"/>
        <w:autoSpaceDN w:val="0"/>
        <w:adjustRightInd w:val="0"/>
        <w:jc w:val="both"/>
        <w:rPr>
          <w:color w:val="000000"/>
          <w:spacing w:val="-3"/>
          <w:sz w:val="28"/>
          <w:szCs w:val="28"/>
        </w:rPr>
      </w:pPr>
      <w:r>
        <w:rPr>
          <w:color w:val="000000"/>
          <w:spacing w:val="7"/>
          <w:sz w:val="28"/>
          <w:szCs w:val="28"/>
        </w:rPr>
        <w:t xml:space="preserve">(ст. 136 ТК РФ), выплаты при увольнении - в последний день </w:t>
      </w:r>
      <w:r>
        <w:rPr>
          <w:color w:val="000000"/>
          <w:spacing w:val="1"/>
          <w:sz w:val="28"/>
          <w:szCs w:val="28"/>
        </w:rPr>
        <w:t>работы (ст. 80 ТК РФ).</w:t>
      </w:r>
    </w:p>
    <w:p w:rsidR="001931A7" w:rsidRDefault="001931A7" w:rsidP="001931A7">
      <w:pPr>
        <w:widowControl w:val="0"/>
        <w:ind w:firstLine="540"/>
        <w:jc w:val="both"/>
        <w:rPr>
          <w:sz w:val="28"/>
          <w:szCs w:val="28"/>
        </w:rPr>
      </w:pPr>
      <w:r>
        <w:rPr>
          <w:sz w:val="28"/>
          <w:szCs w:val="28"/>
        </w:rPr>
        <w:t>4.12.Стороны договорились:</w:t>
      </w:r>
    </w:p>
    <w:p w:rsidR="001931A7" w:rsidRDefault="001931A7" w:rsidP="001931A7">
      <w:pPr>
        <w:pStyle w:val="24"/>
        <w:spacing w:after="0" w:line="240" w:lineRule="auto"/>
        <w:ind w:left="0"/>
        <w:jc w:val="both"/>
        <w:rPr>
          <w:sz w:val="28"/>
          <w:szCs w:val="28"/>
        </w:rPr>
      </w:pPr>
      <w:r>
        <w:rPr>
          <w:sz w:val="28"/>
          <w:szCs w:val="28"/>
        </w:rPr>
        <w:t xml:space="preserve">        Не допускать ухудшения ранее установленных условий оплаты труда работникам, снижения размеров индексации заработной платы.</w:t>
      </w:r>
    </w:p>
    <w:p w:rsidR="001931A7" w:rsidRDefault="001931A7" w:rsidP="001931A7">
      <w:pPr>
        <w:ind w:firstLine="540"/>
        <w:jc w:val="both"/>
        <w:rPr>
          <w:sz w:val="28"/>
          <w:szCs w:val="28"/>
        </w:rPr>
      </w:pPr>
      <w:r>
        <w:rPr>
          <w:sz w:val="28"/>
          <w:szCs w:val="28"/>
        </w:rPr>
        <w:t>В случае организации и проведения Профсоюзом забастовки с учетом требований действующего законодательства на уровне отрасли, выплата работникам заработной платы осуществляется исходя из расчета средней заработной платы, определяемой для оплаты ежегодного оплачиваемого отпуска, за весь период забастовки.</w:t>
      </w:r>
    </w:p>
    <w:p w:rsidR="001931A7" w:rsidRDefault="001931A7" w:rsidP="001931A7">
      <w:pPr>
        <w:ind w:firstLine="540"/>
        <w:jc w:val="both"/>
        <w:rPr>
          <w:sz w:val="28"/>
          <w:szCs w:val="28"/>
        </w:rPr>
      </w:pPr>
      <w:r>
        <w:rPr>
          <w:sz w:val="28"/>
          <w:szCs w:val="28"/>
        </w:rPr>
        <w:t>Принимать упреждающие меры с целью недопущения нарушений в оплате труда, в том числе при замещении отсутствующих работников с учетом уровня квалификации замещающего работника.</w:t>
      </w:r>
    </w:p>
    <w:p w:rsidR="001931A7" w:rsidRDefault="001931A7" w:rsidP="001931A7">
      <w:pPr>
        <w:ind w:firstLine="540"/>
        <w:jc w:val="both"/>
        <w:rPr>
          <w:color w:val="FF0000"/>
          <w:sz w:val="28"/>
          <w:szCs w:val="28"/>
        </w:rPr>
      </w:pPr>
      <w:r>
        <w:rPr>
          <w:sz w:val="28"/>
          <w:szCs w:val="28"/>
        </w:rPr>
        <w:t xml:space="preserve">Прилагать совместные усилия для обеспечения объективности и широкой гласности в вопросах, касающихся  порядка установления и </w:t>
      </w:r>
      <w:proofErr w:type="gramStart"/>
      <w:r>
        <w:rPr>
          <w:sz w:val="28"/>
          <w:szCs w:val="28"/>
        </w:rPr>
        <w:t>размеров оплаты труда</w:t>
      </w:r>
      <w:proofErr w:type="gramEnd"/>
      <w:r>
        <w:rPr>
          <w:sz w:val="28"/>
          <w:szCs w:val="28"/>
        </w:rPr>
        <w:t>.</w:t>
      </w:r>
    </w:p>
    <w:p w:rsidR="001931A7" w:rsidRDefault="001931A7" w:rsidP="001931A7">
      <w:pPr>
        <w:ind w:firstLine="540"/>
        <w:jc w:val="both"/>
        <w:rPr>
          <w:sz w:val="28"/>
          <w:szCs w:val="28"/>
        </w:rPr>
      </w:pPr>
      <w:r>
        <w:rPr>
          <w:sz w:val="28"/>
          <w:szCs w:val="28"/>
        </w:rPr>
        <w:t>Относить выплаты за дополнительные трудозатраты, непосредственно связанные с обеспечением выполнения основных должностных обязанностей (руководство методическими комиссиями и другими видами работ), не входящими в прямые должностные обязанности работников, предусмотренные квалификационными характеристиками, к виду выплат компенсационного характера «выплаты за работу, не входящую в круг прямых должностных обязанностей».</w:t>
      </w:r>
    </w:p>
    <w:p w:rsidR="001931A7" w:rsidRDefault="001931A7" w:rsidP="001931A7">
      <w:pPr>
        <w:suppressAutoHyphens/>
        <w:autoSpaceDE w:val="0"/>
        <w:autoSpaceDN w:val="0"/>
        <w:adjustRightInd w:val="0"/>
        <w:ind w:firstLine="540"/>
        <w:jc w:val="both"/>
        <w:rPr>
          <w:sz w:val="28"/>
          <w:szCs w:val="28"/>
        </w:rPr>
      </w:pPr>
      <w:r>
        <w:rPr>
          <w:sz w:val="28"/>
          <w:szCs w:val="28"/>
        </w:rPr>
        <w:lastRenderedPageBreak/>
        <w:t xml:space="preserve">Для определения размера и порядка выплат стимулирующего характера работникам, оценки эффективности, результативности и качества выполняемых  работ в МБДОУ под председательством работодателя создать постоянно действующий совещательный орган – комиссию по подведению </w:t>
      </w:r>
      <w:proofErr w:type="gramStart"/>
      <w:r>
        <w:rPr>
          <w:sz w:val="28"/>
          <w:szCs w:val="28"/>
        </w:rPr>
        <w:t>итогов оценки эффективности труда работников</w:t>
      </w:r>
      <w:proofErr w:type="gramEnd"/>
      <w:r>
        <w:rPr>
          <w:sz w:val="28"/>
          <w:szCs w:val="28"/>
        </w:rPr>
        <w:t xml:space="preserve"> в составе представителей работодателя и Профкома. Состав комиссии утвердить приказом руководителя образовательной организации. Заседания комиссии проводить  в сроки, установленные Положением об оплате труда, на </w:t>
      </w:r>
      <w:proofErr w:type="gramStart"/>
      <w:r>
        <w:rPr>
          <w:sz w:val="28"/>
          <w:szCs w:val="28"/>
        </w:rPr>
        <w:t>которых</w:t>
      </w:r>
      <w:proofErr w:type="gramEnd"/>
      <w:r>
        <w:rPr>
          <w:sz w:val="28"/>
          <w:szCs w:val="28"/>
        </w:rPr>
        <w:t xml:space="preserve"> подводить итоги за предшествующий период.</w:t>
      </w:r>
    </w:p>
    <w:p w:rsidR="001931A7" w:rsidRDefault="001931A7" w:rsidP="001931A7">
      <w:pPr>
        <w:pStyle w:val="af1"/>
        <w:ind w:firstLine="900"/>
        <w:rPr>
          <w:b/>
          <w:bCs/>
          <w:spacing w:val="0"/>
          <w:sz w:val="28"/>
          <w:szCs w:val="28"/>
        </w:rPr>
      </w:pPr>
      <w:proofErr w:type="gramStart"/>
      <w:r>
        <w:rPr>
          <w:b/>
          <w:bCs/>
          <w:spacing w:val="0"/>
          <w:sz w:val="28"/>
          <w:szCs w:val="28"/>
          <w:lang w:val="en-US"/>
        </w:rPr>
        <w:t>V</w:t>
      </w:r>
      <w:r>
        <w:rPr>
          <w:b/>
          <w:bCs/>
          <w:spacing w:val="0"/>
          <w:sz w:val="28"/>
          <w:szCs w:val="28"/>
        </w:rPr>
        <w:t xml:space="preserve">. </w:t>
      </w:r>
      <w:r>
        <w:rPr>
          <w:b/>
          <w:bCs/>
          <w:spacing w:val="0"/>
          <w:sz w:val="28"/>
          <w:szCs w:val="28"/>
          <w:u w:val="single"/>
        </w:rPr>
        <w:t>РАБОЧЕЕ ВРЕМЯ И ВРЕМЯ ОТДЫХА</w:t>
      </w:r>
      <w:r>
        <w:rPr>
          <w:b/>
          <w:bCs/>
          <w:spacing w:val="0"/>
          <w:sz w:val="28"/>
          <w:szCs w:val="28"/>
        </w:rPr>
        <w:t>.</w:t>
      </w:r>
      <w:proofErr w:type="gramEnd"/>
    </w:p>
    <w:p w:rsidR="001931A7" w:rsidRDefault="001931A7" w:rsidP="001931A7">
      <w:pPr>
        <w:pStyle w:val="af1"/>
        <w:ind w:firstLine="900"/>
        <w:rPr>
          <w:b/>
          <w:bCs/>
          <w:spacing w:val="0"/>
          <w:sz w:val="28"/>
          <w:szCs w:val="28"/>
        </w:rPr>
      </w:pPr>
    </w:p>
    <w:p w:rsidR="001931A7" w:rsidRDefault="001931A7" w:rsidP="001931A7">
      <w:pPr>
        <w:ind w:firstLine="540"/>
        <w:jc w:val="both"/>
        <w:rPr>
          <w:sz w:val="28"/>
          <w:szCs w:val="28"/>
        </w:rPr>
      </w:pPr>
      <w:r>
        <w:rPr>
          <w:bCs/>
          <w:sz w:val="28"/>
          <w:szCs w:val="28"/>
        </w:rPr>
        <w:t xml:space="preserve"> 5.1.</w:t>
      </w:r>
      <w:r>
        <w:rPr>
          <w:sz w:val="28"/>
          <w:szCs w:val="28"/>
        </w:rPr>
        <w:t>Стороны  при регулировании вопросов рабочего времени и времени отдыха исходят из того, что:</w:t>
      </w:r>
    </w:p>
    <w:p w:rsidR="001931A7" w:rsidRDefault="001931A7" w:rsidP="001931A7">
      <w:pPr>
        <w:ind w:firstLine="540"/>
        <w:jc w:val="both"/>
        <w:rPr>
          <w:sz w:val="28"/>
          <w:szCs w:val="28"/>
        </w:rPr>
      </w:pPr>
      <w:r>
        <w:rPr>
          <w:sz w:val="28"/>
          <w:szCs w:val="28"/>
        </w:rPr>
        <w:t>Продолжительность рабочего времени и времени отдыха работников образовательной организации определяется законодательством РФ в зависимости от наименования должности, условий труда и других факторов;</w:t>
      </w:r>
      <w:r>
        <w:rPr>
          <w:bCs/>
          <w:sz w:val="28"/>
          <w:szCs w:val="28"/>
        </w:rPr>
        <w:t xml:space="preserve"> Правилами внутреннего трудового распорядка образовательной организации (ст.91 ТК РФ), графиком сменности, утвержденным работодателем с учетом мнения Профкома; условиями трудового договора, должностными инструкциями работников, Уставом образовательной организации.</w:t>
      </w:r>
    </w:p>
    <w:p w:rsidR="001931A7" w:rsidRDefault="001931A7" w:rsidP="001931A7">
      <w:pPr>
        <w:pStyle w:val="af1"/>
        <w:ind w:firstLine="540"/>
        <w:jc w:val="both"/>
        <w:rPr>
          <w:bCs/>
          <w:spacing w:val="0"/>
          <w:sz w:val="28"/>
          <w:szCs w:val="28"/>
        </w:rPr>
      </w:pPr>
      <w:r>
        <w:rPr>
          <w:bCs/>
          <w:spacing w:val="0"/>
          <w:sz w:val="28"/>
          <w:szCs w:val="28"/>
        </w:rPr>
        <w:t>Для работников из числа административно-хозяйственного, учебно-вспомогательного и обслуживающего персонала устанавливается продолжительность рабочего времени, не превышающая 40 часов в неделю.</w:t>
      </w:r>
    </w:p>
    <w:p w:rsidR="001931A7" w:rsidRDefault="001931A7" w:rsidP="001931A7">
      <w:pPr>
        <w:pStyle w:val="af1"/>
        <w:ind w:firstLine="540"/>
        <w:jc w:val="both"/>
        <w:rPr>
          <w:bCs/>
          <w:spacing w:val="0"/>
          <w:sz w:val="28"/>
          <w:szCs w:val="28"/>
        </w:rPr>
      </w:pPr>
      <w:r>
        <w:rPr>
          <w:bCs/>
          <w:spacing w:val="0"/>
          <w:sz w:val="28"/>
          <w:szCs w:val="28"/>
        </w:rPr>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 за ставку заработной платы (ст.333 ТК РФ).</w:t>
      </w:r>
    </w:p>
    <w:p w:rsidR="001931A7" w:rsidRDefault="001931A7" w:rsidP="001931A7">
      <w:pPr>
        <w:pStyle w:val="af1"/>
        <w:ind w:firstLine="540"/>
        <w:jc w:val="both"/>
        <w:rPr>
          <w:bCs/>
          <w:spacing w:val="0"/>
          <w:sz w:val="28"/>
          <w:szCs w:val="28"/>
        </w:rPr>
      </w:pPr>
      <w:r>
        <w:rPr>
          <w:bCs/>
          <w:spacing w:val="0"/>
          <w:sz w:val="28"/>
          <w:szCs w:val="28"/>
        </w:rPr>
        <w:t>Конкретная продолжительность рабочего времени педагогических работников устанавливается с учетом норм часов педагогической работы за ставку заработной платы, объемов нагрузки, выполнения дополнительных обязанностей, возложенных на них Правилами внутреннего трудового распорядка и Уставом образовательной организации.</w:t>
      </w:r>
    </w:p>
    <w:p w:rsidR="001931A7" w:rsidRDefault="001931A7" w:rsidP="001931A7">
      <w:pPr>
        <w:suppressAutoHyphens/>
        <w:autoSpaceDE w:val="0"/>
        <w:autoSpaceDN w:val="0"/>
        <w:adjustRightInd w:val="0"/>
        <w:ind w:firstLine="550"/>
        <w:jc w:val="both"/>
        <w:rPr>
          <w:sz w:val="28"/>
        </w:rPr>
      </w:pPr>
      <w:r>
        <w:rPr>
          <w:sz w:val="28"/>
        </w:rPr>
        <w:t>5.2.</w:t>
      </w:r>
      <w:r>
        <w:rPr>
          <w:bCs/>
          <w:sz w:val="28"/>
          <w:szCs w:val="28"/>
        </w:rPr>
        <w:t>Неполное рабочее время – неполный рабочий день или неполная рабочая неделя устанавливаются в следующих случаях:</w:t>
      </w:r>
    </w:p>
    <w:p w:rsidR="001931A7" w:rsidRDefault="001931A7" w:rsidP="001931A7">
      <w:pPr>
        <w:pStyle w:val="af1"/>
        <w:ind w:left="824"/>
        <w:jc w:val="both"/>
        <w:rPr>
          <w:bCs/>
          <w:spacing w:val="0"/>
          <w:sz w:val="28"/>
          <w:szCs w:val="28"/>
        </w:rPr>
      </w:pPr>
      <w:r>
        <w:rPr>
          <w:bCs/>
          <w:spacing w:val="0"/>
          <w:sz w:val="28"/>
          <w:szCs w:val="28"/>
        </w:rPr>
        <w:t>-по соглашению между работником и работодателем;</w:t>
      </w:r>
    </w:p>
    <w:p w:rsidR="001931A7" w:rsidRDefault="001931A7" w:rsidP="001931A7">
      <w:pPr>
        <w:pStyle w:val="af1"/>
        <w:ind w:left="824"/>
        <w:jc w:val="both"/>
        <w:rPr>
          <w:bCs/>
          <w:spacing w:val="0"/>
          <w:sz w:val="28"/>
          <w:szCs w:val="28"/>
        </w:rPr>
      </w:pPr>
      <w:r>
        <w:rPr>
          <w:bCs/>
          <w:spacing w:val="0"/>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1931A7" w:rsidRDefault="001931A7" w:rsidP="001931A7">
      <w:pPr>
        <w:pStyle w:val="af1"/>
        <w:ind w:firstLine="540"/>
        <w:jc w:val="both"/>
        <w:rPr>
          <w:bCs/>
          <w:spacing w:val="0"/>
          <w:sz w:val="28"/>
          <w:szCs w:val="28"/>
        </w:rPr>
      </w:pPr>
      <w:r>
        <w:rPr>
          <w:bCs/>
          <w:spacing w:val="0"/>
          <w:sz w:val="28"/>
          <w:szCs w:val="28"/>
        </w:rPr>
        <w:t>5.3.Привлечение работников образовательной организации к работе в выходные и нерабочие праздничные дни допускается только в случаях, предусмотренных ст.113 ТК РФ, с их письменного согласия по приказу работодателя.</w:t>
      </w:r>
    </w:p>
    <w:p w:rsidR="001931A7" w:rsidRDefault="001931A7" w:rsidP="001931A7">
      <w:pPr>
        <w:pStyle w:val="af1"/>
        <w:ind w:firstLine="540"/>
        <w:jc w:val="both"/>
        <w:rPr>
          <w:bCs/>
          <w:spacing w:val="0"/>
          <w:sz w:val="28"/>
          <w:szCs w:val="28"/>
        </w:rPr>
      </w:pPr>
      <w:r>
        <w:rPr>
          <w:bCs/>
          <w:spacing w:val="0"/>
          <w:sz w:val="28"/>
          <w:szCs w:val="28"/>
        </w:rPr>
        <w:t xml:space="preserve">5.4.В случаях, предусмотренных ст.99 ТК РФ, работодатель может привлекать работников к сверхурочным работам только с их письменного </w:t>
      </w:r>
      <w:r>
        <w:rPr>
          <w:bCs/>
          <w:spacing w:val="0"/>
          <w:sz w:val="28"/>
          <w:szCs w:val="28"/>
        </w:rPr>
        <w:lastRenderedPageBreak/>
        <w:t>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1931A7" w:rsidRDefault="001931A7" w:rsidP="001931A7">
      <w:pPr>
        <w:pStyle w:val="af1"/>
        <w:ind w:firstLine="540"/>
        <w:jc w:val="both"/>
        <w:rPr>
          <w:bCs/>
          <w:spacing w:val="0"/>
          <w:sz w:val="28"/>
          <w:szCs w:val="28"/>
        </w:rPr>
      </w:pPr>
      <w:r>
        <w:rPr>
          <w:bCs/>
          <w:spacing w:val="0"/>
          <w:sz w:val="28"/>
          <w:szCs w:val="28"/>
        </w:rPr>
        <w:t>5.5.Привлечение работников образовательной организации к выполнению работы, не предусмотренной Уставом,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являющимся неотъемлемым приложением к настоящему коллективному договору.</w:t>
      </w:r>
    </w:p>
    <w:p w:rsidR="001931A7" w:rsidRDefault="001931A7" w:rsidP="001931A7">
      <w:pPr>
        <w:ind w:firstLine="540"/>
        <w:jc w:val="both"/>
        <w:rPr>
          <w:sz w:val="28"/>
          <w:szCs w:val="28"/>
        </w:rPr>
      </w:pPr>
      <w:r>
        <w:rPr>
          <w:bCs/>
          <w:sz w:val="28"/>
          <w:szCs w:val="28"/>
        </w:rPr>
        <w:t xml:space="preserve">5.6.Период отмены образовательного  процесса  для воспитанников по санитарно-эпидемиологическим, климатическим и другим основаниям является рабочим временем педагогических и других работников образовательной организации. </w:t>
      </w:r>
    </w:p>
    <w:p w:rsidR="001931A7" w:rsidRDefault="001931A7" w:rsidP="001931A7">
      <w:pPr>
        <w:pStyle w:val="af1"/>
        <w:ind w:firstLine="540"/>
        <w:jc w:val="both"/>
        <w:rPr>
          <w:bCs/>
          <w:spacing w:val="0"/>
          <w:sz w:val="28"/>
          <w:szCs w:val="28"/>
        </w:rPr>
      </w:pPr>
      <w:r>
        <w:rPr>
          <w:bCs/>
          <w:spacing w:val="0"/>
          <w:sz w:val="28"/>
          <w:szCs w:val="28"/>
        </w:rPr>
        <w:t>5.7.Очередность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 в порядке, установленном для принятия локальных нормативных актов (ст. 372 ТК РФ).</w:t>
      </w:r>
    </w:p>
    <w:p w:rsidR="001931A7" w:rsidRDefault="001931A7" w:rsidP="001931A7">
      <w:pPr>
        <w:pStyle w:val="af1"/>
        <w:ind w:firstLine="540"/>
        <w:jc w:val="both"/>
        <w:rPr>
          <w:spacing w:val="0"/>
          <w:sz w:val="28"/>
          <w:szCs w:val="28"/>
        </w:rPr>
      </w:pPr>
      <w:r>
        <w:rPr>
          <w:bCs/>
          <w:spacing w:val="0"/>
          <w:sz w:val="28"/>
          <w:szCs w:val="28"/>
        </w:rPr>
        <w:t>О времени начала отпуска работник должен быть извещен не позднее, чем за две недели до его начала. Продление, перенос, разделение и отзыв из него производится с согласия работника в случаях, предусмотренных ст.124-125 ТК РФ.</w:t>
      </w:r>
      <w:r>
        <w:rPr>
          <w:sz w:val="28"/>
          <w:szCs w:val="28"/>
        </w:rPr>
        <w:t xml:space="preserve"> </w:t>
      </w:r>
      <w:r>
        <w:rPr>
          <w:spacing w:val="0"/>
          <w:sz w:val="28"/>
          <w:szCs w:val="28"/>
        </w:rPr>
        <w:t>При переносе отпуска закрепляется преимущественное право работника на выбор новой даты начала отпуска.</w:t>
      </w:r>
    </w:p>
    <w:p w:rsidR="001931A7" w:rsidRDefault="001931A7" w:rsidP="001931A7">
      <w:pPr>
        <w:pStyle w:val="af1"/>
        <w:ind w:firstLine="540"/>
        <w:jc w:val="both"/>
        <w:rPr>
          <w:spacing w:val="0"/>
          <w:sz w:val="28"/>
          <w:szCs w:val="28"/>
        </w:rPr>
      </w:pPr>
      <w:r>
        <w:rPr>
          <w:spacing w:val="0"/>
          <w:sz w:val="28"/>
          <w:szCs w:val="28"/>
        </w:rPr>
        <w:t>При отзыве работника из отпуска либо переносе дней отпуска в связи с нахождением по листку нетрудоспособности работника во время отпуска, произведенная оплата дней отпуска сохраняется за работником, а неиспользованные дни отпуска в последующем предоставляются работнику без оплаты.</w:t>
      </w:r>
    </w:p>
    <w:p w:rsidR="001931A7" w:rsidRDefault="001931A7" w:rsidP="001931A7">
      <w:pPr>
        <w:widowControl w:val="0"/>
        <w:ind w:firstLine="540"/>
        <w:jc w:val="both"/>
        <w:rPr>
          <w:sz w:val="28"/>
          <w:szCs w:val="28"/>
        </w:rPr>
      </w:pPr>
      <w:r>
        <w:rPr>
          <w:sz w:val="28"/>
          <w:szCs w:val="28"/>
        </w:rPr>
        <w:t xml:space="preserve">5.8.При предоставлении ежегодного отпуска педагогическим работникам образовательной организации за первый год работы,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w:t>
      </w:r>
    </w:p>
    <w:p w:rsidR="001931A7" w:rsidRDefault="001931A7" w:rsidP="001931A7">
      <w:pPr>
        <w:widowControl w:val="0"/>
        <w:ind w:firstLine="540"/>
        <w:jc w:val="both"/>
        <w:rPr>
          <w:sz w:val="28"/>
          <w:szCs w:val="28"/>
        </w:rPr>
      </w:pPr>
      <w:r>
        <w:rPr>
          <w:sz w:val="28"/>
          <w:szCs w:val="28"/>
        </w:rPr>
        <w:t>5.9.Исчисление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Педагогическим работникам,</w:t>
      </w:r>
      <w:r>
        <w:rPr>
          <w:b/>
          <w:sz w:val="28"/>
          <w:szCs w:val="28"/>
        </w:rPr>
        <w:t xml:space="preserve"> </w:t>
      </w:r>
      <w:r>
        <w:rPr>
          <w:sz w:val="28"/>
          <w:szCs w:val="28"/>
        </w:rPr>
        <w:t xml:space="preserve"> проработавшим в рабочем году  не менее 11 месяцев, при увольнении денежная компенсация за неиспользованный отпуск  выплачивается в размере среднего заработка за полную продолжительность отпуска.</w:t>
      </w:r>
    </w:p>
    <w:p w:rsidR="001931A7" w:rsidRDefault="001931A7" w:rsidP="001931A7">
      <w:pPr>
        <w:shd w:val="clear" w:color="auto" w:fill="FFFFFF"/>
        <w:ind w:firstLine="540"/>
        <w:jc w:val="both"/>
        <w:rPr>
          <w:color w:val="000000"/>
          <w:sz w:val="28"/>
          <w:szCs w:val="28"/>
        </w:rPr>
      </w:pPr>
      <w:r>
        <w:rPr>
          <w:color w:val="000000"/>
          <w:sz w:val="28"/>
          <w:szCs w:val="28"/>
        </w:rPr>
        <w:t xml:space="preserve">5.10.Работникам с ненормированным рабочим днем предоставляется ежегодный дополнительный оплачиваемый отпуск </w:t>
      </w:r>
      <w:r>
        <w:rPr>
          <w:bCs/>
          <w:sz w:val="28"/>
          <w:szCs w:val="28"/>
        </w:rPr>
        <w:t>(ст.101, 119 ТК РФ)</w:t>
      </w:r>
      <w:r>
        <w:rPr>
          <w:color w:val="000000"/>
          <w:sz w:val="28"/>
          <w:szCs w:val="28"/>
        </w:rPr>
        <w:t xml:space="preserve">. </w:t>
      </w:r>
    </w:p>
    <w:p w:rsidR="001931A7" w:rsidRDefault="001931A7" w:rsidP="001931A7">
      <w:pPr>
        <w:ind w:firstLine="540"/>
        <w:jc w:val="both"/>
        <w:rPr>
          <w:color w:val="4F81BD"/>
          <w:sz w:val="28"/>
          <w:szCs w:val="28"/>
        </w:rPr>
      </w:pPr>
      <w:r>
        <w:rPr>
          <w:sz w:val="28"/>
          <w:szCs w:val="28"/>
        </w:rPr>
        <w:lastRenderedPageBreak/>
        <w:t xml:space="preserve">5.11.Работникам, занятым на работах с тяжелыми, вредными и опасными условиями труда, предоставляется право на дополнительный отпуск  в соответствии с действующим законодательством РФ </w:t>
      </w:r>
      <w:r>
        <w:rPr>
          <w:bCs/>
          <w:sz w:val="28"/>
          <w:szCs w:val="28"/>
        </w:rPr>
        <w:t>(ст.117 ТК РФ)</w:t>
      </w:r>
      <w:r>
        <w:rPr>
          <w:sz w:val="28"/>
          <w:szCs w:val="28"/>
        </w:rPr>
        <w:t xml:space="preserve">. </w:t>
      </w:r>
    </w:p>
    <w:p w:rsidR="001931A7" w:rsidRDefault="001931A7" w:rsidP="001931A7">
      <w:pPr>
        <w:pStyle w:val="af1"/>
        <w:ind w:firstLine="540"/>
        <w:jc w:val="both"/>
        <w:rPr>
          <w:bCs/>
          <w:spacing w:val="0"/>
          <w:sz w:val="28"/>
          <w:szCs w:val="28"/>
        </w:rPr>
      </w:pPr>
      <w:r>
        <w:rPr>
          <w:bCs/>
          <w:spacing w:val="0"/>
          <w:sz w:val="28"/>
          <w:szCs w:val="28"/>
        </w:rPr>
        <w:t xml:space="preserve">5.12.При наличии финансовых средств,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(ст.126 ТК РФ). </w:t>
      </w:r>
    </w:p>
    <w:p w:rsidR="001931A7" w:rsidRDefault="001931A7" w:rsidP="001931A7">
      <w:pPr>
        <w:pStyle w:val="af1"/>
        <w:ind w:firstLine="540"/>
        <w:jc w:val="both"/>
        <w:rPr>
          <w:bCs/>
          <w:spacing w:val="0"/>
          <w:sz w:val="28"/>
          <w:szCs w:val="28"/>
        </w:rPr>
      </w:pPr>
      <w:r>
        <w:rPr>
          <w:bCs/>
          <w:spacing w:val="0"/>
          <w:sz w:val="28"/>
          <w:szCs w:val="28"/>
        </w:rPr>
        <w:t>5.13.Запрещается не предоставление ежегодного оплачиваемого отпуска в течение двух лет подряд.</w:t>
      </w:r>
    </w:p>
    <w:p w:rsidR="001931A7" w:rsidRDefault="001931A7" w:rsidP="001931A7">
      <w:pPr>
        <w:pStyle w:val="af1"/>
        <w:ind w:firstLine="540"/>
        <w:jc w:val="both"/>
        <w:rPr>
          <w:bCs/>
          <w:spacing w:val="0"/>
          <w:sz w:val="28"/>
          <w:szCs w:val="28"/>
        </w:rPr>
      </w:pPr>
      <w:r>
        <w:rPr>
          <w:bCs/>
          <w:spacing w:val="0"/>
          <w:sz w:val="28"/>
          <w:szCs w:val="28"/>
        </w:rPr>
        <w:t>5.14.Работодатель обязуется:</w:t>
      </w:r>
    </w:p>
    <w:p w:rsidR="001931A7" w:rsidRDefault="001931A7" w:rsidP="001931A7">
      <w:pPr>
        <w:pStyle w:val="31"/>
        <w:spacing w:after="0"/>
        <w:ind w:left="0" w:firstLine="284"/>
        <w:jc w:val="both"/>
        <w:rPr>
          <w:sz w:val="28"/>
          <w:szCs w:val="28"/>
        </w:rPr>
      </w:pPr>
      <w:r>
        <w:rPr>
          <w:sz w:val="28"/>
          <w:szCs w:val="28"/>
        </w:rPr>
        <w:t>Предоставлять работникам отпуск без сохранения заработной платы в  случаях, предусмотренных ст.128 ТК РФ:</w:t>
      </w:r>
    </w:p>
    <w:p w:rsidR="001931A7" w:rsidRDefault="001931A7" w:rsidP="001931A7">
      <w:pPr>
        <w:pStyle w:val="31"/>
        <w:spacing w:after="0"/>
        <w:ind w:left="0" w:firstLine="284"/>
        <w:jc w:val="both"/>
        <w:rPr>
          <w:sz w:val="28"/>
          <w:szCs w:val="28"/>
        </w:rPr>
      </w:pPr>
    </w:p>
    <w:p w:rsidR="001931A7" w:rsidRDefault="001931A7" w:rsidP="001931A7">
      <w:pPr>
        <w:pStyle w:val="31"/>
        <w:spacing w:after="0"/>
        <w:ind w:left="0" w:firstLine="284"/>
        <w:jc w:val="both"/>
        <w:rPr>
          <w:sz w:val="28"/>
          <w:szCs w:val="28"/>
        </w:rPr>
      </w:pPr>
    </w:p>
    <w:p w:rsidR="001931A7" w:rsidRDefault="001931A7" w:rsidP="001931A7">
      <w:pPr>
        <w:pStyle w:val="31"/>
        <w:spacing w:after="0"/>
        <w:ind w:left="0" w:firstLine="284"/>
        <w:jc w:val="both"/>
        <w:rPr>
          <w:sz w:val="28"/>
          <w:szCs w:val="28"/>
        </w:rPr>
      </w:pPr>
    </w:p>
    <w:p w:rsidR="001931A7" w:rsidRDefault="001931A7" w:rsidP="001931A7">
      <w:pPr>
        <w:pStyle w:val="af1"/>
        <w:ind w:left="824"/>
        <w:jc w:val="both"/>
        <w:rPr>
          <w:bCs/>
          <w:spacing w:val="0"/>
          <w:sz w:val="28"/>
          <w:szCs w:val="28"/>
        </w:rPr>
      </w:pPr>
      <w:r>
        <w:rPr>
          <w:bCs/>
          <w:spacing w:val="0"/>
          <w:sz w:val="28"/>
          <w:szCs w:val="28"/>
        </w:rPr>
        <w:t>-родителям, имеющим детей  младшего школьного возраста – 1сентября.</w:t>
      </w:r>
    </w:p>
    <w:p w:rsidR="001931A7" w:rsidRDefault="001931A7" w:rsidP="001931A7">
      <w:pPr>
        <w:suppressAutoHyphens/>
        <w:autoSpaceDE w:val="0"/>
        <w:autoSpaceDN w:val="0"/>
        <w:adjustRightInd w:val="0"/>
        <w:ind w:left="824"/>
        <w:jc w:val="both"/>
        <w:rPr>
          <w:sz w:val="28"/>
        </w:rPr>
      </w:pPr>
      <w:r>
        <w:rPr>
          <w:sz w:val="28"/>
        </w:rPr>
        <w:t xml:space="preserve">-в связи с переездом на новое место жительства - 3 </w:t>
      </w:r>
      <w:proofErr w:type="gramStart"/>
      <w:r>
        <w:rPr>
          <w:sz w:val="28"/>
        </w:rPr>
        <w:t>календарных</w:t>
      </w:r>
      <w:proofErr w:type="gramEnd"/>
      <w:r>
        <w:rPr>
          <w:sz w:val="28"/>
        </w:rPr>
        <w:t xml:space="preserve"> дня;</w:t>
      </w:r>
    </w:p>
    <w:p w:rsidR="001931A7" w:rsidRDefault="001931A7" w:rsidP="001931A7">
      <w:pPr>
        <w:suppressAutoHyphens/>
        <w:autoSpaceDE w:val="0"/>
        <w:autoSpaceDN w:val="0"/>
        <w:adjustRightInd w:val="0"/>
        <w:ind w:left="824"/>
        <w:jc w:val="both"/>
        <w:rPr>
          <w:sz w:val="28"/>
        </w:rPr>
      </w:pPr>
      <w:r>
        <w:rPr>
          <w:sz w:val="28"/>
        </w:rPr>
        <w:t>-для проводов детей в армию - 3 календарных дня;</w:t>
      </w:r>
    </w:p>
    <w:p w:rsidR="001931A7" w:rsidRDefault="001931A7" w:rsidP="001931A7">
      <w:pPr>
        <w:suppressAutoHyphens/>
        <w:autoSpaceDE w:val="0"/>
        <w:autoSpaceDN w:val="0"/>
        <w:adjustRightInd w:val="0"/>
        <w:ind w:left="824"/>
        <w:jc w:val="both"/>
        <w:rPr>
          <w:sz w:val="28"/>
          <w:szCs w:val="28"/>
        </w:rPr>
      </w:pPr>
      <w:r>
        <w:rPr>
          <w:sz w:val="28"/>
          <w:szCs w:val="28"/>
        </w:rPr>
        <w:t>-работающим пенсионерам по старости (по возрасту) - до 14 календарных дней в году;</w:t>
      </w:r>
    </w:p>
    <w:p w:rsidR="001931A7" w:rsidRDefault="001931A7" w:rsidP="001931A7">
      <w:pPr>
        <w:suppressAutoHyphens/>
        <w:autoSpaceDE w:val="0"/>
        <w:autoSpaceDN w:val="0"/>
        <w:adjustRightInd w:val="0"/>
        <w:ind w:left="824"/>
        <w:jc w:val="both"/>
        <w:rPr>
          <w:sz w:val="28"/>
        </w:rPr>
      </w:pPr>
      <w:r>
        <w:rPr>
          <w:sz w:val="28"/>
        </w:rPr>
        <w:t>-в случае свадьбы работника (детей работника) – до 5 календарных дней;</w:t>
      </w:r>
    </w:p>
    <w:p w:rsidR="001931A7" w:rsidRDefault="001931A7" w:rsidP="001931A7">
      <w:pPr>
        <w:suppressAutoHyphens/>
        <w:autoSpaceDE w:val="0"/>
        <w:autoSpaceDN w:val="0"/>
        <w:adjustRightInd w:val="0"/>
        <w:ind w:left="824"/>
        <w:jc w:val="both"/>
        <w:rPr>
          <w:sz w:val="28"/>
        </w:rPr>
      </w:pPr>
      <w:r>
        <w:rPr>
          <w:sz w:val="28"/>
        </w:rPr>
        <w:t>-на похороны близких родственников – до 5 календарных дней;</w:t>
      </w:r>
    </w:p>
    <w:p w:rsidR="001931A7" w:rsidRDefault="001931A7" w:rsidP="001931A7">
      <w:pPr>
        <w:suppressAutoHyphens/>
        <w:autoSpaceDE w:val="0"/>
        <w:autoSpaceDN w:val="0"/>
        <w:adjustRightInd w:val="0"/>
        <w:ind w:left="824"/>
        <w:jc w:val="both"/>
        <w:rPr>
          <w:sz w:val="28"/>
          <w:szCs w:val="28"/>
        </w:rPr>
      </w:pPr>
      <w:r>
        <w:rPr>
          <w:sz w:val="28"/>
          <w:szCs w:val="28"/>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w:t>
      </w:r>
    </w:p>
    <w:p w:rsidR="001931A7" w:rsidRDefault="001931A7" w:rsidP="001931A7">
      <w:pPr>
        <w:suppressAutoHyphens/>
        <w:autoSpaceDE w:val="0"/>
        <w:autoSpaceDN w:val="0"/>
        <w:adjustRightInd w:val="0"/>
        <w:ind w:left="824"/>
        <w:jc w:val="both"/>
        <w:rPr>
          <w:sz w:val="28"/>
          <w:szCs w:val="28"/>
        </w:rPr>
      </w:pPr>
      <w:r>
        <w:rPr>
          <w:sz w:val="28"/>
          <w:szCs w:val="28"/>
        </w:rPr>
        <w:t xml:space="preserve">-работникам, имеющим детей в возрасте до 14 лет – до 14 </w:t>
      </w:r>
      <w:r>
        <w:rPr>
          <w:sz w:val="28"/>
        </w:rPr>
        <w:t>календарных</w:t>
      </w:r>
      <w:r>
        <w:rPr>
          <w:sz w:val="28"/>
          <w:szCs w:val="28"/>
        </w:rPr>
        <w:t xml:space="preserve"> дней.</w:t>
      </w:r>
    </w:p>
    <w:p w:rsidR="001931A7" w:rsidRDefault="001931A7" w:rsidP="001931A7">
      <w:pPr>
        <w:pStyle w:val="af3"/>
        <w:ind w:left="14" w:firstLine="509"/>
        <w:jc w:val="both"/>
        <w:rPr>
          <w:sz w:val="28"/>
          <w:szCs w:val="28"/>
        </w:rPr>
      </w:pPr>
      <w:r>
        <w:rPr>
          <w:spacing w:val="2"/>
          <w:sz w:val="28"/>
          <w:szCs w:val="28"/>
        </w:rPr>
        <w:t xml:space="preserve">   5.15.Предоставлять педагогическим работникам образовательной организации через каждые 10 лет непрерывной преподавательской работы длительный отпуск сроком </w:t>
      </w:r>
      <w:r>
        <w:rPr>
          <w:spacing w:val="5"/>
          <w:sz w:val="28"/>
          <w:szCs w:val="28"/>
        </w:rPr>
        <w:t xml:space="preserve">до одного года в порядке и на условиях определенных </w:t>
      </w:r>
      <w:r>
        <w:rPr>
          <w:sz w:val="28"/>
          <w:szCs w:val="28"/>
        </w:rPr>
        <w:t>законодательством РФ.</w:t>
      </w:r>
    </w:p>
    <w:p w:rsidR="001931A7" w:rsidRDefault="001931A7" w:rsidP="001931A7">
      <w:pPr>
        <w:pStyle w:val="af1"/>
        <w:ind w:firstLine="540"/>
        <w:rPr>
          <w:b/>
          <w:bCs/>
          <w:spacing w:val="0"/>
          <w:sz w:val="28"/>
          <w:szCs w:val="28"/>
        </w:rPr>
      </w:pPr>
      <w:r>
        <w:rPr>
          <w:b/>
          <w:bCs/>
          <w:spacing w:val="0"/>
          <w:sz w:val="28"/>
          <w:szCs w:val="28"/>
          <w:lang w:val="en-US"/>
        </w:rPr>
        <w:t>VI</w:t>
      </w:r>
      <w:r>
        <w:rPr>
          <w:b/>
          <w:bCs/>
          <w:spacing w:val="0"/>
          <w:sz w:val="28"/>
          <w:szCs w:val="28"/>
        </w:rPr>
        <w:t xml:space="preserve">. </w:t>
      </w:r>
      <w:r>
        <w:rPr>
          <w:b/>
          <w:bCs/>
          <w:spacing w:val="0"/>
          <w:sz w:val="28"/>
          <w:szCs w:val="28"/>
          <w:u w:val="single"/>
        </w:rPr>
        <w:t>УСЛОВИЯ И ОХРАНА ТРУДА</w:t>
      </w:r>
      <w:r>
        <w:rPr>
          <w:b/>
          <w:bCs/>
          <w:spacing w:val="0"/>
          <w:sz w:val="28"/>
          <w:szCs w:val="28"/>
        </w:rPr>
        <w:t>.</w:t>
      </w:r>
    </w:p>
    <w:p w:rsidR="001931A7" w:rsidRDefault="001931A7" w:rsidP="001931A7">
      <w:pPr>
        <w:pStyle w:val="af1"/>
        <w:ind w:firstLine="540"/>
        <w:rPr>
          <w:b/>
          <w:bCs/>
          <w:spacing w:val="0"/>
          <w:sz w:val="28"/>
          <w:szCs w:val="28"/>
        </w:rPr>
      </w:pPr>
    </w:p>
    <w:p w:rsidR="001931A7" w:rsidRDefault="001931A7" w:rsidP="001931A7">
      <w:pPr>
        <w:ind w:firstLine="540"/>
        <w:jc w:val="both"/>
        <w:rPr>
          <w:color w:val="4F81BD"/>
          <w:sz w:val="28"/>
          <w:szCs w:val="28"/>
        </w:rPr>
      </w:pPr>
      <w:r>
        <w:rPr>
          <w:sz w:val="28"/>
          <w:szCs w:val="28"/>
          <w:lang w:val="x-none"/>
        </w:rPr>
        <w:t xml:space="preserve"> </w:t>
      </w:r>
      <w:r>
        <w:rPr>
          <w:bCs/>
          <w:sz w:val="28"/>
          <w:szCs w:val="28"/>
        </w:rPr>
        <w:t xml:space="preserve">6.1.Работодатель и Профком совместно ежегодно разрабатывают и утверждают соглашение по охране труда в МБДОУ, которое является неотъемлемым приложением к настоящему коллективному договору </w:t>
      </w:r>
      <w:r>
        <w:rPr>
          <w:sz w:val="28"/>
          <w:szCs w:val="28"/>
        </w:rPr>
        <w:t>(приложение № 3.)</w:t>
      </w:r>
    </w:p>
    <w:p w:rsidR="001931A7" w:rsidRDefault="001931A7" w:rsidP="001931A7">
      <w:pPr>
        <w:shd w:val="clear" w:color="auto" w:fill="FFFFFF"/>
        <w:spacing w:line="322" w:lineRule="exact"/>
        <w:ind w:firstLine="540"/>
        <w:jc w:val="both"/>
        <w:rPr>
          <w:spacing w:val="-1"/>
          <w:sz w:val="28"/>
          <w:szCs w:val="28"/>
        </w:rPr>
      </w:pPr>
      <w:r>
        <w:rPr>
          <w:sz w:val="28"/>
          <w:szCs w:val="28"/>
        </w:rPr>
        <w:t xml:space="preserve">6.2.С целью улучшения условий труда в образовательной организации </w:t>
      </w:r>
      <w:r>
        <w:rPr>
          <w:spacing w:val="-1"/>
          <w:sz w:val="28"/>
          <w:szCs w:val="28"/>
        </w:rPr>
        <w:t>стороны приняли на себя следующие обязательства:</w:t>
      </w:r>
    </w:p>
    <w:p w:rsidR="001931A7" w:rsidRDefault="001931A7" w:rsidP="001931A7">
      <w:pPr>
        <w:shd w:val="clear" w:color="auto" w:fill="FFFFFF"/>
        <w:spacing w:line="322" w:lineRule="exact"/>
        <w:ind w:firstLine="540"/>
        <w:jc w:val="both"/>
        <w:rPr>
          <w:spacing w:val="-1"/>
          <w:sz w:val="28"/>
          <w:szCs w:val="28"/>
        </w:rPr>
      </w:pPr>
      <w:r>
        <w:rPr>
          <w:spacing w:val="-1"/>
          <w:sz w:val="28"/>
          <w:szCs w:val="28"/>
        </w:rPr>
        <w:t>6.2.1. Работодатель:</w:t>
      </w:r>
    </w:p>
    <w:p w:rsidR="001931A7" w:rsidRDefault="001931A7" w:rsidP="001931A7">
      <w:pPr>
        <w:pStyle w:val="af1"/>
        <w:ind w:firstLine="540"/>
        <w:jc w:val="both"/>
        <w:rPr>
          <w:bCs/>
          <w:spacing w:val="0"/>
          <w:sz w:val="28"/>
          <w:szCs w:val="28"/>
        </w:rPr>
      </w:pPr>
      <w:r>
        <w:rPr>
          <w:bCs/>
          <w:spacing w:val="0"/>
          <w:sz w:val="28"/>
          <w:szCs w:val="28"/>
        </w:rPr>
        <w:lastRenderedPageBreak/>
        <w:t>6.2.1.1.Обеспечивает право работников МБДОУ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(ст.219 ТК РФ).</w:t>
      </w:r>
    </w:p>
    <w:p w:rsidR="001931A7" w:rsidRDefault="001931A7" w:rsidP="001931A7">
      <w:pPr>
        <w:pStyle w:val="af1"/>
        <w:ind w:firstLine="540"/>
        <w:jc w:val="both"/>
        <w:rPr>
          <w:bCs/>
          <w:spacing w:val="0"/>
          <w:sz w:val="28"/>
          <w:szCs w:val="28"/>
        </w:rPr>
      </w:pPr>
      <w:r>
        <w:rPr>
          <w:bCs/>
          <w:spacing w:val="0"/>
          <w:sz w:val="28"/>
          <w:szCs w:val="28"/>
        </w:rPr>
        <w:t>6.2.1.2.Разрабатывает систему управления охраной труда в МБДОУ.</w:t>
      </w:r>
    </w:p>
    <w:p w:rsidR="001931A7" w:rsidRDefault="001931A7" w:rsidP="001931A7">
      <w:pPr>
        <w:shd w:val="clear" w:color="auto" w:fill="FFFFFF"/>
        <w:spacing w:line="322" w:lineRule="exact"/>
        <w:ind w:firstLine="540"/>
        <w:jc w:val="both"/>
        <w:rPr>
          <w:sz w:val="28"/>
          <w:szCs w:val="28"/>
        </w:rPr>
      </w:pPr>
      <w:r>
        <w:rPr>
          <w:sz w:val="28"/>
          <w:szCs w:val="28"/>
        </w:rPr>
        <w:t>Формирует в образовательной организации фонд средств на мероприятия по охране труда в размере не менее 0,7% суммы  эксплуатационных расходов.  Конкретный размер средств на указанные цели уточняется в соглашении об охране труда, являющемся неотъемлемым приложением к настоящему коллективному договору.</w:t>
      </w:r>
    </w:p>
    <w:p w:rsidR="001931A7" w:rsidRDefault="001931A7" w:rsidP="001931A7">
      <w:pPr>
        <w:shd w:val="clear" w:color="auto" w:fill="FFFFFF"/>
        <w:spacing w:line="322" w:lineRule="exact"/>
        <w:ind w:left="14" w:firstLine="540"/>
        <w:jc w:val="both"/>
        <w:rPr>
          <w:sz w:val="28"/>
          <w:szCs w:val="28"/>
        </w:rPr>
      </w:pPr>
      <w:r>
        <w:rPr>
          <w:bCs/>
          <w:sz w:val="28"/>
          <w:szCs w:val="28"/>
        </w:rPr>
        <w:t>6.2.1.3.Создает комиссию по охране труда, в которую на паритетной основе входят представители работодателя и Профкома (ст. 218 ТК РФ).</w:t>
      </w:r>
    </w:p>
    <w:p w:rsidR="001931A7" w:rsidRDefault="001931A7" w:rsidP="001931A7">
      <w:pPr>
        <w:shd w:val="clear" w:color="auto" w:fill="FFFFFF"/>
        <w:tabs>
          <w:tab w:val="left" w:pos="1418"/>
          <w:tab w:val="left" w:pos="7603"/>
        </w:tabs>
        <w:spacing w:line="322" w:lineRule="exact"/>
        <w:ind w:left="38" w:firstLine="502"/>
        <w:jc w:val="both"/>
        <w:rPr>
          <w:bCs/>
          <w:sz w:val="28"/>
          <w:szCs w:val="28"/>
        </w:rPr>
      </w:pPr>
      <w:r>
        <w:rPr>
          <w:sz w:val="28"/>
          <w:szCs w:val="28"/>
        </w:rPr>
        <w:t xml:space="preserve">6.2.1.4.Привлекает представителей Профкома к участию в комиссиях по </w:t>
      </w:r>
      <w:r>
        <w:rPr>
          <w:bCs/>
          <w:sz w:val="28"/>
          <w:szCs w:val="28"/>
        </w:rPr>
        <w:t>приёмке МБДОУ к новому учебному году.</w:t>
      </w:r>
    </w:p>
    <w:p w:rsidR="001931A7" w:rsidRDefault="001931A7" w:rsidP="001931A7">
      <w:pPr>
        <w:pStyle w:val="af1"/>
        <w:ind w:firstLine="540"/>
        <w:jc w:val="both"/>
        <w:rPr>
          <w:bCs/>
          <w:spacing w:val="0"/>
          <w:sz w:val="28"/>
          <w:szCs w:val="28"/>
        </w:rPr>
      </w:pPr>
      <w:r>
        <w:rPr>
          <w:bCs/>
          <w:spacing w:val="0"/>
          <w:sz w:val="28"/>
          <w:szCs w:val="28"/>
        </w:rPr>
        <w:t xml:space="preserve">6.2.1.5.Проводит с работниками обучение и инструктаж по охране труда, сохранности жизни и здоровья, безопасным методам и приемам выполнения работ, оказанию первой помощи пострадавшим. </w:t>
      </w:r>
    </w:p>
    <w:p w:rsidR="001931A7" w:rsidRDefault="001931A7" w:rsidP="001931A7">
      <w:pPr>
        <w:pStyle w:val="af1"/>
        <w:ind w:firstLine="540"/>
        <w:jc w:val="both"/>
        <w:rPr>
          <w:bCs/>
          <w:spacing w:val="0"/>
          <w:sz w:val="28"/>
          <w:szCs w:val="28"/>
        </w:rPr>
      </w:pPr>
      <w:r>
        <w:rPr>
          <w:bCs/>
          <w:spacing w:val="0"/>
          <w:sz w:val="28"/>
          <w:szCs w:val="28"/>
        </w:rPr>
        <w:t>6.2.1.6.Организует    проверку  знаний  по  охране труда  работников МБДОУ ежегодно.</w:t>
      </w:r>
    </w:p>
    <w:p w:rsidR="001931A7" w:rsidRDefault="001931A7" w:rsidP="001931A7">
      <w:pPr>
        <w:pStyle w:val="af1"/>
        <w:ind w:firstLine="540"/>
        <w:jc w:val="both"/>
        <w:rPr>
          <w:bCs/>
          <w:spacing w:val="0"/>
          <w:sz w:val="28"/>
          <w:szCs w:val="28"/>
        </w:rPr>
      </w:pPr>
      <w:r>
        <w:rPr>
          <w:bCs/>
          <w:spacing w:val="0"/>
          <w:sz w:val="28"/>
          <w:szCs w:val="28"/>
        </w:rPr>
        <w:t>6.2.1.7.Обеспечивает наличие нормативных и справочных материалов по охране труда, правил, инструкций, журналов инструктажа и других материалов за счет средств МБДОУ.</w:t>
      </w:r>
    </w:p>
    <w:p w:rsidR="001931A7" w:rsidRDefault="001931A7" w:rsidP="001931A7">
      <w:pPr>
        <w:ind w:firstLine="540"/>
        <w:jc w:val="both"/>
        <w:rPr>
          <w:color w:val="4F81BD"/>
          <w:sz w:val="28"/>
          <w:szCs w:val="28"/>
        </w:rPr>
      </w:pPr>
      <w:r>
        <w:rPr>
          <w:bCs/>
          <w:sz w:val="28"/>
          <w:szCs w:val="28"/>
        </w:rPr>
        <w:t xml:space="preserve">6.2.1.8.Обеспечивает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нормами и утвержденными перечнями профессий и должностей </w:t>
      </w:r>
      <w:r>
        <w:rPr>
          <w:sz w:val="28"/>
          <w:szCs w:val="28"/>
        </w:rPr>
        <w:t>(приложение № 1,2)</w:t>
      </w:r>
    </w:p>
    <w:p w:rsidR="001931A7" w:rsidRDefault="001931A7" w:rsidP="001931A7">
      <w:pPr>
        <w:pStyle w:val="af1"/>
        <w:ind w:firstLine="540"/>
        <w:jc w:val="both"/>
        <w:rPr>
          <w:bCs/>
          <w:spacing w:val="0"/>
          <w:sz w:val="28"/>
          <w:szCs w:val="28"/>
        </w:rPr>
      </w:pPr>
      <w:r>
        <w:rPr>
          <w:bCs/>
          <w:spacing w:val="0"/>
          <w:sz w:val="28"/>
          <w:szCs w:val="28"/>
        </w:rPr>
        <w:t>6.2.1.9.Обеспечивает приобретение, хранение, стирку, сушку, дезинфекцию и ремонт  средств индивидуальной защиты, спецодежды и обуви  за  счет  средств МБДОУ  при необходимости (ст.221 ТК РФ) .</w:t>
      </w:r>
    </w:p>
    <w:p w:rsidR="001931A7" w:rsidRDefault="001931A7" w:rsidP="001931A7">
      <w:pPr>
        <w:pStyle w:val="af1"/>
        <w:ind w:firstLine="540"/>
        <w:jc w:val="both"/>
        <w:rPr>
          <w:bCs/>
          <w:spacing w:val="0"/>
          <w:sz w:val="28"/>
          <w:szCs w:val="28"/>
        </w:rPr>
      </w:pPr>
      <w:r>
        <w:rPr>
          <w:bCs/>
          <w:spacing w:val="0"/>
          <w:sz w:val="28"/>
          <w:szCs w:val="28"/>
        </w:rPr>
        <w:t>6.2.1.10.Обеспечивает своевременное отчисление средств на обязательное социальное страхование работников образовательной организации в соответствии с требованиями федерального законодательства.</w:t>
      </w:r>
    </w:p>
    <w:p w:rsidR="001931A7" w:rsidRDefault="001931A7" w:rsidP="001931A7">
      <w:pPr>
        <w:pStyle w:val="af1"/>
        <w:ind w:firstLine="540"/>
        <w:jc w:val="both"/>
        <w:rPr>
          <w:bCs/>
          <w:spacing w:val="0"/>
          <w:sz w:val="28"/>
          <w:szCs w:val="28"/>
        </w:rPr>
      </w:pPr>
      <w:r>
        <w:rPr>
          <w:bCs/>
          <w:spacing w:val="0"/>
          <w:sz w:val="28"/>
          <w:szCs w:val="28"/>
        </w:rPr>
        <w:t>6.2.1.11.Сохраняет место работы (должность) и средний заработок за работниками МБДОУ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(ст.220 ТК РФ).</w:t>
      </w:r>
    </w:p>
    <w:p w:rsidR="001931A7" w:rsidRDefault="001931A7" w:rsidP="001931A7">
      <w:pPr>
        <w:pStyle w:val="af1"/>
        <w:ind w:firstLine="540"/>
        <w:jc w:val="both"/>
        <w:rPr>
          <w:bCs/>
          <w:spacing w:val="0"/>
          <w:sz w:val="28"/>
          <w:szCs w:val="28"/>
        </w:rPr>
      </w:pPr>
      <w:r>
        <w:rPr>
          <w:bCs/>
          <w:spacing w:val="0"/>
          <w:sz w:val="28"/>
          <w:szCs w:val="28"/>
        </w:rPr>
        <w:t>6.2.1.12.В случае отказа работника от выполнения трудовых функций при возникновении опасности для его жизни и здоровья вследствие зафиксированного невыполнения работодателем нормативных требований по охране труда, предоставляет работнику другую работу на время устранения такой опасности либо оплачивает возникший по этой причине простой в размере среднего заработка.</w:t>
      </w:r>
    </w:p>
    <w:p w:rsidR="001931A7" w:rsidRDefault="001931A7" w:rsidP="001931A7">
      <w:pPr>
        <w:pStyle w:val="af1"/>
        <w:ind w:firstLine="540"/>
        <w:jc w:val="both"/>
        <w:rPr>
          <w:bCs/>
          <w:spacing w:val="0"/>
          <w:sz w:val="28"/>
          <w:szCs w:val="28"/>
        </w:rPr>
      </w:pPr>
      <w:r>
        <w:rPr>
          <w:bCs/>
          <w:spacing w:val="0"/>
          <w:sz w:val="28"/>
          <w:szCs w:val="28"/>
        </w:rPr>
        <w:t>6.2.1.13.Обеспечивает гарантии и льготы работникам, занятым на тяжелых работах и работах с вредными и (или) опасными условиями труда.</w:t>
      </w:r>
    </w:p>
    <w:p w:rsidR="001931A7" w:rsidRDefault="001931A7" w:rsidP="001931A7">
      <w:pPr>
        <w:pStyle w:val="af1"/>
        <w:ind w:firstLine="540"/>
        <w:jc w:val="both"/>
        <w:rPr>
          <w:bCs/>
          <w:spacing w:val="0"/>
          <w:sz w:val="28"/>
          <w:szCs w:val="28"/>
        </w:rPr>
      </w:pPr>
      <w:r>
        <w:rPr>
          <w:bCs/>
          <w:spacing w:val="0"/>
          <w:sz w:val="28"/>
          <w:szCs w:val="28"/>
        </w:rPr>
        <w:lastRenderedPageBreak/>
        <w:t>6.2.1.14.Организует проведение специальной оценки условий труда рабочих мест в соответствии с действующим законодательством.</w:t>
      </w:r>
    </w:p>
    <w:p w:rsidR="001931A7" w:rsidRDefault="001931A7" w:rsidP="001931A7">
      <w:pPr>
        <w:pStyle w:val="af1"/>
        <w:ind w:firstLine="540"/>
        <w:jc w:val="both"/>
        <w:rPr>
          <w:bCs/>
          <w:spacing w:val="0"/>
          <w:sz w:val="28"/>
          <w:szCs w:val="28"/>
        </w:rPr>
      </w:pPr>
      <w:r>
        <w:rPr>
          <w:bCs/>
          <w:spacing w:val="0"/>
          <w:sz w:val="28"/>
          <w:szCs w:val="28"/>
        </w:rPr>
        <w:t>6.2.1.15.Разрабатывает и утверждает по согласованию с Профкомом инструкции по охране труда рабочих мест (ст.212 ТК РФ).</w:t>
      </w:r>
    </w:p>
    <w:p w:rsidR="001931A7" w:rsidRDefault="001931A7" w:rsidP="001931A7">
      <w:pPr>
        <w:pStyle w:val="af1"/>
        <w:ind w:firstLine="540"/>
        <w:jc w:val="both"/>
        <w:rPr>
          <w:bCs/>
          <w:spacing w:val="0"/>
          <w:sz w:val="28"/>
          <w:szCs w:val="28"/>
        </w:rPr>
      </w:pPr>
      <w:r>
        <w:rPr>
          <w:bCs/>
          <w:spacing w:val="0"/>
          <w:sz w:val="28"/>
          <w:szCs w:val="28"/>
        </w:rPr>
        <w:t>6.2.1.16.Обеспечивает соблюдение работниками требований, правил и инструкций по охране труда.</w:t>
      </w:r>
    </w:p>
    <w:p w:rsidR="001931A7" w:rsidRDefault="001931A7" w:rsidP="001931A7">
      <w:pPr>
        <w:pStyle w:val="af1"/>
        <w:ind w:firstLine="540"/>
        <w:jc w:val="both"/>
        <w:rPr>
          <w:bCs/>
          <w:spacing w:val="0"/>
          <w:sz w:val="28"/>
          <w:szCs w:val="28"/>
        </w:rPr>
      </w:pPr>
      <w:r>
        <w:rPr>
          <w:bCs/>
          <w:spacing w:val="0"/>
          <w:sz w:val="28"/>
          <w:szCs w:val="28"/>
        </w:rPr>
        <w:t>6.2.1.17.Осуществляет совместно с Профкомом контроль за состоянием условий и охраны труда, выполнением соглашения по охране труда.</w:t>
      </w:r>
    </w:p>
    <w:p w:rsidR="001931A7" w:rsidRDefault="001931A7" w:rsidP="001931A7">
      <w:pPr>
        <w:ind w:firstLine="540"/>
        <w:jc w:val="both"/>
        <w:rPr>
          <w:sz w:val="28"/>
          <w:szCs w:val="28"/>
        </w:rPr>
      </w:pPr>
      <w:r>
        <w:rPr>
          <w:sz w:val="28"/>
          <w:szCs w:val="28"/>
        </w:rPr>
        <w:t xml:space="preserve">6.2.1.18.Обеспечивает необходимые условия для работы уполномоченных лиц по охране труда, снабжает их правилами, инструкциями, другими нормативными и справочными материалами по охране труда. Не реже одного раза в три года, по представлению Профкома организовывает </w:t>
      </w:r>
      <w:proofErr w:type="gramStart"/>
      <w:r>
        <w:rPr>
          <w:sz w:val="28"/>
          <w:szCs w:val="28"/>
        </w:rPr>
        <w:t>обучение уполномоченных по охране</w:t>
      </w:r>
      <w:proofErr w:type="gramEnd"/>
      <w:r>
        <w:rPr>
          <w:sz w:val="28"/>
          <w:szCs w:val="28"/>
        </w:rPr>
        <w:t xml:space="preserve"> труда профсоюзов в аккредитованном учебном центре по охране труда, с освобождением их от основной работы на период обучения и с сохранением за ними на время обучения заработной платы в размере среднего заработка.   Уполномоченному по охране труда устанавливается 1 час в неделю с сохранением заработной платы для осуществления деятельности.</w:t>
      </w:r>
    </w:p>
    <w:p w:rsidR="001931A7" w:rsidRDefault="001931A7" w:rsidP="001931A7">
      <w:pPr>
        <w:ind w:firstLine="540"/>
        <w:jc w:val="both"/>
        <w:rPr>
          <w:sz w:val="28"/>
          <w:szCs w:val="28"/>
        </w:rPr>
      </w:pPr>
      <w:r>
        <w:rPr>
          <w:sz w:val="28"/>
          <w:szCs w:val="28"/>
        </w:rPr>
        <w:t xml:space="preserve">Уполномоченный по охране труда не может быть уволен или переведён </w:t>
      </w:r>
      <w:bookmarkStart w:id="0" w:name="дописать"/>
      <w:bookmarkEnd w:id="0"/>
      <w:r>
        <w:rPr>
          <w:sz w:val="28"/>
          <w:szCs w:val="28"/>
        </w:rPr>
        <w:t xml:space="preserve">на другую работу без согласования с профсоюзным комитетом, а так же не может быть уволен в течение двух лет после переизбрания. За активную и добросовестную работу, способствующую предупреждению несчастных случаев, улучшению условий труда, уполномоченный по охране труда по решению и ходатайству  профсоюзного комитета может быть поощрён премией из средств  организации. За работу уполномоченному по охране труда устанавливаются 3 </w:t>
      </w:r>
      <w:proofErr w:type="gramStart"/>
      <w:r>
        <w:rPr>
          <w:sz w:val="28"/>
          <w:szCs w:val="28"/>
        </w:rPr>
        <w:t>календарных</w:t>
      </w:r>
      <w:proofErr w:type="gramEnd"/>
      <w:r>
        <w:rPr>
          <w:sz w:val="28"/>
          <w:szCs w:val="28"/>
        </w:rPr>
        <w:t xml:space="preserve"> оплачиваемых дня отпуска.</w:t>
      </w:r>
    </w:p>
    <w:p w:rsidR="001931A7" w:rsidRDefault="001931A7" w:rsidP="001931A7">
      <w:pPr>
        <w:pStyle w:val="af1"/>
        <w:ind w:firstLine="540"/>
        <w:jc w:val="both"/>
        <w:rPr>
          <w:bCs/>
          <w:spacing w:val="0"/>
          <w:sz w:val="28"/>
          <w:szCs w:val="28"/>
        </w:rPr>
      </w:pPr>
      <w:r>
        <w:rPr>
          <w:bCs/>
          <w:spacing w:val="0"/>
          <w:sz w:val="28"/>
          <w:szCs w:val="28"/>
        </w:rPr>
        <w:t xml:space="preserve">6.2.1.19.Представляет в Профком письменный отчет об исполнении соглашения по охране труда за истекший год, в котором содержатся: перечень выполненных работ и объем средств, израсходованных на выполнение каждого пункта. </w:t>
      </w:r>
    </w:p>
    <w:p w:rsidR="001931A7" w:rsidRDefault="001931A7" w:rsidP="001931A7">
      <w:pPr>
        <w:pStyle w:val="af1"/>
        <w:ind w:firstLine="540"/>
        <w:jc w:val="both"/>
        <w:rPr>
          <w:bCs/>
          <w:spacing w:val="0"/>
          <w:sz w:val="28"/>
          <w:szCs w:val="28"/>
        </w:rPr>
      </w:pPr>
      <w:r>
        <w:rPr>
          <w:bCs/>
          <w:spacing w:val="0"/>
          <w:sz w:val="28"/>
          <w:szCs w:val="28"/>
        </w:rPr>
        <w:t>6.2.1.20.Оказывает содействие техническим инспекторам труда профсоюза, членам комиссий по охране труда, уполномоченным по охране труда в проведении контроля за состоянием охраны труда в образовательной организации. В случае выявления нарушения прав работников на здоровые и безопасные условия труда принимает меры к их устранению.</w:t>
      </w:r>
    </w:p>
    <w:p w:rsidR="001931A7" w:rsidRDefault="001931A7" w:rsidP="001931A7">
      <w:pPr>
        <w:pStyle w:val="af1"/>
        <w:ind w:firstLine="540"/>
        <w:jc w:val="both"/>
        <w:rPr>
          <w:bCs/>
          <w:spacing w:val="0"/>
          <w:sz w:val="28"/>
          <w:szCs w:val="28"/>
        </w:rPr>
      </w:pPr>
      <w:r>
        <w:rPr>
          <w:bCs/>
          <w:spacing w:val="0"/>
          <w:sz w:val="28"/>
          <w:szCs w:val="28"/>
        </w:rPr>
        <w:t xml:space="preserve">6.2.1.21.Обеспечивает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1931A7" w:rsidRDefault="001931A7" w:rsidP="001931A7">
      <w:pPr>
        <w:jc w:val="both"/>
        <w:rPr>
          <w:sz w:val="28"/>
          <w:szCs w:val="28"/>
        </w:rPr>
      </w:pPr>
      <w:r>
        <w:rPr>
          <w:bCs/>
          <w:sz w:val="28"/>
          <w:szCs w:val="28"/>
        </w:rPr>
        <w:t>Ведет учет средств социального страхования на организацию лечения и отдыха работников и их детей.</w:t>
      </w:r>
      <w:r>
        <w:rPr>
          <w:sz w:val="28"/>
          <w:szCs w:val="28"/>
        </w:rPr>
        <w:t xml:space="preserve"> </w:t>
      </w:r>
    </w:p>
    <w:p w:rsidR="001931A7" w:rsidRDefault="001931A7" w:rsidP="001931A7">
      <w:pPr>
        <w:ind w:firstLine="540"/>
        <w:jc w:val="both"/>
        <w:rPr>
          <w:sz w:val="28"/>
          <w:szCs w:val="28"/>
        </w:rPr>
      </w:pPr>
      <w:proofErr w:type="gramStart"/>
      <w:r>
        <w:rPr>
          <w:sz w:val="28"/>
          <w:szCs w:val="28"/>
        </w:rPr>
        <w:t xml:space="preserve">6.2.1.22.Предоставляет работникам актуальную, надлежащую и своевременную информацию (научную, социально-экономическую) о ВИЧ/СПИДЕ в сфере труда; включать вопрос «ВИЧ/СПИД на рабочих </w:t>
      </w:r>
      <w:r>
        <w:rPr>
          <w:sz w:val="28"/>
          <w:szCs w:val="28"/>
        </w:rPr>
        <w:lastRenderedPageBreak/>
        <w:t>местах» в комплексную программу обучения работников; проводить инструктажи для всех работников по процедурам контроля за ВИЧ-инфекцией в контексте несчастных случаев на рабочих местах и в рамках оказания первой медицинской помощи.</w:t>
      </w:r>
      <w:proofErr w:type="gramEnd"/>
    </w:p>
    <w:p w:rsidR="001931A7" w:rsidRDefault="001931A7" w:rsidP="001931A7">
      <w:pPr>
        <w:pStyle w:val="af1"/>
        <w:ind w:firstLine="540"/>
        <w:jc w:val="both"/>
        <w:rPr>
          <w:bCs/>
          <w:spacing w:val="0"/>
          <w:sz w:val="28"/>
          <w:szCs w:val="28"/>
        </w:rPr>
      </w:pPr>
      <w:r>
        <w:rPr>
          <w:bCs/>
          <w:spacing w:val="0"/>
          <w:sz w:val="28"/>
          <w:szCs w:val="28"/>
        </w:rPr>
        <w:t>6.2.1.23.Один раз в полгода информирует Профком о расходовании средств социального страхования на оплату пособий, больничных листов, лечение и отдых.</w:t>
      </w:r>
    </w:p>
    <w:p w:rsidR="001931A7" w:rsidRDefault="001931A7" w:rsidP="001931A7">
      <w:pPr>
        <w:ind w:firstLine="720"/>
        <w:jc w:val="both"/>
        <w:rPr>
          <w:sz w:val="28"/>
          <w:szCs w:val="28"/>
        </w:rPr>
      </w:pPr>
      <w:r>
        <w:rPr>
          <w:sz w:val="28"/>
          <w:szCs w:val="28"/>
        </w:rPr>
        <w:t>6.2.2.Работники обязуются соблюдать предусмотренные законодательством и иными нормативными правовыми актами требования в области охраны и труда, в том числе:</w:t>
      </w:r>
    </w:p>
    <w:p w:rsidR="001931A7" w:rsidRDefault="001931A7" w:rsidP="001931A7">
      <w:pPr>
        <w:ind w:left="1211"/>
        <w:jc w:val="both"/>
        <w:rPr>
          <w:sz w:val="28"/>
          <w:szCs w:val="28"/>
        </w:rPr>
      </w:pPr>
      <w:r>
        <w:rPr>
          <w:sz w:val="28"/>
          <w:szCs w:val="28"/>
        </w:rPr>
        <w:t>-Правильно применять средства индивидуальной  и коллективной защиты;</w:t>
      </w:r>
    </w:p>
    <w:p w:rsidR="001931A7" w:rsidRDefault="001931A7" w:rsidP="001931A7">
      <w:pPr>
        <w:ind w:left="1211"/>
        <w:jc w:val="both"/>
        <w:rPr>
          <w:sz w:val="28"/>
          <w:szCs w:val="28"/>
        </w:rPr>
      </w:pPr>
      <w:r>
        <w:rPr>
          <w:sz w:val="28"/>
          <w:szCs w:val="28"/>
        </w:rPr>
        <w:t>-Проходить обучение безопасным методам и приёмам выполнения работ по охране труда;</w:t>
      </w:r>
    </w:p>
    <w:p w:rsidR="001931A7" w:rsidRDefault="001931A7" w:rsidP="001931A7">
      <w:pPr>
        <w:ind w:left="1211"/>
        <w:jc w:val="both"/>
        <w:rPr>
          <w:sz w:val="28"/>
          <w:szCs w:val="28"/>
        </w:rPr>
      </w:pPr>
      <w:r>
        <w:rPr>
          <w:sz w:val="28"/>
          <w:szCs w:val="28"/>
        </w:rPr>
        <w:t>-Немедленно извещать своего руководителя или замещающего его лица о любой ситуации, угрожающей жизни и здоровью людей;</w:t>
      </w:r>
    </w:p>
    <w:p w:rsidR="001931A7" w:rsidRDefault="001931A7" w:rsidP="001931A7">
      <w:pPr>
        <w:ind w:left="1211"/>
        <w:jc w:val="both"/>
        <w:rPr>
          <w:sz w:val="28"/>
          <w:szCs w:val="28"/>
        </w:rPr>
      </w:pPr>
      <w:r>
        <w:rPr>
          <w:sz w:val="28"/>
          <w:szCs w:val="28"/>
        </w:rPr>
        <w:t>-Проходить обязательные предварительные и периодические медицинские осмотры (обследования).</w:t>
      </w:r>
    </w:p>
    <w:p w:rsidR="001931A7" w:rsidRDefault="001931A7" w:rsidP="001931A7">
      <w:pPr>
        <w:pStyle w:val="af1"/>
        <w:jc w:val="both"/>
        <w:rPr>
          <w:bCs/>
          <w:spacing w:val="0"/>
          <w:sz w:val="28"/>
          <w:szCs w:val="28"/>
        </w:rPr>
      </w:pPr>
      <w:r>
        <w:rPr>
          <w:bCs/>
          <w:spacing w:val="0"/>
          <w:sz w:val="28"/>
          <w:szCs w:val="28"/>
        </w:rPr>
        <w:t xml:space="preserve">           6.2.3.Профком обязуется:</w:t>
      </w:r>
    </w:p>
    <w:p w:rsidR="001931A7" w:rsidRDefault="001931A7" w:rsidP="001931A7">
      <w:pPr>
        <w:ind w:left="720"/>
        <w:jc w:val="both"/>
        <w:rPr>
          <w:sz w:val="28"/>
          <w:szCs w:val="28"/>
        </w:rPr>
      </w:pPr>
      <w:r>
        <w:rPr>
          <w:sz w:val="28"/>
          <w:szCs w:val="28"/>
        </w:rPr>
        <w:t xml:space="preserve">-Провести выборы уполномоченных лиц по охране труда в МБДОУ. </w:t>
      </w:r>
    </w:p>
    <w:p w:rsidR="001931A7" w:rsidRDefault="001931A7" w:rsidP="001931A7">
      <w:pPr>
        <w:ind w:left="720"/>
        <w:jc w:val="both"/>
        <w:rPr>
          <w:sz w:val="28"/>
          <w:szCs w:val="28"/>
        </w:rPr>
      </w:pPr>
      <w:r>
        <w:rPr>
          <w:sz w:val="28"/>
          <w:szCs w:val="28"/>
        </w:rPr>
        <w:t>-Установить постоянный контроль силами уполномоченных лиц по охране труда за соблюдением требований охраны труда в организации.</w:t>
      </w:r>
    </w:p>
    <w:p w:rsidR="001931A7" w:rsidRDefault="001931A7" w:rsidP="001931A7">
      <w:pPr>
        <w:ind w:left="720"/>
        <w:jc w:val="both"/>
        <w:rPr>
          <w:sz w:val="28"/>
          <w:szCs w:val="28"/>
        </w:rPr>
      </w:pPr>
      <w:r>
        <w:rPr>
          <w:sz w:val="28"/>
          <w:szCs w:val="28"/>
        </w:rPr>
        <w:t xml:space="preserve">-Осуществлять общественный </w:t>
      </w:r>
      <w:proofErr w:type="gramStart"/>
      <w:r>
        <w:rPr>
          <w:sz w:val="28"/>
          <w:szCs w:val="28"/>
        </w:rPr>
        <w:t>контроль за</w:t>
      </w:r>
      <w:proofErr w:type="gramEnd"/>
      <w:r>
        <w:rPr>
          <w:sz w:val="28"/>
          <w:szCs w:val="28"/>
        </w:rPr>
        <w:t xml:space="preserve"> своевременным обучением работников по вопросам охраны труда.</w:t>
      </w:r>
    </w:p>
    <w:p w:rsidR="001931A7" w:rsidRDefault="001931A7" w:rsidP="001931A7">
      <w:pPr>
        <w:ind w:left="720"/>
        <w:jc w:val="both"/>
        <w:rPr>
          <w:sz w:val="28"/>
          <w:szCs w:val="28"/>
        </w:rPr>
      </w:pPr>
      <w:r>
        <w:rPr>
          <w:sz w:val="28"/>
          <w:szCs w:val="28"/>
        </w:rPr>
        <w:t>-Организовывать физкультурно-оздоровительные мероприятия для членов профсоюза и других работников организации;</w:t>
      </w:r>
    </w:p>
    <w:p w:rsidR="001931A7" w:rsidRDefault="001931A7" w:rsidP="001931A7">
      <w:pPr>
        <w:ind w:left="720"/>
        <w:jc w:val="both"/>
        <w:rPr>
          <w:sz w:val="28"/>
          <w:szCs w:val="28"/>
        </w:rPr>
      </w:pPr>
      <w:r>
        <w:rPr>
          <w:sz w:val="28"/>
          <w:szCs w:val="28"/>
        </w:rPr>
        <w:t>-Проводить работу по оздоровлению детей работников организации.</w:t>
      </w:r>
    </w:p>
    <w:p w:rsidR="001931A7" w:rsidRDefault="001931A7" w:rsidP="001931A7">
      <w:pPr>
        <w:ind w:left="720"/>
        <w:jc w:val="both"/>
        <w:rPr>
          <w:sz w:val="28"/>
          <w:szCs w:val="28"/>
        </w:rPr>
      </w:pPr>
      <w:r>
        <w:rPr>
          <w:sz w:val="28"/>
          <w:szCs w:val="28"/>
        </w:rPr>
        <w:t>-Заключать с работодателем от имени трудового коллектива Соглашения по охране труда на календарный год.</w:t>
      </w:r>
    </w:p>
    <w:p w:rsidR="001931A7" w:rsidRDefault="001931A7" w:rsidP="001931A7">
      <w:pPr>
        <w:ind w:left="720"/>
        <w:jc w:val="both"/>
        <w:rPr>
          <w:sz w:val="28"/>
          <w:szCs w:val="28"/>
        </w:rPr>
      </w:pPr>
      <w:r>
        <w:rPr>
          <w:sz w:val="28"/>
          <w:szCs w:val="28"/>
        </w:rPr>
        <w:t>-Принимать участие в расследовании, а также осуществлять самостоятельное расследование несчастных случаев на производстве.</w:t>
      </w:r>
    </w:p>
    <w:p w:rsidR="001931A7" w:rsidRDefault="001931A7" w:rsidP="001931A7">
      <w:pPr>
        <w:ind w:left="720"/>
        <w:jc w:val="both"/>
        <w:rPr>
          <w:sz w:val="28"/>
          <w:szCs w:val="28"/>
        </w:rPr>
      </w:pPr>
      <w:r>
        <w:rPr>
          <w:sz w:val="28"/>
          <w:szCs w:val="28"/>
        </w:rPr>
        <w:t>-Предъявлять требование о приостановке работ в случае непосредственной угрозы жизни и здоровью работников.</w:t>
      </w:r>
    </w:p>
    <w:p w:rsidR="001931A7" w:rsidRDefault="001931A7" w:rsidP="001931A7">
      <w:pPr>
        <w:ind w:left="720"/>
        <w:jc w:val="both"/>
        <w:rPr>
          <w:bCs/>
          <w:sz w:val="28"/>
          <w:szCs w:val="28"/>
        </w:rPr>
      </w:pPr>
      <w:r>
        <w:rPr>
          <w:sz w:val="28"/>
          <w:szCs w:val="28"/>
        </w:rPr>
        <w:t xml:space="preserve">-Обращаться в соответствующие органы с предложениями о привлечении к ответственности  должностных лиц, виновных в нарушении нормативных требований по охране труда. </w:t>
      </w:r>
    </w:p>
    <w:p w:rsidR="001931A7" w:rsidRDefault="001931A7" w:rsidP="001931A7">
      <w:pPr>
        <w:pStyle w:val="af1"/>
        <w:ind w:firstLine="540"/>
        <w:jc w:val="both"/>
        <w:rPr>
          <w:bCs/>
          <w:spacing w:val="0"/>
          <w:sz w:val="28"/>
          <w:szCs w:val="28"/>
        </w:rPr>
      </w:pPr>
      <w:r>
        <w:rPr>
          <w:bCs/>
          <w:spacing w:val="0"/>
          <w:sz w:val="28"/>
          <w:szCs w:val="28"/>
        </w:rPr>
        <w:t xml:space="preserve">6.3.Работодатель и комиссия Профкома по охране труда отчитываются два раза в год на заседании Профкома о выполнении соглашения по охране труда. </w:t>
      </w:r>
    </w:p>
    <w:p w:rsidR="001931A7" w:rsidRDefault="001931A7" w:rsidP="001931A7">
      <w:pPr>
        <w:pStyle w:val="af1"/>
        <w:jc w:val="left"/>
        <w:rPr>
          <w:b/>
          <w:bCs/>
          <w:spacing w:val="0"/>
          <w:sz w:val="28"/>
          <w:szCs w:val="28"/>
        </w:rPr>
      </w:pPr>
    </w:p>
    <w:p w:rsidR="001931A7" w:rsidRDefault="001931A7" w:rsidP="001931A7">
      <w:pPr>
        <w:pStyle w:val="af1"/>
        <w:ind w:firstLine="900"/>
        <w:rPr>
          <w:b/>
          <w:bCs/>
          <w:spacing w:val="0"/>
          <w:sz w:val="28"/>
          <w:szCs w:val="28"/>
          <w:u w:val="single"/>
        </w:rPr>
      </w:pPr>
      <w:r>
        <w:rPr>
          <w:b/>
          <w:bCs/>
          <w:spacing w:val="0"/>
          <w:sz w:val="28"/>
          <w:szCs w:val="28"/>
        </w:rPr>
        <w:t>V</w:t>
      </w:r>
      <w:r>
        <w:rPr>
          <w:b/>
          <w:bCs/>
          <w:spacing w:val="0"/>
          <w:sz w:val="28"/>
          <w:szCs w:val="28"/>
          <w:lang w:val="en-US"/>
        </w:rPr>
        <w:t>II</w:t>
      </w:r>
      <w:r>
        <w:rPr>
          <w:b/>
          <w:bCs/>
          <w:spacing w:val="0"/>
          <w:sz w:val="28"/>
          <w:szCs w:val="28"/>
        </w:rPr>
        <w:t xml:space="preserve">. </w:t>
      </w:r>
      <w:r>
        <w:rPr>
          <w:b/>
          <w:bCs/>
          <w:spacing w:val="0"/>
          <w:sz w:val="28"/>
          <w:szCs w:val="28"/>
          <w:u w:val="single"/>
        </w:rPr>
        <w:t xml:space="preserve">ПРОФЕССИОНАЛЬНАЯ ПОДГОТОВКА </w:t>
      </w:r>
    </w:p>
    <w:p w:rsidR="001931A7" w:rsidRDefault="001931A7" w:rsidP="001931A7">
      <w:pPr>
        <w:pStyle w:val="af1"/>
        <w:ind w:firstLine="900"/>
        <w:rPr>
          <w:b/>
          <w:bCs/>
          <w:spacing w:val="0"/>
          <w:sz w:val="28"/>
          <w:szCs w:val="28"/>
          <w:u w:val="single"/>
        </w:rPr>
      </w:pPr>
      <w:r>
        <w:rPr>
          <w:b/>
          <w:bCs/>
          <w:spacing w:val="0"/>
          <w:sz w:val="28"/>
          <w:szCs w:val="28"/>
        </w:rPr>
        <w:t xml:space="preserve">      </w:t>
      </w:r>
      <w:r>
        <w:rPr>
          <w:b/>
          <w:bCs/>
          <w:spacing w:val="0"/>
          <w:sz w:val="28"/>
          <w:szCs w:val="28"/>
          <w:u w:val="single"/>
        </w:rPr>
        <w:t>И ПОВЫШЕНИЕ КВАЛИФИКАЦИИ.</w:t>
      </w:r>
    </w:p>
    <w:p w:rsidR="001931A7" w:rsidRDefault="001931A7" w:rsidP="001931A7">
      <w:pPr>
        <w:pStyle w:val="af1"/>
        <w:ind w:firstLine="900"/>
        <w:rPr>
          <w:b/>
          <w:bCs/>
          <w:spacing w:val="0"/>
          <w:sz w:val="28"/>
          <w:szCs w:val="28"/>
        </w:rPr>
      </w:pPr>
    </w:p>
    <w:p w:rsidR="001931A7" w:rsidRDefault="001931A7" w:rsidP="001931A7">
      <w:pPr>
        <w:pStyle w:val="af1"/>
        <w:ind w:firstLine="540"/>
        <w:jc w:val="both"/>
        <w:rPr>
          <w:bCs/>
          <w:spacing w:val="0"/>
          <w:sz w:val="28"/>
          <w:szCs w:val="28"/>
        </w:rPr>
      </w:pPr>
      <w:r>
        <w:rPr>
          <w:bCs/>
          <w:spacing w:val="0"/>
          <w:sz w:val="28"/>
          <w:szCs w:val="28"/>
        </w:rPr>
        <w:t>7.1.</w:t>
      </w:r>
      <w:r>
        <w:rPr>
          <w:spacing w:val="0"/>
          <w:sz w:val="28"/>
          <w:szCs w:val="28"/>
        </w:rPr>
        <w:t xml:space="preserve">Работники имеют право на профессиональную подготовку, переподготовку и повышение квалификации, включая обучение новым </w:t>
      </w:r>
      <w:r>
        <w:rPr>
          <w:spacing w:val="0"/>
          <w:sz w:val="28"/>
          <w:szCs w:val="28"/>
        </w:rPr>
        <w:lastRenderedPageBreak/>
        <w:t>профессиям и специальностям. Указанное право реализуется путем заключения дополнительного договора между работником и работодателем.</w:t>
      </w:r>
    </w:p>
    <w:p w:rsidR="001931A7" w:rsidRDefault="001931A7" w:rsidP="001931A7">
      <w:pPr>
        <w:ind w:right="-2" w:firstLine="540"/>
        <w:jc w:val="both"/>
        <w:rPr>
          <w:sz w:val="28"/>
          <w:szCs w:val="28"/>
        </w:rPr>
      </w:pPr>
      <w:r>
        <w:rPr>
          <w:sz w:val="28"/>
          <w:szCs w:val="28"/>
        </w:rPr>
        <w:t>7.2.Переподготовка и повышение квалификации педагогических работников осуществляется 1 раз в 3 года за счет средств МБДОУ.</w:t>
      </w:r>
    </w:p>
    <w:p w:rsidR="001931A7" w:rsidRDefault="001931A7" w:rsidP="001931A7">
      <w:pPr>
        <w:pStyle w:val="af1"/>
        <w:ind w:firstLine="540"/>
        <w:jc w:val="both"/>
        <w:rPr>
          <w:bCs/>
          <w:spacing w:val="0"/>
          <w:sz w:val="28"/>
          <w:szCs w:val="28"/>
        </w:rPr>
      </w:pPr>
      <w:r>
        <w:rPr>
          <w:spacing w:val="0"/>
          <w:sz w:val="28"/>
          <w:szCs w:val="28"/>
        </w:rPr>
        <w:t>7.3.Работодатель с учетом мнения Профкома определяет необходимость и формы профессиональной подготовки, переподготовки и повышения квалификации работников, перечень соответствующих профессий и специальностей на каждый календарный год с учетом перспектив развития МБДОУ.</w:t>
      </w:r>
    </w:p>
    <w:p w:rsidR="001931A7" w:rsidRDefault="001931A7" w:rsidP="001931A7">
      <w:pPr>
        <w:shd w:val="clear" w:color="auto" w:fill="FFFFFF"/>
        <w:tabs>
          <w:tab w:val="left" w:pos="1733"/>
        </w:tabs>
        <w:suppressAutoHyphens/>
        <w:spacing w:line="312" w:lineRule="exact"/>
        <w:ind w:left="10" w:firstLine="567"/>
        <w:jc w:val="both"/>
        <w:rPr>
          <w:sz w:val="28"/>
          <w:szCs w:val="28"/>
        </w:rPr>
      </w:pPr>
      <w:r>
        <w:rPr>
          <w:sz w:val="28"/>
          <w:szCs w:val="28"/>
        </w:rPr>
        <w:t>7.4.Работникам, проходящим профессиональную подготовку, работодатель создает необходимые условия для совмещения работы с обучением и предоставляет гарантии, установленные законодательством РФ (ст. 173-177, 187 ТК РФ).</w:t>
      </w:r>
    </w:p>
    <w:p w:rsidR="001931A7" w:rsidRDefault="001931A7" w:rsidP="001931A7">
      <w:pPr>
        <w:ind w:firstLine="567"/>
        <w:jc w:val="both"/>
        <w:rPr>
          <w:sz w:val="28"/>
          <w:szCs w:val="28"/>
        </w:rPr>
      </w:pPr>
      <w:r>
        <w:rPr>
          <w:sz w:val="28"/>
          <w:szCs w:val="28"/>
        </w:rPr>
        <w:t xml:space="preserve">7.5.Аттестация педагогических работников проводится по двум направлениям: </w:t>
      </w:r>
    </w:p>
    <w:p w:rsidR="001931A7" w:rsidRDefault="001931A7" w:rsidP="001931A7">
      <w:pPr>
        <w:ind w:firstLine="567"/>
        <w:jc w:val="both"/>
        <w:rPr>
          <w:sz w:val="28"/>
          <w:szCs w:val="28"/>
        </w:rPr>
      </w:pPr>
      <w:r>
        <w:rPr>
          <w:sz w:val="28"/>
          <w:szCs w:val="28"/>
        </w:rPr>
        <w:t>подтверждение соответствия занимаемой должности (данный вид аттестации является обязательным, проводится в отношении работников, не имеющих квалификационной категории (первой, высшей) по представлению работодателя);</w:t>
      </w:r>
    </w:p>
    <w:p w:rsidR="001931A7" w:rsidRDefault="001931A7" w:rsidP="001931A7">
      <w:pPr>
        <w:pStyle w:val="af7"/>
        <w:jc w:val="both"/>
        <w:rPr>
          <w:rFonts w:ascii="Times New Roman" w:eastAsia="MS Mincho" w:hAnsi="Times New Roman"/>
          <w:sz w:val="28"/>
        </w:rPr>
      </w:pPr>
      <w:r>
        <w:rPr>
          <w:rFonts w:ascii="Times New Roman" w:hAnsi="Times New Roman"/>
          <w:sz w:val="28"/>
          <w:szCs w:val="28"/>
        </w:rPr>
        <w:t xml:space="preserve">        установление соответствия уровня квалификации требованиям, предъявляемым к  первой или высшей квалификационным категориям (аттестация является добровольной, проводится по заявлению работника).</w:t>
      </w:r>
    </w:p>
    <w:p w:rsidR="001931A7" w:rsidRDefault="001931A7" w:rsidP="001931A7">
      <w:pPr>
        <w:autoSpaceDE w:val="0"/>
        <w:autoSpaceDN w:val="0"/>
        <w:adjustRightInd w:val="0"/>
        <w:ind w:left="540"/>
        <w:jc w:val="both"/>
        <w:rPr>
          <w:sz w:val="28"/>
          <w:szCs w:val="28"/>
        </w:rPr>
      </w:pPr>
      <w:r>
        <w:rPr>
          <w:sz w:val="28"/>
          <w:szCs w:val="28"/>
        </w:rPr>
        <w:t>7.6.Аттестации не подлежат:</w:t>
      </w:r>
    </w:p>
    <w:p w:rsidR="001931A7" w:rsidRDefault="001931A7" w:rsidP="001931A7">
      <w:pPr>
        <w:autoSpaceDE w:val="0"/>
        <w:autoSpaceDN w:val="0"/>
        <w:adjustRightInd w:val="0"/>
        <w:ind w:left="284"/>
        <w:jc w:val="both"/>
        <w:rPr>
          <w:sz w:val="28"/>
          <w:szCs w:val="28"/>
        </w:rPr>
      </w:pPr>
      <w:r>
        <w:rPr>
          <w:sz w:val="28"/>
          <w:szCs w:val="28"/>
        </w:rPr>
        <w:t>-педагогические работники, проработавшие в занимаемой должности менее двух лет;</w:t>
      </w:r>
    </w:p>
    <w:p w:rsidR="001931A7" w:rsidRDefault="001931A7" w:rsidP="001931A7">
      <w:pPr>
        <w:autoSpaceDE w:val="0"/>
        <w:autoSpaceDN w:val="0"/>
        <w:adjustRightInd w:val="0"/>
        <w:ind w:left="284"/>
        <w:jc w:val="both"/>
        <w:rPr>
          <w:sz w:val="28"/>
          <w:szCs w:val="28"/>
        </w:rPr>
      </w:pPr>
      <w:r>
        <w:rPr>
          <w:sz w:val="28"/>
          <w:szCs w:val="28"/>
        </w:rPr>
        <w:t xml:space="preserve">-беременные женщины; </w:t>
      </w:r>
    </w:p>
    <w:p w:rsidR="001931A7" w:rsidRDefault="001931A7" w:rsidP="001931A7">
      <w:pPr>
        <w:autoSpaceDE w:val="0"/>
        <w:autoSpaceDN w:val="0"/>
        <w:adjustRightInd w:val="0"/>
        <w:ind w:left="284"/>
        <w:jc w:val="both"/>
        <w:rPr>
          <w:sz w:val="28"/>
          <w:szCs w:val="28"/>
        </w:rPr>
      </w:pPr>
      <w:r>
        <w:rPr>
          <w:sz w:val="28"/>
          <w:szCs w:val="28"/>
        </w:rPr>
        <w:t xml:space="preserve">-женщины, находящиеся в отпуске по беременности и родам; </w:t>
      </w:r>
    </w:p>
    <w:p w:rsidR="001931A7" w:rsidRDefault="001931A7" w:rsidP="001931A7">
      <w:pPr>
        <w:autoSpaceDE w:val="0"/>
        <w:autoSpaceDN w:val="0"/>
        <w:adjustRightInd w:val="0"/>
        <w:ind w:left="284"/>
        <w:jc w:val="both"/>
        <w:rPr>
          <w:sz w:val="28"/>
          <w:szCs w:val="28"/>
        </w:rPr>
      </w:pPr>
      <w:r>
        <w:rPr>
          <w:sz w:val="28"/>
          <w:szCs w:val="28"/>
        </w:rPr>
        <w:t>-педагогические работники, находящиеся в отпуске по уходу за ребенком до достижения им возраста трех лет;</w:t>
      </w:r>
    </w:p>
    <w:p w:rsidR="001931A7" w:rsidRDefault="001931A7" w:rsidP="001931A7">
      <w:pPr>
        <w:autoSpaceDE w:val="0"/>
        <w:autoSpaceDN w:val="0"/>
        <w:adjustRightInd w:val="0"/>
        <w:ind w:left="284"/>
        <w:jc w:val="both"/>
        <w:rPr>
          <w:sz w:val="28"/>
          <w:szCs w:val="28"/>
        </w:rPr>
      </w:pPr>
      <w:r>
        <w:rPr>
          <w:sz w:val="28"/>
          <w:szCs w:val="28"/>
        </w:rPr>
        <w:t xml:space="preserve">-педагогические работники, </w:t>
      </w:r>
      <w:r>
        <w:rPr>
          <w:rFonts w:eastAsia="MS Mincho"/>
          <w:sz w:val="28"/>
          <w:szCs w:val="28"/>
        </w:rPr>
        <w:t xml:space="preserve">находящиеся в </w:t>
      </w:r>
      <w:r>
        <w:rPr>
          <w:sz w:val="28"/>
          <w:szCs w:val="28"/>
        </w:rPr>
        <w:t>длительном отпуске сроком до одного года.</w:t>
      </w:r>
    </w:p>
    <w:p w:rsidR="001931A7" w:rsidRDefault="001931A7" w:rsidP="001931A7">
      <w:pPr>
        <w:autoSpaceDE w:val="0"/>
        <w:autoSpaceDN w:val="0"/>
        <w:adjustRightInd w:val="0"/>
        <w:jc w:val="both"/>
        <w:rPr>
          <w:sz w:val="28"/>
          <w:szCs w:val="28"/>
        </w:rPr>
      </w:pPr>
      <w:r>
        <w:rPr>
          <w:sz w:val="28"/>
          <w:szCs w:val="28"/>
        </w:rPr>
        <w:t xml:space="preserve">         Аттестация указанных работников возможна не ранее,  чем через два года,  после их выхода из указанных отпусков.</w:t>
      </w:r>
    </w:p>
    <w:p w:rsidR="001931A7" w:rsidRDefault="001931A7" w:rsidP="001931A7">
      <w:pPr>
        <w:jc w:val="both"/>
        <w:rPr>
          <w:sz w:val="28"/>
          <w:szCs w:val="28"/>
        </w:rPr>
      </w:pPr>
      <w:r>
        <w:rPr>
          <w:sz w:val="28"/>
          <w:szCs w:val="28"/>
        </w:rPr>
        <w:t xml:space="preserve">        7.7.Работодатель направляет представление для освобождения от процедуры прохождения аттестации педагогических работников в  случаях: </w:t>
      </w:r>
    </w:p>
    <w:p w:rsidR="001931A7" w:rsidRDefault="001931A7" w:rsidP="001931A7">
      <w:pPr>
        <w:ind w:left="567"/>
        <w:jc w:val="both"/>
        <w:rPr>
          <w:sz w:val="28"/>
          <w:szCs w:val="28"/>
        </w:rPr>
      </w:pPr>
      <w:r>
        <w:rPr>
          <w:iCs/>
          <w:sz w:val="28"/>
          <w:szCs w:val="28"/>
        </w:rPr>
        <w:t>-наличия государственных наград, полученных за достижения в педагогической деятельности;</w:t>
      </w:r>
    </w:p>
    <w:p w:rsidR="001931A7" w:rsidRDefault="001931A7" w:rsidP="001931A7">
      <w:pPr>
        <w:ind w:left="567"/>
        <w:jc w:val="both"/>
        <w:rPr>
          <w:sz w:val="28"/>
          <w:szCs w:val="28"/>
        </w:rPr>
      </w:pPr>
      <w:r>
        <w:rPr>
          <w:sz w:val="28"/>
          <w:szCs w:val="28"/>
        </w:rPr>
        <w:t>-победы в конкурсе профессионального мастерства (последние 3 года);</w:t>
      </w:r>
    </w:p>
    <w:p w:rsidR="001931A7" w:rsidRDefault="001931A7" w:rsidP="001931A7">
      <w:pPr>
        <w:ind w:left="567"/>
        <w:jc w:val="both"/>
        <w:rPr>
          <w:sz w:val="28"/>
          <w:szCs w:val="28"/>
        </w:rPr>
      </w:pPr>
      <w:proofErr w:type="gramStart"/>
      <w:r>
        <w:rPr>
          <w:iCs/>
          <w:sz w:val="28"/>
          <w:szCs w:val="28"/>
        </w:rPr>
        <w:t>-получения  отраслевых знаков отличия</w:t>
      </w:r>
      <w:r>
        <w:rPr>
          <w:sz w:val="28"/>
          <w:szCs w:val="28"/>
        </w:rPr>
        <w:t xml:space="preserve"> </w:t>
      </w:r>
      <w:r>
        <w:rPr>
          <w:iCs/>
          <w:sz w:val="28"/>
          <w:szCs w:val="28"/>
        </w:rPr>
        <w:t>за последние 5 лет</w:t>
      </w:r>
      <w:r>
        <w:rPr>
          <w:sz w:val="28"/>
          <w:szCs w:val="28"/>
        </w:rPr>
        <w:t>.</w:t>
      </w:r>
      <w:proofErr w:type="gramEnd"/>
    </w:p>
    <w:p w:rsidR="001931A7" w:rsidRDefault="001931A7" w:rsidP="001931A7">
      <w:pPr>
        <w:ind w:firstLine="540"/>
        <w:jc w:val="both"/>
        <w:rPr>
          <w:sz w:val="28"/>
          <w:szCs w:val="28"/>
        </w:rPr>
      </w:pPr>
      <w:r>
        <w:rPr>
          <w:sz w:val="28"/>
          <w:szCs w:val="28"/>
        </w:rPr>
        <w:t xml:space="preserve">7.8.По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 </w:t>
      </w:r>
    </w:p>
    <w:p w:rsidR="001931A7" w:rsidRDefault="001931A7" w:rsidP="001931A7">
      <w:pPr>
        <w:autoSpaceDE w:val="0"/>
        <w:autoSpaceDN w:val="0"/>
        <w:adjustRightInd w:val="0"/>
        <w:jc w:val="both"/>
        <w:rPr>
          <w:sz w:val="28"/>
          <w:szCs w:val="28"/>
        </w:rPr>
      </w:pPr>
      <w:r>
        <w:rPr>
          <w:sz w:val="28"/>
          <w:szCs w:val="28"/>
        </w:rPr>
        <w:lastRenderedPageBreak/>
        <w:t xml:space="preserve">       7.9.Увольнение работника, являющегося членом Профсоюза, по пункту 3 части 1 статьи 81 ТК РФ осуществляется с учетом мотивированного мнения Профкома в порядке, предусмотренном ст.373 ТК РФ. </w:t>
      </w:r>
    </w:p>
    <w:p w:rsidR="001931A7" w:rsidRDefault="001931A7" w:rsidP="001931A7">
      <w:pPr>
        <w:autoSpaceDE w:val="0"/>
        <w:autoSpaceDN w:val="0"/>
        <w:adjustRightInd w:val="0"/>
        <w:jc w:val="both"/>
        <w:rPr>
          <w:sz w:val="28"/>
          <w:szCs w:val="28"/>
        </w:rPr>
      </w:pPr>
      <w:r>
        <w:rPr>
          <w:sz w:val="28"/>
          <w:szCs w:val="28"/>
        </w:rPr>
        <w:t xml:space="preserve">        7.10.Увольнение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1931A7" w:rsidRDefault="001931A7" w:rsidP="001931A7">
      <w:pPr>
        <w:autoSpaceDE w:val="0"/>
        <w:autoSpaceDN w:val="0"/>
        <w:adjustRightInd w:val="0"/>
        <w:jc w:val="both"/>
        <w:rPr>
          <w:sz w:val="28"/>
          <w:szCs w:val="28"/>
        </w:rPr>
      </w:pPr>
      <w:r>
        <w:rPr>
          <w:sz w:val="28"/>
          <w:szCs w:val="28"/>
        </w:rPr>
        <w:t xml:space="preserve">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РФ.</w:t>
      </w:r>
    </w:p>
    <w:p w:rsidR="001931A7" w:rsidRDefault="001931A7" w:rsidP="001931A7">
      <w:pPr>
        <w:jc w:val="both"/>
        <w:rPr>
          <w:sz w:val="28"/>
          <w:szCs w:val="28"/>
        </w:rPr>
      </w:pPr>
      <w:r>
        <w:rPr>
          <w:sz w:val="28"/>
          <w:szCs w:val="28"/>
        </w:rPr>
        <w:t xml:space="preserve">       7.11.Квалификационная категория педагогическому работнику  устанавливается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 независимо от даты издания приказа. С этой же даты у работника  возникает право на оплату труда с учетом установленной квалификационной категории. </w:t>
      </w:r>
    </w:p>
    <w:p w:rsidR="001931A7" w:rsidRDefault="001931A7" w:rsidP="001931A7">
      <w:pPr>
        <w:pStyle w:val="af1"/>
        <w:suppressAutoHyphens/>
        <w:jc w:val="both"/>
        <w:rPr>
          <w:spacing w:val="0"/>
          <w:sz w:val="28"/>
          <w:szCs w:val="28"/>
        </w:rPr>
      </w:pPr>
      <w:r>
        <w:rPr>
          <w:spacing w:val="0"/>
          <w:sz w:val="28"/>
          <w:szCs w:val="28"/>
        </w:rPr>
        <w:t xml:space="preserve">      7.12.В случае  истечения срока действия квалификационной категории, производить оплату труда с учетом имевшейся квалификационной категории на период подготовки к аттестации  и  ее прохождения, с момента  выхода на работу, но не более чем на один год в следующих случаях: </w:t>
      </w:r>
    </w:p>
    <w:p w:rsidR="001931A7" w:rsidRDefault="001931A7" w:rsidP="001931A7">
      <w:pPr>
        <w:pStyle w:val="af1"/>
        <w:suppressAutoHyphens/>
        <w:jc w:val="both"/>
        <w:rPr>
          <w:spacing w:val="0"/>
          <w:sz w:val="28"/>
          <w:szCs w:val="28"/>
        </w:rPr>
      </w:pPr>
      <w:r>
        <w:rPr>
          <w:spacing w:val="0"/>
          <w:sz w:val="28"/>
          <w:szCs w:val="28"/>
        </w:rPr>
        <w:t>-длительной нетрудоспособности;</w:t>
      </w:r>
    </w:p>
    <w:p w:rsidR="001931A7" w:rsidRDefault="001931A7" w:rsidP="001931A7">
      <w:pPr>
        <w:pStyle w:val="af1"/>
        <w:suppressAutoHyphens/>
        <w:jc w:val="both"/>
        <w:rPr>
          <w:spacing w:val="0"/>
          <w:sz w:val="28"/>
          <w:szCs w:val="28"/>
        </w:rPr>
      </w:pPr>
      <w:r>
        <w:rPr>
          <w:spacing w:val="0"/>
          <w:sz w:val="28"/>
          <w:szCs w:val="28"/>
        </w:rPr>
        <w:t>-нахождения в отпуске по беременности и родам, отпуске по уходу за ребенком -окончания длительного отпуска;</w:t>
      </w:r>
    </w:p>
    <w:p w:rsidR="001931A7" w:rsidRDefault="001931A7" w:rsidP="001931A7">
      <w:pPr>
        <w:pStyle w:val="af1"/>
        <w:suppressAutoHyphens/>
        <w:jc w:val="both"/>
        <w:rPr>
          <w:spacing w:val="0"/>
          <w:sz w:val="28"/>
          <w:szCs w:val="28"/>
        </w:rPr>
      </w:pPr>
      <w:r>
        <w:rPr>
          <w:spacing w:val="0"/>
          <w:sz w:val="28"/>
          <w:szCs w:val="28"/>
        </w:rPr>
        <w:t xml:space="preserve"> -если работник был призван в ряды Российской Армии;</w:t>
      </w:r>
    </w:p>
    <w:p w:rsidR="001931A7" w:rsidRDefault="001931A7" w:rsidP="001931A7">
      <w:pPr>
        <w:pStyle w:val="af1"/>
        <w:suppressAutoHyphens/>
        <w:jc w:val="both"/>
        <w:rPr>
          <w:spacing w:val="0"/>
          <w:sz w:val="28"/>
          <w:szCs w:val="28"/>
        </w:rPr>
      </w:pPr>
      <w:r>
        <w:rPr>
          <w:spacing w:val="0"/>
          <w:sz w:val="28"/>
          <w:szCs w:val="28"/>
        </w:rPr>
        <w:t xml:space="preserve"> -иных периодов, препятствующих реализации права работников на аттестацию.</w:t>
      </w:r>
    </w:p>
    <w:p w:rsidR="001931A7" w:rsidRDefault="001931A7" w:rsidP="001931A7">
      <w:pPr>
        <w:pStyle w:val="af1"/>
        <w:suppressAutoHyphens/>
        <w:jc w:val="both"/>
        <w:rPr>
          <w:spacing w:val="0"/>
          <w:sz w:val="28"/>
          <w:szCs w:val="28"/>
        </w:rPr>
      </w:pPr>
      <w:r>
        <w:rPr>
          <w:spacing w:val="0"/>
          <w:sz w:val="28"/>
          <w:szCs w:val="28"/>
        </w:rPr>
        <w:t xml:space="preserve">      7.13.В случае истечения срока действия квалификационной категории педагогических работников, которым до пенсии по возрасту осталось не более двух лет,  допускается сохранение  оплаты труда с учетом имевшейся квалификационной категории до наступления пенсионного  возраста.</w:t>
      </w:r>
    </w:p>
    <w:p w:rsidR="001931A7" w:rsidRDefault="001931A7" w:rsidP="001931A7">
      <w:pPr>
        <w:jc w:val="both"/>
        <w:rPr>
          <w:sz w:val="28"/>
          <w:szCs w:val="28"/>
        </w:rPr>
      </w:pPr>
      <w:r>
        <w:rPr>
          <w:sz w:val="28"/>
          <w:szCs w:val="28"/>
        </w:rPr>
        <w:t xml:space="preserve">      7.14.С целью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для них </w:t>
      </w:r>
      <w:proofErr w:type="gramStart"/>
      <w:r>
        <w:rPr>
          <w:sz w:val="28"/>
          <w:szCs w:val="28"/>
        </w:rPr>
        <w:t>устанавливаются условия</w:t>
      </w:r>
      <w:proofErr w:type="gramEnd"/>
      <w:r>
        <w:rPr>
          <w:sz w:val="28"/>
          <w:szCs w:val="28"/>
        </w:rPr>
        <w:t xml:space="preserve"> оплаты труда с учетом имеющейся квалификационной категории, если по выполняемой работе совпадают профили работы (деятельности).</w:t>
      </w:r>
    </w:p>
    <w:p w:rsidR="001931A7" w:rsidRDefault="001931A7" w:rsidP="001931A7">
      <w:pPr>
        <w:pStyle w:val="af1"/>
        <w:suppressAutoHyphens/>
        <w:ind w:firstLine="540"/>
        <w:jc w:val="both"/>
        <w:rPr>
          <w:bCs/>
          <w:spacing w:val="0"/>
          <w:sz w:val="28"/>
          <w:szCs w:val="28"/>
        </w:rPr>
      </w:pPr>
      <w:r>
        <w:rPr>
          <w:bCs/>
          <w:spacing w:val="0"/>
          <w:sz w:val="28"/>
          <w:szCs w:val="28"/>
        </w:rPr>
        <w:t>7.15.Представление руководителя в аттестационную комиссию на соответствие занимаемой должности на работника, являющегося членом Профсоюза, подается с учетом мнения Профкома.</w:t>
      </w:r>
    </w:p>
    <w:p w:rsidR="001931A7" w:rsidRDefault="001931A7" w:rsidP="001931A7">
      <w:pPr>
        <w:pStyle w:val="af1"/>
        <w:jc w:val="both"/>
        <w:rPr>
          <w:bCs/>
          <w:spacing w:val="0"/>
          <w:sz w:val="28"/>
          <w:szCs w:val="28"/>
        </w:rPr>
      </w:pPr>
    </w:p>
    <w:p w:rsidR="001931A7" w:rsidRDefault="001931A7" w:rsidP="001931A7">
      <w:pPr>
        <w:pStyle w:val="af1"/>
        <w:ind w:firstLine="900"/>
        <w:rPr>
          <w:b/>
          <w:bCs/>
          <w:spacing w:val="0"/>
          <w:sz w:val="28"/>
          <w:szCs w:val="28"/>
          <w:u w:val="single"/>
        </w:rPr>
      </w:pPr>
      <w:r>
        <w:rPr>
          <w:b/>
          <w:bCs/>
          <w:spacing w:val="0"/>
          <w:sz w:val="28"/>
          <w:szCs w:val="28"/>
        </w:rPr>
        <w:t>V</w:t>
      </w:r>
      <w:r>
        <w:rPr>
          <w:b/>
          <w:bCs/>
          <w:spacing w:val="0"/>
          <w:sz w:val="28"/>
          <w:szCs w:val="28"/>
          <w:lang w:val="en-US"/>
        </w:rPr>
        <w:t>III</w:t>
      </w:r>
      <w:r>
        <w:rPr>
          <w:b/>
          <w:bCs/>
          <w:spacing w:val="0"/>
          <w:sz w:val="28"/>
          <w:szCs w:val="28"/>
        </w:rPr>
        <w:t xml:space="preserve">. </w:t>
      </w:r>
      <w:r>
        <w:rPr>
          <w:b/>
          <w:bCs/>
          <w:spacing w:val="0"/>
          <w:sz w:val="28"/>
          <w:szCs w:val="28"/>
          <w:u w:val="single"/>
        </w:rPr>
        <w:t xml:space="preserve">ВЫСВОБОЖДЕНИЕ РАБОТНИКОВ </w:t>
      </w:r>
    </w:p>
    <w:p w:rsidR="001931A7" w:rsidRDefault="001931A7" w:rsidP="001931A7">
      <w:pPr>
        <w:pStyle w:val="af1"/>
        <w:ind w:firstLine="900"/>
        <w:rPr>
          <w:b/>
          <w:bCs/>
          <w:spacing w:val="0"/>
          <w:sz w:val="28"/>
          <w:szCs w:val="28"/>
        </w:rPr>
      </w:pPr>
      <w:r>
        <w:rPr>
          <w:b/>
          <w:bCs/>
          <w:spacing w:val="0"/>
          <w:sz w:val="28"/>
          <w:szCs w:val="28"/>
        </w:rPr>
        <w:t xml:space="preserve">         </w:t>
      </w:r>
      <w:r>
        <w:rPr>
          <w:b/>
          <w:bCs/>
          <w:spacing w:val="0"/>
          <w:sz w:val="28"/>
          <w:szCs w:val="28"/>
          <w:u w:val="single"/>
        </w:rPr>
        <w:t>И СОДЕЙСТВИЕ ИХ ЗАНЯТОСТИ.</w:t>
      </w:r>
    </w:p>
    <w:p w:rsidR="001931A7" w:rsidRDefault="001931A7" w:rsidP="001931A7">
      <w:pPr>
        <w:pStyle w:val="af1"/>
        <w:ind w:firstLine="900"/>
        <w:rPr>
          <w:b/>
          <w:bCs/>
          <w:spacing w:val="0"/>
          <w:sz w:val="28"/>
          <w:szCs w:val="28"/>
        </w:rPr>
      </w:pPr>
    </w:p>
    <w:p w:rsidR="001931A7" w:rsidRDefault="001931A7" w:rsidP="001931A7">
      <w:pPr>
        <w:pStyle w:val="af1"/>
        <w:ind w:firstLine="540"/>
        <w:jc w:val="both"/>
        <w:rPr>
          <w:bCs/>
          <w:spacing w:val="0"/>
          <w:sz w:val="28"/>
          <w:szCs w:val="28"/>
        </w:rPr>
      </w:pPr>
      <w:r>
        <w:rPr>
          <w:bCs/>
          <w:spacing w:val="0"/>
          <w:sz w:val="28"/>
          <w:szCs w:val="28"/>
        </w:rPr>
        <w:t xml:space="preserve"> 8.1.С целью достижения социального эффекта в области занятости работников МБДОУ стороны договорились:</w:t>
      </w:r>
    </w:p>
    <w:p w:rsidR="001931A7" w:rsidRDefault="001931A7" w:rsidP="001931A7">
      <w:pPr>
        <w:pStyle w:val="af1"/>
        <w:ind w:firstLine="540"/>
        <w:jc w:val="both"/>
        <w:rPr>
          <w:bCs/>
          <w:spacing w:val="0"/>
          <w:sz w:val="28"/>
          <w:szCs w:val="28"/>
        </w:rPr>
      </w:pPr>
      <w:r>
        <w:rPr>
          <w:spacing w:val="0"/>
          <w:sz w:val="28"/>
          <w:szCs w:val="28"/>
        </w:rPr>
        <w:t>обеспечивать необходимые условия для профессиональной подготовки и переподготовки работников;</w:t>
      </w:r>
    </w:p>
    <w:p w:rsidR="001931A7" w:rsidRDefault="001931A7" w:rsidP="001931A7">
      <w:pPr>
        <w:pStyle w:val="af3"/>
        <w:spacing w:after="0"/>
        <w:ind w:left="0" w:firstLine="539"/>
        <w:jc w:val="both"/>
        <w:rPr>
          <w:sz w:val="28"/>
          <w:szCs w:val="28"/>
        </w:rPr>
      </w:pPr>
      <w:r>
        <w:rPr>
          <w:sz w:val="28"/>
          <w:szCs w:val="28"/>
        </w:rPr>
        <w:lastRenderedPageBreak/>
        <w:t>оказывать помощь молодым педагогам в профессиональной и социальной адаптации;</w:t>
      </w:r>
    </w:p>
    <w:p w:rsidR="001931A7" w:rsidRDefault="001931A7" w:rsidP="001931A7">
      <w:pPr>
        <w:pStyle w:val="af3"/>
        <w:spacing w:after="0"/>
        <w:ind w:left="0" w:firstLine="539"/>
        <w:jc w:val="both"/>
        <w:rPr>
          <w:sz w:val="28"/>
          <w:szCs w:val="28"/>
        </w:rPr>
      </w:pPr>
      <w:r>
        <w:rPr>
          <w:sz w:val="28"/>
          <w:szCs w:val="28"/>
        </w:rPr>
        <w:t>содействовать участию педагогических работников МБДОУ в  конкурсах профессионального мастерства;</w:t>
      </w:r>
    </w:p>
    <w:p w:rsidR="001931A7" w:rsidRDefault="001931A7" w:rsidP="001931A7">
      <w:pPr>
        <w:pStyle w:val="af3"/>
        <w:spacing w:after="0"/>
        <w:ind w:left="0" w:firstLine="539"/>
        <w:jc w:val="both"/>
        <w:rPr>
          <w:sz w:val="28"/>
          <w:szCs w:val="28"/>
        </w:rPr>
      </w:pPr>
      <w:r>
        <w:rPr>
          <w:sz w:val="28"/>
          <w:szCs w:val="28"/>
        </w:rPr>
        <w:t>с</w:t>
      </w:r>
      <w:r>
        <w:rPr>
          <w:kern w:val="2"/>
          <w:sz w:val="28"/>
          <w:szCs w:val="28"/>
        </w:rPr>
        <w:t>овместно обеспечивать выполнение работодателем требований о с</w:t>
      </w:r>
      <w:r>
        <w:rPr>
          <w:sz w:val="28"/>
          <w:szCs w:val="28"/>
        </w:rPr>
        <w:t>воевременном, не менее чем за три месяца и в полном объеме, предоставлении органам службы занятости информации о возможных массовых увольнениях работников в связи с сокращением численности или штата, а также в случае ликвидации организации.</w:t>
      </w:r>
    </w:p>
    <w:p w:rsidR="001931A7" w:rsidRDefault="001931A7" w:rsidP="001931A7">
      <w:pPr>
        <w:autoSpaceDE w:val="0"/>
        <w:autoSpaceDN w:val="0"/>
        <w:adjustRightInd w:val="0"/>
        <w:ind w:firstLine="709"/>
        <w:jc w:val="both"/>
        <w:rPr>
          <w:sz w:val="28"/>
          <w:szCs w:val="28"/>
        </w:rPr>
      </w:pPr>
      <w:r>
        <w:rPr>
          <w:sz w:val="28"/>
          <w:szCs w:val="28"/>
        </w:rPr>
        <w:t>Увольнение считается массовым в следующих случаях:</w:t>
      </w:r>
    </w:p>
    <w:p w:rsidR="001931A7" w:rsidRDefault="001931A7" w:rsidP="001931A7">
      <w:pPr>
        <w:autoSpaceDE w:val="0"/>
        <w:autoSpaceDN w:val="0"/>
        <w:adjustRightInd w:val="0"/>
        <w:jc w:val="both"/>
        <w:rPr>
          <w:sz w:val="28"/>
          <w:szCs w:val="28"/>
        </w:rPr>
      </w:pPr>
      <w:r>
        <w:rPr>
          <w:sz w:val="28"/>
          <w:szCs w:val="28"/>
        </w:rPr>
        <w:t xml:space="preserve">        - ликвидации МБДОУ;</w:t>
      </w:r>
    </w:p>
    <w:p w:rsidR="001931A7" w:rsidRDefault="001931A7" w:rsidP="001931A7">
      <w:pPr>
        <w:autoSpaceDE w:val="0"/>
        <w:autoSpaceDN w:val="0"/>
        <w:adjustRightInd w:val="0"/>
        <w:jc w:val="both"/>
        <w:rPr>
          <w:sz w:val="28"/>
          <w:szCs w:val="28"/>
        </w:rPr>
      </w:pPr>
      <w:r>
        <w:rPr>
          <w:sz w:val="28"/>
          <w:szCs w:val="28"/>
        </w:rPr>
        <w:t xml:space="preserve">        - сокращения численности или штата работников МБДОУ в количестве:</w:t>
      </w:r>
    </w:p>
    <w:p w:rsidR="001931A7" w:rsidRDefault="001931A7" w:rsidP="001931A7">
      <w:pPr>
        <w:autoSpaceDE w:val="0"/>
        <w:autoSpaceDN w:val="0"/>
        <w:adjustRightInd w:val="0"/>
        <w:jc w:val="both"/>
        <w:rPr>
          <w:sz w:val="28"/>
          <w:szCs w:val="28"/>
        </w:rPr>
      </w:pPr>
      <w:r>
        <w:rPr>
          <w:sz w:val="28"/>
          <w:szCs w:val="28"/>
        </w:rPr>
        <w:t xml:space="preserve">         10 работников и более в течение 30 дней.</w:t>
      </w:r>
    </w:p>
    <w:p w:rsidR="001931A7" w:rsidRDefault="001931A7" w:rsidP="001931A7">
      <w:pPr>
        <w:pStyle w:val="af1"/>
        <w:ind w:firstLine="540"/>
        <w:jc w:val="both"/>
        <w:rPr>
          <w:bCs/>
          <w:spacing w:val="0"/>
          <w:sz w:val="28"/>
          <w:szCs w:val="28"/>
        </w:rPr>
      </w:pPr>
      <w:r>
        <w:rPr>
          <w:bCs/>
          <w:spacing w:val="0"/>
          <w:sz w:val="28"/>
          <w:szCs w:val="28"/>
        </w:rPr>
        <w:t xml:space="preserve">  8.2.Преимущественное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ст.179 ТК РФ, согласно настоящего коллективного договора имеют также: </w:t>
      </w:r>
    </w:p>
    <w:p w:rsidR="001931A7" w:rsidRDefault="001931A7" w:rsidP="001931A7">
      <w:pPr>
        <w:pStyle w:val="af1"/>
        <w:jc w:val="both"/>
        <w:rPr>
          <w:bCs/>
          <w:spacing w:val="0"/>
          <w:sz w:val="28"/>
          <w:szCs w:val="28"/>
        </w:rPr>
      </w:pPr>
      <w:r>
        <w:rPr>
          <w:bCs/>
          <w:spacing w:val="0"/>
          <w:sz w:val="28"/>
          <w:szCs w:val="28"/>
        </w:rPr>
        <w:t xml:space="preserve">-лица, проработавшие в МБДОУ свыше 10 лет, </w:t>
      </w:r>
    </w:p>
    <w:p w:rsidR="001931A7" w:rsidRDefault="001931A7" w:rsidP="001931A7">
      <w:pPr>
        <w:pStyle w:val="af1"/>
        <w:jc w:val="both"/>
        <w:rPr>
          <w:bCs/>
          <w:spacing w:val="0"/>
          <w:sz w:val="28"/>
          <w:szCs w:val="28"/>
        </w:rPr>
      </w:pPr>
      <w:r>
        <w:rPr>
          <w:bCs/>
          <w:spacing w:val="0"/>
          <w:sz w:val="28"/>
          <w:szCs w:val="28"/>
        </w:rPr>
        <w:t xml:space="preserve">-одинокие матери и отцы, воспитывающие детей в возрасте до 16 лет; </w:t>
      </w:r>
    </w:p>
    <w:p w:rsidR="001931A7" w:rsidRDefault="001931A7" w:rsidP="001931A7">
      <w:pPr>
        <w:pStyle w:val="af1"/>
        <w:jc w:val="both"/>
        <w:rPr>
          <w:bCs/>
          <w:spacing w:val="0"/>
          <w:sz w:val="28"/>
          <w:szCs w:val="28"/>
        </w:rPr>
      </w:pPr>
      <w:r>
        <w:rPr>
          <w:bCs/>
          <w:spacing w:val="0"/>
          <w:sz w:val="28"/>
          <w:szCs w:val="28"/>
        </w:rPr>
        <w:t xml:space="preserve">-родители, воспитывающие детей-инвалидов в возрасте до 18 лет; </w:t>
      </w:r>
    </w:p>
    <w:p w:rsidR="001931A7" w:rsidRDefault="001931A7" w:rsidP="001931A7">
      <w:pPr>
        <w:pStyle w:val="af1"/>
        <w:jc w:val="both"/>
        <w:rPr>
          <w:bCs/>
          <w:spacing w:val="0"/>
          <w:sz w:val="28"/>
          <w:szCs w:val="28"/>
        </w:rPr>
      </w:pPr>
      <w:r>
        <w:rPr>
          <w:bCs/>
          <w:spacing w:val="0"/>
          <w:sz w:val="28"/>
          <w:szCs w:val="28"/>
        </w:rPr>
        <w:t xml:space="preserve">-награжденные отраслевыми и государственными наградами; </w:t>
      </w:r>
    </w:p>
    <w:p w:rsidR="001931A7" w:rsidRDefault="001931A7" w:rsidP="001931A7">
      <w:pPr>
        <w:pStyle w:val="af1"/>
        <w:jc w:val="both"/>
        <w:rPr>
          <w:bCs/>
          <w:spacing w:val="0"/>
          <w:sz w:val="28"/>
          <w:szCs w:val="28"/>
        </w:rPr>
      </w:pPr>
      <w:r>
        <w:rPr>
          <w:bCs/>
          <w:spacing w:val="0"/>
          <w:sz w:val="28"/>
          <w:szCs w:val="28"/>
        </w:rPr>
        <w:t xml:space="preserve">-неосвобожденные председатели первичных профсоюзных организаций; </w:t>
      </w:r>
    </w:p>
    <w:p w:rsidR="001931A7" w:rsidRDefault="001931A7" w:rsidP="001931A7">
      <w:pPr>
        <w:pStyle w:val="af1"/>
        <w:jc w:val="both"/>
        <w:rPr>
          <w:bCs/>
          <w:spacing w:val="0"/>
          <w:sz w:val="28"/>
          <w:szCs w:val="28"/>
        </w:rPr>
      </w:pPr>
      <w:r>
        <w:rPr>
          <w:bCs/>
          <w:spacing w:val="0"/>
          <w:sz w:val="28"/>
          <w:szCs w:val="28"/>
        </w:rPr>
        <w:t>-молодые специалисты, имеющие трудовой стаж менее одного года.</w:t>
      </w:r>
    </w:p>
    <w:p w:rsidR="001931A7" w:rsidRDefault="001931A7" w:rsidP="001931A7">
      <w:pPr>
        <w:pStyle w:val="af1"/>
        <w:ind w:firstLine="540"/>
        <w:jc w:val="both"/>
        <w:rPr>
          <w:bCs/>
          <w:spacing w:val="0"/>
          <w:sz w:val="28"/>
          <w:szCs w:val="28"/>
        </w:rPr>
      </w:pPr>
      <w:r>
        <w:rPr>
          <w:bCs/>
          <w:spacing w:val="0"/>
          <w:sz w:val="28"/>
          <w:szCs w:val="28"/>
        </w:rPr>
        <w:t xml:space="preserve">8.3.Высвобождаемым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возникновении вакансий. </w:t>
      </w:r>
    </w:p>
    <w:p w:rsidR="001931A7" w:rsidRDefault="001931A7" w:rsidP="001931A7">
      <w:pPr>
        <w:pStyle w:val="af1"/>
        <w:ind w:firstLine="540"/>
        <w:jc w:val="both"/>
        <w:rPr>
          <w:bCs/>
          <w:spacing w:val="0"/>
          <w:sz w:val="28"/>
          <w:szCs w:val="28"/>
        </w:rPr>
      </w:pPr>
      <w:r>
        <w:rPr>
          <w:bCs/>
          <w:spacing w:val="0"/>
          <w:sz w:val="28"/>
          <w:szCs w:val="28"/>
        </w:rPr>
        <w:t>8.4.При появлении новых рабочих мест в образовательной организации работодатель обеспечивает приоритет в приеме на работу работников, добросовестно работавших, но ранее уволенных в связи с сокращением численности или штата.</w:t>
      </w:r>
    </w:p>
    <w:p w:rsidR="001931A7" w:rsidRDefault="001931A7" w:rsidP="001931A7">
      <w:pPr>
        <w:pStyle w:val="af1"/>
        <w:ind w:firstLine="540"/>
        <w:jc w:val="both"/>
        <w:rPr>
          <w:bCs/>
          <w:spacing w:val="0"/>
          <w:sz w:val="28"/>
          <w:szCs w:val="28"/>
        </w:rPr>
      </w:pPr>
      <w:r>
        <w:rPr>
          <w:bCs/>
          <w:spacing w:val="0"/>
          <w:sz w:val="28"/>
          <w:szCs w:val="28"/>
        </w:rPr>
        <w:t>8.5.Работодатель обязуется заблаговременно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w:t>
      </w:r>
    </w:p>
    <w:p w:rsidR="001931A7" w:rsidRDefault="001931A7" w:rsidP="001931A7">
      <w:pPr>
        <w:pStyle w:val="af1"/>
        <w:ind w:firstLine="540"/>
        <w:jc w:val="both"/>
        <w:rPr>
          <w:bCs/>
          <w:spacing w:val="0"/>
          <w:sz w:val="28"/>
          <w:szCs w:val="28"/>
        </w:rPr>
      </w:pPr>
      <w:r>
        <w:rPr>
          <w:bCs/>
          <w:spacing w:val="0"/>
          <w:sz w:val="28"/>
          <w:szCs w:val="28"/>
        </w:rPr>
        <w:t xml:space="preserve">Уведомление должно содержать проекты приказов о сокращении численности или штатов, </w:t>
      </w:r>
      <w:r>
        <w:rPr>
          <w:spacing w:val="0"/>
          <w:sz w:val="28"/>
          <w:szCs w:val="28"/>
        </w:rPr>
        <w:t>планы-графики высвобождения работников с разбивкой по месяцам,</w:t>
      </w:r>
      <w:r>
        <w:rPr>
          <w:sz w:val="28"/>
          <w:szCs w:val="28"/>
        </w:rPr>
        <w:t xml:space="preserve"> </w:t>
      </w:r>
      <w:r>
        <w:rPr>
          <w:bCs/>
          <w:spacing w:val="0"/>
          <w:sz w:val="28"/>
          <w:szCs w:val="28"/>
        </w:rPr>
        <w:t>список сокращаемых должностей и работников, перечень вакансий, предполагаемые варианты трудоустройства.</w:t>
      </w:r>
    </w:p>
    <w:p w:rsidR="001931A7" w:rsidRDefault="001931A7" w:rsidP="001931A7">
      <w:pPr>
        <w:pStyle w:val="af1"/>
        <w:ind w:firstLine="540"/>
        <w:jc w:val="both"/>
        <w:rPr>
          <w:bCs/>
          <w:spacing w:val="0"/>
          <w:sz w:val="28"/>
          <w:szCs w:val="28"/>
        </w:rPr>
      </w:pPr>
      <w:r>
        <w:rPr>
          <w:bCs/>
          <w:spacing w:val="0"/>
          <w:sz w:val="28"/>
          <w:szCs w:val="28"/>
        </w:rPr>
        <w:t>В случае массового высвобождения работников уведомление должно содержать социально-экономическое обоснование.</w:t>
      </w:r>
    </w:p>
    <w:p w:rsidR="001931A7" w:rsidRDefault="001931A7" w:rsidP="001931A7">
      <w:pPr>
        <w:pStyle w:val="af1"/>
        <w:ind w:firstLine="540"/>
        <w:jc w:val="both"/>
        <w:rPr>
          <w:bCs/>
          <w:spacing w:val="0"/>
          <w:sz w:val="28"/>
          <w:szCs w:val="28"/>
        </w:rPr>
      </w:pPr>
      <w:r>
        <w:rPr>
          <w:bCs/>
          <w:spacing w:val="0"/>
          <w:sz w:val="28"/>
          <w:szCs w:val="28"/>
        </w:rPr>
        <w:t>8.6.Увольнение членов Профсоюза по инициативе работодателя в связи с сокращением штата (п.2 ст.81 ТК РФ) производить по согласованию с Профкомом (ст.82 ТК РФ).</w:t>
      </w:r>
    </w:p>
    <w:p w:rsidR="001931A7" w:rsidRDefault="001931A7" w:rsidP="001931A7">
      <w:pPr>
        <w:suppressAutoHyphens/>
        <w:autoSpaceDE w:val="0"/>
        <w:autoSpaceDN w:val="0"/>
        <w:adjustRightInd w:val="0"/>
        <w:ind w:firstLine="540"/>
        <w:jc w:val="both"/>
        <w:rPr>
          <w:sz w:val="28"/>
          <w:szCs w:val="28"/>
        </w:rPr>
      </w:pPr>
      <w:r>
        <w:rPr>
          <w:sz w:val="28"/>
          <w:szCs w:val="28"/>
        </w:rPr>
        <w:lastRenderedPageBreak/>
        <w:t>8.7.Работодатель обязуется:</w:t>
      </w:r>
    </w:p>
    <w:p w:rsidR="001931A7" w:rsidRDefault="001931A7" w:rsidP="001931A7">
      <w:pPr>
        <w:suppressAutoHyphens/>
        <w:autoSpaceDE w:val="0"/>
        <w:autoSpaceDN w:val="0"/>
        <w:adjustRightInd w:val="0"/>
        <w:ind w:firstLine="540"/>
        <w:jc w:val="both"/>
        <w:rPr>
          <w:sz w:val="28"/>
          <w:szCs w:val="28"/>
        </w:rPr>
      </w:pPr>
      <w:r>
        <w:rPr>
          <w:sz w:val="28"/>
          <w:szCs w:val="28"/>
        </w:rPr>
        <w:t xml:space="preserve"> обеспечивать полную занятость работника в соответствии с его должностью, профессией, квалификацией. В случае временного отсутствия работы по профессии или соответствующей квалификации,  работодатель обязуется предоставлять работнику другую подходящую работу при наличии его согласия с оплатой не ниже, предусмотренной трудовым договором;</w:t>
      </w:r>
    </w:p>
    <w:p w:rsidR="001931A7" w:rsidRDefault="001931A7" w:rsidP="001931A7">
      <w:pPr>
        <w:pStyle w:val="11"/>
        <w:ind w:firstLine="540"/>
        <w:jc w:val="both"/>
        <w:rPr>
          <w:rFonts w:ascii="Times New Roman" w:hAnsi="Times New Roman" w:cs="Times New Roman"/>
          <w:sz w:val="28"/>
          <w:szCs w:val="28"/>
        </w:rPr>
      </w:pPr>
      <w:r>
        <w:rPr>
          <w:rFonts w:ascii="Times New Roman" w:hAnsi="Times New Roman" w:cs="Times New Roman"/>
          <w:sz w:val="28"/>
          <w:szCs w:val="28"/>
        </w:rPr>
        <w:t>проводить с Профкомом консультации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rsidR="001931A7" w:rsidRDefault="001931A7" w:rsidP="001931A7">
      <w:pPr>
        <w:ind w:firstLine="540"/>
        <w:jc w:val="both"/>
        <w:rPr>
          <w:sz w:val="28"/>
          <w:szCs w:val="28"/>
        </w:rPr>
      </w:pPr>
      <w:r>
        <w:rPr>
          <w:sz w:val="28"/>
          <w:szCs w:val="28"/>
        </w:rPr>
        <w:t>обеспечивать гарантии и компенсации высвобождаемым работникам;</w:t>
      </w:r>
    </w:p>
    <w:p w:rsidR="001931A7" w:rsidRDefault="001931A7" w:rsidP="001931A7">
      <w:pPr>
        <w:pStyle w:val="af3"/>
        <w:spacing w:after="0"/>
        <w:ind w:left="0" w:firstLine="539"/>
        <w:jc w:val="both"/>
        <w:rPr>
          <w:sz w:val="28"/>
          <w:szCs w:val="28"/>
        </w:rPr>
      </w:pPr>
      <w:r>
        <w:rPr>
          <w:sz w:val="28"/>
          <w:szCs w:val="28"/>
        </w:rPr>
        <w:t>эффективно использовать кадровые ресурсы.</w:t>
      </w:r>
    </w:p>
    <w:p w:rsidR="001931A7" w:rsidRDefault="001931A7" w:rsidP="001931A7">
      <w:pPr>
        <w:suppressAutoHyphens/>
        <w:autoSpaceDE w:val="0"/>
        <w:autoSpaceDN w:val="0"/>
        <w:adjustRightInd w:val="0"/>
        <w:rPr>
          <w:b/>
          <w:i/>
          <w:sz w:val="28"/>
          <w:szCs w:val="28"/>
        </w:rPr>
      </w:pPr>
    </w:p>
    <w:p w:rsidR="001931A7" w:rsidRDefault="001931A7" w:rsidP="001931A7">
      <w:pPr>
        <w:shd w:val="clear" w:color="auto" w:fill="FFFFFF"/>
        <w:ind w:right="806"/>
        <w:jc w:val="center"/>
        <w:rPr>
          <w:bCs/>
          <w:color w:val="000000"/>
          <w:spacing w:val="-4"/>
          <w:sz w:val="32"/>
          <w:szCs w:val="32"/>
          <w:u w:val="single"/>
        </w:rPr>
      </w:pPr>
      <w:proofErr w:type="gramStart"/>
      <w:r>
        <w:rPr>
          <w:sz w:val="28"/>
          <w:szCs w:val="28"/>
          <w:u w:val="single"/>
          <w:lang w:val="en-US"/>
        </w:rPr>
        <w:t>I</w:t>
      </w:r>
      <w:r>
        <w:rPr>
          <w:sz w:val="28"/>
          <w:szCs w:val="28"/>
          <w:u w:val="single"/>
        </w:rPr>
        <w:t>Х</w:t>
      </w:r>
      <w:r>
        <w:rPr>
          <w:color w:val="000000"/>
          <w:sz w:val="28"/>
          <w:szCs w:val="28"/>
          <w:u w:val="single"/>
        </w:rPr>
        <w:t>.</w:t>
      </w:r>
      <w:proofErr w:type="gramEnd"/>
      <w:r>
        <w:rPr>
          <w:color w:val="000000"/>
          <w:sz w:val="28"/>
          <w:szCs w:val="28"/>
          <w:u w:val="single"/>
        </w:rPr>
        <w:t xml:space="preserve">  </w:t>
      </w:r>
      <w:r>
        <w:rPr>
          <w:bCs/>
          <w:color w:val="000000"/>
          <w:spacing w:val="-4"/>
          <w:sz w:val="28"/>
          <w:szCs w:val="28"/>
          <w:u w:val="single"/>
        </w:rPr>
        <w:t xml:space="preserve"> </w:t>
      </w:r>
      <w:r>
        <w:rPr>
          <w:rStyle w:val="aff6"/>
          <w:color w:val="000000"/>
          <w:szCs w:val="28"/>
          <w:u w:val="single"/>
        </w:rPr>
        <w:t>Развитие кадрового</w:t>
      </w:r>
      <w:r>
        <w:rPr>
          <w:rStyle w:val="aff6"/>
          <w:color w:val="000000"/>
          <w:sz w:val="32"/>
          <w:szCs w:val="32"/>
          <w:u w:val="single"/>
        </w:rPr>
        <w:t xml:space="preserve"> </w:t>
      </w:r>
      <w:r>
        <w:rPr>
          <w:rStyle w:val="aff6"/>
          <w:color w:val="000000"/>
          <w:szCs w:val="28"/>
          <w:u w:val="single"/>
        </w:rPr>
        <w:t>потенциала</w:t>
      </w:r>
    </w:p>
    <w:p w:rsidR="001931A7" w:rsidRDefault="001931A7" w:rsidP="001931A7">
      <w:pPr>
        <w:pStyle w:val="a6"/>
        <w:shd w:val="clear" w:color="auto" w:fill="FFFFFF"/>
        <w:spacing w:before="0" w:beforeAutospacing="0" w:after="0" w:afterAutospacing="0"/>
        <w:jc w:val="both"/>
        <w:rPr>
          <w:color w:val="000000"/>
          <w:sz w:val="28"/>
          <w:szCs w:val="28"/>
        </w:rPr>
      </w:pPr>
      <w:r>
        <w:rPr>
          <w:color w:val="000000"/>
          <w:sz w:val="28"/>
          <w:szCs w:val="28"/>
        </w:rPr>
        <w:t xml:space="preserve">         9.1.Работодатель принимает меры по организации профессионального обучения (переобучения) женщин, находящихся в отпуске по уходу за ребенком до достижения им возраста трех лет.</w:t>
      </w:r>
    </w:p>
    <w:p w:rsidR="001931A7" w:rsidRDefault="001931A7" w:rsidP="001931A7">
      <w:pPr>
        <w:pStyle w:val="a6"/>
        <w:shd w:val="clear" w:color="auto" w:fill="FFFFFF"/>
        <w:spacing w:before="0" w:beforeAutospacing="0" w:after="0" w:afterAutospacing="0"/>
        <w:jc w:val="both"/>
        <w:rPr>
          <w:color w:val="000000"/>
          <w:sz w:val="28"/>
          <w:szCs w:val="28"/>
        </w:rPr>
      </w:pPr>
      <w:r>
        <w:rPr>
          <w:color w:val="000000"/>
          <w:sz w:val="28"/>
          <w:szCs w:val="28"/>
        </w:rPr>
        <w:t xml:space="preserve">        9.2.Работодатель заключает договоры с учреждениями профессионального образования (ГАОУ ВПО НГГТИ), центром занятости населения по подготовке, переподготовке и повышению квалификации работников требуемых специальностей.</w:t>
      </w:r>
    </w:p>
    <w:p w:rsidR="001931A7" w:rsidRDefault="001931A7" w:rsidP="001931A7">
      <w:pPr>
        <w:pStyle w:val="a6"/>
        <w:shd w:val="clear" w:color="auto" w:fill="FFFFFF"/>
        <w:spacing w:before="0" w:beforeAutospacing="0" w:after="0" w:afterAutospacing="0"/>
        <w:jc w:val="both"/>
        <w:rPr>
          <w:color w:val="000000"/>
          <w:sz w:val="28"/>
          <w:szCs w:val="28"/>
        </w:rPr>
      </w:pPr>
      <w:r>
        <w:rPr>
          <w:color w:val="000000"/>
          <w:sz w:val="28"/>
          <w:szCs w:val="28"/>
        </w:rPr>
        <w:t xml:space="preserve">        9.3.Работодатель планирует и реализует мероприятия по адаптации вновь принятых работников в организацию, в том числе женщин, стремящихся возобновить трудовую деятельность после длительного перерыва, связанного с уходом за малолетними детьми.</w:t>
      </w:r>
    </w:p>
    <w:p w:rsidR="001931A7" w:rsidRDefault="001931A7" w:rsidP="001931A7">
      <w:pPr>
        <w:pStyle w:val="a6"/>
        <w:shd w:val="clear" w:color="auto" w:fill="FFFFFF"/>
        <w:spacing w:before="0" w:beforeAutospacing="0" w:after="0" w:afterAutospacing="0"/>
        <w:jc w:val="both"/>
        <w:rPr>
          <w:color w:val="000000"/>
          <w:sz w:val="28"/>
          <w:szCs w:val="28"/>
        </w:rPr>
      </w:pPr>
      <w:r>
        <w:rPr>
          <w:color w:val="000000"/>
          <w:sz w:val="28"/>
          <w:szCs w:val="28"/>
        </w:rPr>
        <w:t xml:space="preserve">       9.4.Работодатель использует потенциал наставничества при проведении первоначального обучения молодых специалистов непосредственно на рабочем месте в пределах установленной для них продолжительности рабочего времени. За добросовестное исполнение своих обязанностей наставник может быть премирован по решению Работодателя с учетом мнения Профсоюза.</w:t>
      </w:r>
    </w:p>
    <w:p w:rsidR="001931A7" w:rsidRDefault="001931A7" w:rsidP="001931A7">
      <w:pPr>
        <w:pStyle w:val="a6"/>
        <w:shd w:val="clear" w:color="auto" w:fill="FFFFFF"/>
        <w:spacing w:before="0" w:beforeAutospacing="0" w:after="0" w:afterAutospacing="0"/>
        <w:jc w:val="both"/>
        <w:rPr>
          <w:color w:val="000000"/>
          <w:sz w:val="28"/>
          <w:szCs w:val="28"/>
        </w:rPr>
      </w:pPr>
      <w:r>
        <w:rPr>
          <w:color w:val="000000"/>
          <w:sz w:val="28"/>
          <w:szCs w:val="28"/>
        </w:rPr>
        <w:t xml:space="preserve">       9.5.Работникам, совмещающим работу с обучением в образовательных учреждениях, Работодатель предоставляет дополнительные отпуска с сохранением среднего заработка при получении 1 высшего образования.</w:t>
      </w:r>
    </w:p>
    <w:p w:rsidR="001931A7" w:rsidRDefault="001931A7" w:rsidP="001931A7">
      <w:pPr>
        <w:pStyle w:val="a6"/>
        <w:shd w:val="clear" w:color="auto" w:fill="FFFFFF"/>
        <w:spacing w:before="0" w:beforeAutospacing="0" w:after="0" w:afterAutospacing="0"/>
        <w:jc w:val="both"/>
        <w:rPr>
          <w:color w:val="000000"/>
          <w:sz w:val="28"/>
          <w:szCs w:val="28"/>
        </w:rPr>
      </w:pPr>
      <w:r>
        <w:rPr>
          <w:color w:val="000000"/>
          <w:sz w:val="28"/>
          <w:szCs w:val="28"/>
        </w:rPr>
        <w:t xml:space="preserve">      9.6.Работодатель предусматривает систему мотивации труда работников в целях их профессионального развития. </w:t>
      </w:r>
    </w:p>
    <w:p w:rsidR="001931A7" w:rsidRDefault="001931A7" w:rsidP="001931A7">
      <w:pPr>
        <w:pStyle w:val="a6"/>
        <w:shd w:val="clear" w:color="auto" w:fill="FFFFFF"/>
        <w:spacing w:before="0" w:beforeAutospacing="0" w:after="0" w:afterAutospacing="0"/>
        <w:jc w:val="both"/>
        <w:rPr>
          <w:color w:val="000000"/>
          <w:sz w:val="28"/>
          <w:szCs w:val="28"/>
        </w:rPr>
      </w:pPr>
      <w:r>
        <w:rPr>
          <w:color w:val="000000"/>
          <w:sz w:val="28"/>
          <w:szCs w:val="28"/>
        </w:rPr>
        <w:t xml:space="preserve">      9.7.Для определения уровня профессиональной подготовки работников проводится их аттестация. Положение о порядке и условиях проведения аттестации утверждается Работодателем с учетом мнения Профсоюза.</w:t>
      </w:r>
    </w:p>
    <w:p w:rsidR="001931A7" w:rsidRDefault="001931A7" w:rsidP="001931A7">
      <w:pPr>
        <w:pStyle w:val="af1"/>
        <w:ind w:firstLine="900"/>
        <w:rPr>
          <w:b/>
          <w:bCs/>
          <w:spacing w:val="0"/>
          <w:sz w:val="28"/>
          <w:szCs w:val="28"/>
        </w:rPr>
      </w:pPr>
    </w:p>
    <w:p w:rsidR="001931A7" w:rsidRDefault="001931A7" w:rsidP="001931A7">
      <w:pPr>
        <w:jc w:val="center"/>
        <w:rPr>
          <w:b/>
          <w:sz w:val="28"/>
          <w:szCs w:val="28"/>
          <w:u w:val="single"/>
        </w:rPr>
      </w:pPr>
      <w:r>
        <w:rPr>
          <w:b/>
          <w:sz w:val="28"/>
          <w:szCs w:val="28"/>
          <w:u w:val="single"/>
        </w:rPr>
        <w:t>Х. Гарантии и компенсации</w:t>
      </w:r>
    </w:p>
    <w:p w:rsidR="001931A7" w:rsidRDefault="001931A7" w:rsidP="001931A7">
      <w:pPr>
        <w:pStyle w:val="af3"/>
        <w:spacing w:after="0"/>
        <w:ind w:left="0"/>
        <w:jc w:val="both"/>
        <w:rPr>
          <w:color w:val="000000"/>
          <w:sz w:val="28"/>
          <w:szCs w:val="28"/>
        </w:rPr>
      </w:pPr>
      <w:r>
        <w:rPr>
          <w:color w:val="000000"/>
          <w:spacing w:val="-2"/>
          <w:sz w:val="28"/>
          <w:szCs w:val="28"/>
        </w:rPr>
        <w:t xml:space="preserve">    10.1.Стороны гарантируют в целях социальной защиты, что д</w:t>
      </w:r>
      <w:r>
        <w:rPr>
          <w:color w:val="000000"/>
          <w:sz w:val="28"/>
          <w:szCs w:val="28"/>
        </w:rPr>
        <w:t>ействие льгот, распространяется на работников и работодателей организации</w:t>
      </w:r>
      <w:r>
        <w:rPr>
          <w:color w:val="000000"/>
          <w:sz w:val="28"/>
          <w:szCs w:val="28"/>
        </w:rPr>
        <w:tab/>
        <w:t xml:space="preserve">  в пределах отпущенных средств.</w:t>
      </w:r>
    </w:p>
    <w:p w:rsidR="001931A7" w:rsidRDefault="001931A7" w:rsidP="001931A7">
      <w:pPr>
        <w:pStyle w:val="af3"/>
        <w:spacing w:after="0"/>
        <w:ind w:left="0"/>
        <w:jc w:val="both"/>
        <w:rPr>
          <w:color w:val="000000"/>
          <w:sz w:val="28"/>
          <w:szCs w:val="28"/>
        </w:rPr>
      </w:pPr>
      <w:r>
        <w:rPr>
          <w:color w:val="000000"/>
          <w:sz w:val="28"/>
          <w:szCs w:val="28"/>
        </w:rPr>
        <w:lastRenderedPageBreak/>
        <w:t xml:space="preserve">    10.2. Предоставлять работникам образования оплачиваемые свободные дни по следующим причинам:</w:t>
      </w:r>
    </w:p>
    <w:p w:rsidR="001931A7" w:rsidRDefault="001931A7" w:rsidP="001931A7">
      <w:pPr>
        <w:pStyle w:val="af3"/>
        <w:spacing w:after="0"/>
        <w:ind w:left="1003"/>
        <w:jc w:val="both"/>
        <w:rPr>
          <w:sz w:val="28"/>
          <w:szCs w:val="28"/>
        </w:rPr>
      </w:pPr>
      <w:r>
        <w:rPr>
          <w:sz w:val="28"/>
          <w:szCs w:val="28"/>
        </w:rPr>
        <w:t>-бракосочетание работника - три календарных дня;</w:t>
      </w:r>
    </w:p>
    <w:p w:rsidR="001931A7" w:rsidRDefault="001931A7" w:rsidP="001931A7">
      <w:pPr>
        <w:pStyle w:val="af3"/>
        <w:spacing w:after="0"/>
        <w:ind w:left="1003"/>
        <w:jc w:val="both"/>
        <w:rPr>
          <w:sz w:val="28"/>
          <w:szCs w:val="28"/>
        </w:rPr>
      </w:pPr>
      <w:r>
        <w:rPr>
          <w:sz w:val="28"/>
          <w:szCs w:val="28"/>
        </w:rPr>
        <w:t>-бракосочетание детей         - один календарный день;</w:t>
      </w:r>
    </w:p>
    <w:p w:rsidR="001931A7" w:rsidRDefault="001931A7" w:rsidP="001931A7">
      <w:pPr>
        <w:pStyle w:val="af3"/>
        <w:spacing w:after="0"/>
        <w:ind w:left="1003"/>
        <w:jc w:val="both"/>
        <w:rPr>
          <w:sz w:val="28"/>
          <w:szCs w:val="28"/>
        </w:rPr>
      </w:pPr>
      <w:r>
        <w:rPr>
          <w:sz w:val="28"/>
          <w:szCs w:val="28"/>
        </w:rPr>
        <w:t xml:space="preserve">-смерть близких родственников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 три календарных дня; </w:t>
      </w:r>
    </w:p>
    <w:p w:rsidR="001931A7" w:rsidRDefault="001931A7" w:rsidP="001931A7">
      <w:pPr>
        <w:pStyle w:val="af3"/>
        <w:spacing w:after="0"/>
        <w:ind w:left="0"/>
        <w:jc w:val="both"/>
        <w:rPr>
          <w:color w:val="000000"/>
          <w:sz w:val="28"/>
          <w:szCs w:val="28"/>
        </w:rPr>
      </w:pPr>
      <w:r>
        <w:rPr>
          <w:sz w:val="28"/>
          <w:szCs w:val="28"/>
        </w:rPr>
        <w:t xml:space="preserve">    10.3.</w:t>
      </w:r>
      <w:r>
        <w:rPr>
          <w:color w:val="000000"/>
          <w:sz w:val="28"/>
          <w:szCs w:val="28"/>
        </w:rPr>
        <w:t>Предоставлять работникам образования отпуск без сохранения заработной платы  3 календарных дн</w:t>
      </w:r>
      <w:r>
        <w:rPr>
          <w:color w:val="000000"/>
          <w:sz w:val="28"/>
          <w:szCs w:val="28"/>
          <w:lang w:val="ru-RU"/>
        </w:rPr>
        <w:t>я</w:t>
      </w:r>
      <w:r>
        <w:rPr>
          <w:color w:val="000000"/>
          <w:sz w:val="28"/>
          <w:szCs w:val="28"/>
        </w:rPr>
        <w:t xml:space="preserve"> в случае смерти остальных родственников. </w:t>
      </w:r>
    </w:p>
    <w:p w:rsidR="001931A7" w:rsidRDefault="001931A7" w:rsidP="001931A7">
      <w:pPr>
        <w:pStyle w:val="af3"/>
        <w:spacing w:after="0"/>
        <w:ind w:left="0"/>
        <w:jc w:val="both"/>
        <w:rPr>
          <w:color w:val="000000"/>
          <w:sz w:val="28"/>
          <w:szCs w:val="28"/>
        </w:rPr>
      </w:pPr>
      <w:r>
        <w:rPr>
          <w:color w:val="000000"/>
          <w:sz w:val="28"/>
          <w:szCs w:val="28"/>
        </w:rPr>
        <w:t xml:space="preserve">    10.4.Выплату ежемесячной стимулирующей надбавки молодым специалистам в размере 1000 рублей фиксированной суммой.</w:t>
      </w:r>
    </w:p>
    <w:p w:rsidR="001931A7" w:rsidRDefault="001931A7" w:rsidP="001931A7">
      <w:pPr>
        <w:pStyle w:val="af3"/>
        <w:spacing w:after="0"/>
        <w:ind w:left="0"/>
        <w:jc w:val="both"/>
        <w:rPr>
          <w:color w:val="000000"/>
          <w:sz w:val="28"/>
          <w:szCs w:val="28"/>
        </w:rPr>
      </w:pPr>
      <w:r>
        <w:rPr>
          <w:color w:val="000000"/>
          <w:sz w:val="28"/>
          <w:szCs w:val="28"/>
        </w:rPr>
        <w:t xml:space="preserve">    10.5.Стороны подтверждают, что </w:t>
      </w:r>
      <w:r>
        <w:rPr>
          <w:color w:val="000000"/>
          <w:spacing w:val="3"/>
          <w:sz w:val="28"/>
          <w:szCs w:val="28"/>
        </w:rPr>
        <w:t xml:space="preserve">материальная помощь членам  Профсоюза оказывается из </w:t>
      </w:r>
      <w:r>
        <w:rPr>
          <w:color w:val="000000"/>
          <w:spacing w:val="-2"/>
          <w:sz w:val="28"/>
          <w:szCs w:val="28"/>
        </w:rPr>
        <w:t>средств профсоюзного бюджета.</w:t>
      </w:r>
    </w:p>
    <w:p w:rsidR="001931A7" w:rsidRDefault="001931A7" w:rsidP="001931A7">
      <w:pPr>
        <w:pStyle w:val="af1"/>
        <w:rPr>
          <w:b/>
          <w:color w:val="000000"/>
          <w:sz w:val="28"/>
          <w:szCs w:val="28"/>
        </w:rPr>
      </w:pPr>
    </w:p>
    <w:p w:rsidR="001931A7" w:rsidRDefault="001931A7" w:rsidP="001931A7">
      <w:pPr>
        <w:pStyle w:val="af1"/>
        <w:rPr>
          <w:b/>
          <w:color w:val="000000"/>
          <w:sz w:val="28"/>
          <w:szCs w:val="28"/>
          <w:u w:val="single"/>
        </w:rPr>
      </w:pPr>
      <w:r>
        <w:rPr>
          <w:b/>
          <w:color w:val="000000"/>
          <w:sz w:val="28"/>
          <w:szCs w:val="28"/>
          <w:u w:val="single"/>
          <w:lang w:val="en-US"/>
        </w:rPr>
        <w:t>XII</w:t>
      </w:r>
      <w:proofErr w:type="gramStart"/>
      <w:r>
        <w:rPr>
          <w:b/>
          <w:color w:val="000000"/>
          <w:sz w:val="28"/>
          <w:szCs w:val="28"/>
          <w:u w:val="single"/>
        </w:rPr>
        <w:t>.  Пенсионное</w:t>
      </w:r>
      <w:proofErr w:type="gramEnd"/>
      <w:r>
        <w:rPr>
          <w:b/>
          <w:color w:val="000000"/>
          <w:sz w:val="28"/>
          <w:szCs w:val="28"/>
          <w:u w:val="single"/>
        </w:rPr>
        <w:t xml:space="preserve"> обеспечение</w:t>
      </w:r>
    </w:p>
    <w:p w:rsidR="001931A7" w:rsidRDefault="001931A7" w:rsidP="001931A7">
      <w:pPr>
        <w:ind w:left="1134" w:hanging="1134"/>
        <w:jc w:val="both"/>
        <w:rPr>
          <w:color w:val="000000"/>
          <w:sz w:val="28"/>
          <w:szCs w:val="28"/>
        </w:rPr>
      </w:pPr>
      <w:r>
        <w:rPr>
          <w:bCs/>
          <w:color w:val="000000"/>
          <w:sz w:val="28"/>
          <w:szCs w:val="28"/>
        </w:rPr>
        <w:t xml:space="preserve">    11.1. Обязанности работодателя</w:t>
      </w:r>
      <w:r>
        <w:rPr>
          <w:color w:val="000000"/>
          <w:sz w:val="28"/>
          <w:szCs w:val="28"/>
        </w:rPr>
        <w:t>:</w:t>
      </w:r>
    </w:p>
    <w:p w:rsidR="001931A7" w:rsidRDefault="001931A7" w:rsidP="001931A7">
      <w:pPr>
        <w:jc w:val="both"/>
        <w:rPr>
          <w:color w:val="000000"/>
          <w:sz w:val="28"/>
          <w:szCs w:val="28"/>
        </w:rPr>
      </w:pPr>
      <w:r>
        <w:rPr>
          <w:color w:val="000000"/>
          <w:sz w:val="28"/>
          <w:szCs w:val="28"/>
        </w:rPr>
        <w:t xml:space="preserve">    11.1.1.Своевременно и полно перечислять страховые взносы на обязательное пенсионное обеспечение;</w:t>
      </w:r>
    </w:p>
    <w:p w:rsidR="001931A7" w:rsidRDefault="001931A7" w:rsidP="001931A7">
      <w:pPr>
        <w:jc w:val="both"/>
        <w:rPr>
          <w:color w:val="000000"/>
          <w:sz w:val="28"/>
          <w:szCs w:val="28"/>
        </w:rPr>
      </w:pPr>
      <w:r>
        <w:rPr>
          <w:color w:val="000000"/>
          <w:sz w:val="28"/>
          <w:szCs w:val="28"/>
        </w:rPr>
        <w:t xml:space="preserve">    11.1.2.Своевременно регистрировать в системе персонифицированного учета (анкетировать) работников, на которых не открыты индивидуальные лицевые счета;</w:t>
      </w:r>
    </w:p>
    <w:p w:rsidR="001931A7" w:rsidRDefault="001931A7" w:rsidP="001931A7">
      <w:pPr>
        <w:jc w:val="both"/>
        <w:rPr>
          <w:color w:val="000000"/>
          <w:sz w:val="28"/>
          <w:szCs w:val="28"/>
        </w:rPr>
      </w:pPr>
      <w:r>
        <w:rPr>
          <w:color w:val="000000"/>
          <w:sz w:val="28"/>
          <w:szCs w:val="28"/>
        </w:rPr>
        <w:t xml:space="preserve">    11.1.3.Своевременно предоставлять в органы ПФР достоверные индивидуальные сведения о страховом стаже и уплаченных страховых взносах;</w:t>
      </w:r>
    </w:p>
    <w:p w:rsidR="001931A7" w:rsidRDefault="001931A7" w:rsidP="001931A7">
      <w:pPr>
        <w:pStyle w:val="af3"/>
        <w:spacing w:after="0"/>
        <w:ind w:left="0"/>
        <w:jc w:val="both"/>
        <w:rPr>
          <w:color w:val="000000"/>
          <w:sz w:val="28"/>
          <w:szCs w:val="28"/>
        </w:rPr>
      </w:pPr>
      <w:r>
        <w:rPr>
          <w:color w:val="000000"/>
          <w:sz w:val="28"/>
          <w:szCs w:val="28"/>
        </w:rPr>
        <w:t xml:space="preserve">    11.1.4.Информировать членов трудового коллектива о состоянии уплаты страховых взносов в ПФР и обеспечении их пенсионных прав. </w:t>
      </w:r>
    </w:p>
    <w:p w:rsidR="001931A7" w:rsidRDefault="001931A7" w:rsidP="001931A7">
      <w:pPr>
        <w:jc w:val="both"/>
        <w:rPr>
          <w:color w:val="000000"/>
          <w:sz w:val="28"/>
          <w:szCs w:val="28"/>
        </w:rPr>
      </w:pPr>
      <w:r>
        <w:rPr>
          <w:bCs/>
          <w:color w:val="000000"/>
          <w:sz w:val="28"/>
          <w:szCs w:val="28"/>
        </w:rPr>
        <w:t xml:space="preserve">    11.2. Обязанности профсоюзного комитета</w:t>
      </w:r>
      <w:r>
        <w:rPr>
          <w:color w:val="000000"/>
          <w:sz w:val="28"/>
          <w:szCs w:val="28"/>
        </w:rPr>
        <w:t>:</w:t>
      </w:r>
    </w:p>
    <w:p w:rsidR="001931A7" w:rsidRDefault="001931A7" w:rsidP="001931A7">
      <w:pPr>
        <w:pStyle w:val="af3"/>
        <w:spacing w:after="0"/>
        <w:ind w:left="0"/>
        <w:jc w:val="both"/>
        <w:rPr>
          <w:color w:val="000000"/>
          <w:sz w:val="28"/>
          <w:szCs w:val="28"/>
        </w:rPr>
      </w:pPr>
      <w:r>
        <w:rPr>
          <w:color w:val="000000"/>
          <w:sz w:val="28"/>
          <w:szCs w:val="28"/>
        </w:rPr>
        <w:t xml:space="preserve">    11.2.1.Создать комиссию по пенсионным вопросам в составе 3 человек.</w:t>
      </w:r>
    </w:p>
    <w:p w:rsidR="001931A7" w:rsidRDefault="001931A7" w:rsidP="001931A7">
      <w:pPr>
        <w:pStyle w:val="24"/>
        <w:spacing w:after="0" w:line="240" w:lineRule="auto"/>
        <w:ind w:left="0"/>
        <w:jc w:val="both"/>
        <w:rPr>
          <w:color w:val="000000"/>
          <w:sz w:val="28"/>
          <w:szCs w:val="28"/>
        </w:rPr>
      </w:pPr>
      <w:r>
        <w:rPr>
          <w:color w:val="000000"/>
          <w:sz w:val="28"/>
          <w:szCs w:val="28"/>
        </w:rPr>
        <w:t xml:space="preserve">    11.2.2.Проводить разъяснительную работу по вопросам пенсионного законодательства.</w:t>
      </w:r>
    </w:p>
    <w:p w:rsidR="001931A7" w:rsidRDefault="001931A7" w:rsidP="001931A7">
      <w:pPr>
        <w:pStyle w:val="24"/>
        <w:spacing w:after="0" w:line="240" w:lineRule="auto"/>
        <w:ind w:left="0"/>
        <w:jc w:val="both"/>
        <w:rPr>
          <w:color w:val="000000"/>
          <w:sz w:val="28"/>
          <w:szCs w:val="28"/>
        </w:rPr>
      </w:pPr>
      <w:r>
        <w:rPr>
          <w:color w:val="000000"/>
          <w:sz w:val="28"/>
          <w:szCs w:val="28"/>
        </w:rPr>
        <w:t xml:space="preserve">    11.2.3.Осуществлять </w:t>
      </w:r>
      <w:proofErr w:type="gramStart"/>
      <w:r>
        <w:rPr>
          <w:color w:val="000000"/>
          <w:sz w:val="28"/>
          <w:szCs w:val="28"/>
        </w:rPr>
        <w:t>контроль за</w:t>
      </w:r>
      <w:proofErr w:type="gramEnd"/>
      <w:r>
        <w:rPr>
          <w:color w:val="000000"/>
          <w:sz w:val="28"/>
          <w:szCs w:val="28"/>
        </w:rPr>
        <w:t xml:space="preserve"> обеспечением пенсионных прав работников, в том числе: </w:t>
      </w:r>
    </w:p>
    <w:p w:rsidR="001931A7" w:rsidRDefault="001931A7" w:rsidP="001931A7">
      <w:pPr>
        <w:pStyle w:val="24"/>
        <w:widowControl w:val="0"/>
        <w:autoSpaceDE w:val="0"/>
        <w:autoSpaceDN w:val="0"/>
        <w:adjustRightInd w:val="0"/>
        <w:spacing w:after="0" w:line="240" w:lineRule="auto"/>
        <w:ind w:left="0"/>
        <w:jc w:val="both"/>
        <w:rPr>
          <w:color w:val="000000"/>
          <w:sz w:val="28"/>
          <w:szCs w:val="28"/>
        </w:rPr>
      </w:pPr>
      <w:r>
        <w:rPr>
          <w:color w:val="000000"/>
          <w:sz w:val="28"/>
          <w:szCs w:val="28"/>
        </w:rPr>
        <w:t>-за своевременной и в полном объеме уплатой страховых взносов на обязательное пенсионное страхование;</w:t>
      </w:r>
    </w:p>
    <w:p w:rsidR="001931A7" w:rsidRDefault="001931A7" w:rsidP="001931A7">
      <w:pPr>
        <w:jc w:val="both"/>
        <w:rPr>
          <w:color w:val="000000"/>
          <w:sz w:val="28"/>
          <w:szCs w:val="28"/>
        </w:rPr>
      </w:pPr>
      <w:r>
        <w:rPr>
          <w:color w:val="000000"/>
          <w:sz w:val="28"/>
          <w:szCs w:val="28"/>
        </w:rPr>
        <w:t>-за своевременным предоставлением в органы ПФР документов персонифицированного учета;</w:t>
      </w:r>
    </w:p>
    <w:p w:rsidR="001931A7" w:rsidRDefault="001931A7" w:rsidP="001931A7">
      <w:pPr>
        <w:jc w:val="both"/>
        <w:rPr>
          <w:color w:val="000000"/>
          <w:sz w:val="28"/>
          <w:szCs w:val="28"/>
        </w:rPr>
      </w:pPr>
      <w:r>
        <w:rPr>
          <w:color w:val="000000"/>
          <w:sz w:val="28"/>
          <w:szCs w:val="28"/>
        </w:rPr>
        <w:t>-за предоставлением индивидуальных сведений работникам по итогам работы за год, при увольнении работника, при обращении за назначением пенсии, при ликвидации или реорганизации предприятия;</w:t>
      </w:r>
    </w:p>
    <w:p w:rsidR="001931A7" w:rsidRDefault="001931A7" w:rsidP="001931A7">
      <w:pPr>
        <w:jc w:val="both"/>
        <w:rPr>
          <w:color w:val="000000"/>
          <w:sz w:val="28"/>
          <w:szCs w:val="28"/>
        </w:rPr>
      </w:pPr>
      <w:r>
        <w:rPr>
          <w:color w:val="000000"/>
          <w:sz w:val="28"/>
          <w:szCs w:val="28"/>
        </w:rPr>
        <w:t>-за ежемесячным информированием работников о проценте уплаты страховых взносов</w:t>
      </w:r>
    </w:p>
    <w:p w:rsidR="001931A7" w:rsidRDefault="001931A7" w:rsidP="001931A7">
      <w:pPr>
        <w:pStyle w:val="31"/>
        <w:spacing w:after="0"/>
        <w:ind w:left="0"/>
        <w:jc w:val="both"/>
        <w:rPr>
          <w:color w:val="000000"/>
          <w:sz w:val="28"/>
          <w:szCs w:val="28"/>
        </w:rPr>
      </w:pPr>
      <w:r>
        <w:rPr>
          <w:color w:val="000000"/>
          <w:sz w:val="28"/>
          <w:szCs w:val="28"/>
        </w:rPr>
        <w:lastRenderedPageBreak/>
        <w:t xml:space="preserve">     11.3.Организовать информационные стенды и использовать другие средства информирования работников по вопросам их пенсионных прав.</w:t>
      </w:r>
    </w:p>
    <w:p w:rsidR="001931A7" w:rsidRDefault="001931A7" w:rsidP="001931A7">
      <w:pPr>
        <w:pStyle w:val="31"/>
        <w:spacing w:after="0"/>
        <w:ind w:left="0"/>
        <w:jc w:val="both"/>
        <w:rPr>
          <w:color w:val="000000"/>
          <w:sz w:val="28"/>
          <w:szCs w:val="28"/>
        </w:rPr>
      </w:pPr>
      <w:r>
        <w:rPr>
          <w:color w:val="000000"/>
          <w:sz w:val="28"/>
          <w:szCs w:val="28"/>
        </w:rPr>
        <w:t xml:space="preserve">     11.4.В случае неисполнения работодателем обязанности по уплате страховых взносов в ПФР или предоставления сведений персонифицированного учета, совместно с территориальным органом ПФР обеспечить защиту пенсионных прав работников.</w:t>
      </w:r>
    </w:p>
    <w:p w:rsidR="001931A7" w:rsidRDefault="001931A7" w:rsidP="001931A7">
      <w:pPr>
        <w:pStyle w:val="31"/>
        <w:spacing w:after="0"/>
        <w:ind w:left="0"/>
        <w:jc w:val="both"/>
        <w:rPr>
          <w:color w:val="000000"/>
          <w:sz w:val="28"/>
          <w:szCs w:val="28"/>
        </w:rPr>
      </w:pPr>
      <w:r>
        <w:rPr>
          <w:color w:val="000000"/>
          <w:sz w:val="28"/>
          <w:szCs w:val="28"/>
        </w:rPr>
        <w:t xml:space="preserve">     11.5.В целях обеспечения права членов трудового коллектива на получение сведений, содержащихся в лицевых счетах, оказать содействие администрации и органам ПФР в актуализации данных информационной базы персонифицированного учета.</w:t>
      </w:r>
    </w:p>
    <w:p w:rsidR="001931A7" w:rsidRDefault="001931A7" w:rsidP="001931A7">
      <w:pPr>
        <w:shd w:val="clear" w:color="auto" w:fill="FFFFFF"/>
        <w:ind w:left="864"/>
        <w:jc w:val="center"/>
        <w:rPr>
          <w:b/>
          <w:i/>
          <w:sz w:val="32"/>
          <w:szCs w:val="32"/>
        </w:rPr>
      </w:pPr>
    </w:p>
    <w:p w:rsidR="001931A7" w:rsidRDefault="001931A7" w:rsidP="001931A7">
      <w:pPr>
        <w:shd w:val="clear" w:color="auto" w:fill="FFFFFF"/>
        <w:ind w:left="864"/>
        <w:jc w:val="center"/>
        <w:rPr>
          <w:b/>
          <w:color w:val="000000"/>
          <w:sz w:val="28"/>
          <w:szCs w:val="28"/>
          <w:u w:val="single"/>
        </w:rPr>
      </w:pPr>
      <w:r>
        <w:rPr>
          <w:b/>
          <w:sz w:val="28"/>
          <w:szCs w:val="28"/>
          <w:u w:val="single"/>
          <w:lang w:val="en-US"/>
        </w:rPr>
        <w:t>XII</w:t>
      </w:r>
      <w:r>
        <w:rPr>
          <w:b/>
          <w:color w:val="000000"/>
          <w:spacing w:val="7"/>
          <w:sz w:val="28"/>
          <w:szCs w:val="28"/>
          <w:u w:val="single"/>
        </w:rPr>
        <w:t>. Гарантии профсоюзной деятельности</w:t>
      </w:r>
    </w:p>
    <w:p w:rsidR="001931A7" w:rsidRDefault="001931A7" w:rsidP="001931A7">
      <w:pPr>
        <w:widowControl w:val="0"/>
        <w:autoSpaceDE w:val="0"/>
        <w:autoSpaceDN w:val="0"/>
        <w:adjustRightInd w:val="0"/>
        <w:ind w:firstLine="425"/>
        <w:jc w:val="both"/>
        <w:rPr>
          <w:b/>
          <w:color w:val="000000"/>
          <w:sz w:val="28"/>
          <w:szCs w:val="28"/>
          <w:highlight w:val="yellow"/>
          <w:u w:val="single"/>
        </w:rPr>
      </w:pPr>
    </w:p>
    <w:p w:rsidR="001931A7" w:rsidRDefault="001931A7" w:rsidP="001931A7">
      <w:pPr>
        <w:widowControl w:val="0"/>
        <w:autoSpaceDE w:val="0"/>
        <w:autoSpaceDN w:val="0"/>
        <w:adjustRightInd w:val="0"/>
        <w:jc w:val="both"/>
        <w:rPr>
          <w:color w:val="000000"/>
          <w:sz w:val="28"/>
          <w:szCs w:val="28"/>
        </w:rPr>
      </w:pPr>
      <w:r>
        <w:rPr>
          <w:color w:val="000000"/>
          <w:sz w:val="28"/>
          <w:szCs w:val="28"/>
        </w:rPr>
        <w:t xml:space="preserve">     12.1. Стороны подтверждают, что:</w:t>
      </w:r>
    </w:p>
    <w:p w:rsidR="001931A7" w:rsidRDefault="001931A7" w:rsidP="001931A7">
      <w:pPr>
        <w:widowControl w:val="0"/>
        <w:autoSpaceDE w:val="0"/>
        <w:autoSpaceDN w:val="0"/>
        <w:adjustRightInd w:val="0"/>
        <w:jc w:val="both"/>
        <w:rPr>
          <w:color w:val="000000"/>
          <w:sz w:val="28"/>
          <w:szCs w:val="28"/>
        </w:rPr>
      </w:pPr>
      <w:r>
        <w:rPr>
          <w:color w:val="000000"/>
          <w:sz w:val="28"/>
          <w:szCs w:val="28"/>
        </w:rPr>
        <w:t xml:space="preserve">     12.1.1.Решения, касающиеся установления и изменения условий нормирования и оплаты труда, материального стимулирования, режима работы принимаются руководителем организации с учетом мнения соответствующего выборного профсоюзного органа. Аттестация работников в МБДОУ производится при участии представителей выборного органа первичной профсоюзной организации.</w:t>
      </w:r>
    </w:p>
    <w:p w:rsidR="001931A7" w:rsidRDefault="001931A7" w:rsidP="001931A7">
      <w:pPr>
        <w:widowControl w:val="0"/>
        <w:autoSpaceDE w:val="0"/>
        <w:autoSpaceDN w:val="0"/>
        <w:adjustRightInd w:val="0"/>
        <w:jc w:val="both"/>
        <w:rPr>
          <w:color w:val="000000"/>
          <w:sz w:val="28"/>
          <w:szCs w:val="28"/>
        </w:rPr>
      </w:pPr>
      <w:r>
        <w:rPr>
          <w:color w:val="000000"/>
          <w:sz w:val="28"/>
          <w:szCs w:val="28"/>
        </w:rPr>
        <w:t xml:space="preserve">     12.1.2.Работодатель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1931A7" w:rsidRDefault="001931A7" w:rsidP="001931A7">
      <w:pPr>
        <w:jc w:val="both"/>
        <w:rPr>
          <w:color w:val="000000"/>
          <w:sz w:val="28"/>
          <w:szCs w:val="28"/>
        </w:rPr>
      </w:pPr>
      <w:r>
        <w:rPr>
          <w:color w:val="000000"/>
          <w:sz w:val="28"/>
          <w:szCs w:val="28"/>
        </w:rPr>
        <w:t xml:space="preserve">    </w:t>
      </w:r>
      <w:proofErr w:type="gramStart"/>
      <w:r>
        <w:rPr>
          <w:color w:val="000000"/>
          <w:sz w:val="28"/>
          <w:szCs w:val="28"/>
        </w:rPr>
        <w:t>12.1.3.В соответствии со ст. 25 Федерального закона   «О профессиональных союзах, их правах и гарантиях деятельности» 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1931A7" w:rsidRDefault="001931A7" w:rsidP="001931A7">
      <w:pPr>
        <w:widowControl w:val="0"/>
        <w:autoSpaceDE w:val="0"/>
        <w:autoSpaceDN w:val="0"/>
        <w:adjustRightInd w:val="0"/>
        <w:jc w:val="both"/>
        <w:rPr>
          <w:color w:val="000000"/>
          <w:sz w:val="28"/>
          <w:szCs w:val="28"/>
        </w:rPr>
      </w:pPr>
      <w:r>
        <w:rPr>
          <w:color w:val="000000"/>
          <w:sz w:val="28"/>
          <w:szCs w:val="28"/>
        </w:rPr>
        <w:t xml:space="preserve">    </w:t>
      </w:r>
      <w:proofErr w:type="gramStart"/>
      <w:r>
        <w:rPr>
          <w:color w:val="000000"/>
          <w:sz w:val="28"/>
          <w:szCs w:val="28"/>
        </w:rPr>
        <w:t>12.1.4.В соответствии со ст.376 Трудового кодекса РФ, расторжение трудового договора по инициативе работодателя в связи с сокращением численности или штата работников, с недостаточной квалификацией работника, неоднократного неисполнения им трудовых обязанностей, с руководителем выборного профсоюзного органа данной организации в течение двух лет после окончания срока их полномочий допускается только с соблюдением порядка, установленного статьей 374 Трудового кодекса РФ</w:t>
      </w:r>
      <w:proofErr w:type="gramEnd"/>
    </w:p>
    <w:p w:rsidR="001931A7" w:rsidRDefault="001931A7" w:rsidP="001931A7">
      <w:pPr>
        <w:widowControl w:val="0"/>
        <w:autoSpaceDE w:val="0"/>
        <w:autoSpaceDN w:val="0"/>
        <w:adjustRightInd w:val="0"/>
        <w:jc w:val="both"/>
        <w:rPr>
          <w:color w:val="000000"/>
          <w:sz w:val="28"/>
          <w:szCs w:val="28"/>
        </w:rPr>
      </w:pPr>
      <w:r>
        <w:rPr>
          <w:color w:val="000000"/>
          <w:sz w:val="28"/>
          <w:szCs w:val="28"/>
        </w:rPr>
        <w:t xml:space="preserve">    12.1.5.В соответствии  со статьей 374 Трудового кодекса РФ увольнение по инициативе работодателя в соответствии с пунктами 2,3 или 5  статьи 81 Трудового кодекса  РФ председателя первичной профсоюзной организации  не освобожденного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1931A7" w:rsidRDefault="001931A7" w:rsidP="001931A7">
      <w:pPr>
        <w:widowControl w:val="0"/>
        <w:autoSpaceDE w:val="0"/>
        <w:autoSpaceDN w:val="0"/>
        <w:adjustRightInd w:val="0"/>
        <w:jc w:val="both"/>
        <w:rPr>
          <w:color w:val="000000"/>
          <w:sz w:val="28"/>
          <w:szCs w:val="28"/>
        </w:rPr>
      </w:pPr>
      <w:r>
        <w:rPr>
          <w:color w:val="000000"/>
          <w:sz w:val="28"/>
          <w:szCs w:val="28"/>
        </w:rPr>
        <w:lastRenderedPageBreak/>
        <w:t xml:space="preserve">    </w:t>
      </w:r>
      <w:proofErr w:type="gramStart"/>
      <w:r>
        <w:rPr>
          <w:color w:val="000000"/>
          <w:sz w:val="28"/>
          <w:szCs w:val="28"/>
        </w:rPr>
        <w:t>12.1.6.Члены профсоюзного комитета, не освобожденные от основной работы, освобождаются от нее с сохранением средней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также на время краткосрочной профсоюзной учебы.</w:t>
      </w:r>
      <w:proofErr w:type="gramEnd"/>
    </w:p>
    <w:p w:rsidR="001931A7" w:rsidRDefault="001931A7" w:rsidP="001931A7">
      <w:pPr>
        <w:widowControl w:val="0"/>
        <w:autoSpaceDE w:val="0"/>
        <w:autoSpaceDN w:val="0"/>
        <w:adjustRightInd w:val="0"/>
        <w:jc w:val="both"/>
        <w:rPr>
          <w:color w:val="000000"/>
          <w:sz w:val="28"/>
          <w:szCs w:val="28"/>
        </w:rPr>
      </w:pPr>
      <w:r>
        <w:rPr>
          <w:color w:val="000000"/>
          <w:sz w:val="28"/>
          <w:szCs w:val="28"/>
        </w:rPr>
        <w:t xml:space="preserve">    12.2.По согласованию  с выборными органами первичной профсоюзной организации рассматриваются следующие вопросы:</w:t>
      </w:r>
    </w:p>
    <w:p w:rsidR="001931A7" w:rsidRDefault="001931A7" w:rsidP="001931A7">
      <w:pPr>
        <w:widowControl w:val="0"/>
        <w:autoSpaceDE w:val="0"/>
        <w:autoSpaceDN w:val="0"/>
        <w:adjustRightInd w:val="0"/>
        <w:ind w:left="720"/>
        <w:jc w:val="both"/>
        <w:rPr>
          <w:color w:val="000000"/>
          <w:sz w:val="28"/>
          <w:szCs w:val="28"/>
        </w:rPr>
      </w:pPr>
      <w:r>
        <w:rPr>
          <w:color w:val="000000"/>
          <w:sz w:val="28"/>
          <w:szCs w:val="28"/>
        </w:rPr>
        <w:t>-расторжение трудового договора с работниками, являющимися членами Профсоюза, по инициативе работодателя (ст.82,374 ТК РФ)</w:t>
      </w:r>
    </w:p>
    <w:p w:rsidR="001931A7" w:rsidRDefault="001931A7" w:rsidP="001931A7">
      <w:pPr>
        <w:widowControl w:val="0"/>
        <w:autoSpaceDE w:val="0"/>
        <w:autoSpaceDN w:val="0"/>
        <w:adjustRightInd w:val="0"/>
        <w:ind w:left="720"/>
        <w:jc w:val="both"/>
        <w:rPr>
          <w:color w:val="000000"/>
          <w:sz w:val="28"/>
          <w:szCs w:val="28"/>
        </w:rPr>
      </w:pPr>
      <w:r>
        <w:rPr>
          <w:color w:val="000000"/>
          <w:sz w:val="28"/>
          <w:szCs w:val="28"/>
        </w:rPr>
        <w:t>-привлечение к сверхурочным работам (ст.99 ТК РФ);</w:t>
      </w:r>
    </w:p>
    <w:p w:rsidR="001931A7" w:rsidRDefault="001931A7" w:rsidP="001931A7">
      <w:pPr>
        <w:widowControl w:val="0"/>
        <w:autoSpaceDE w:val="0"/>
        <w:autoSpaceDN w:val="0"/>
        <w:adjustRightInd w:val="0"/>
        <w:ind w:left="720"/>
        <w:jc w:val="both"/>
        <w:rPr>
          <w:color w:val="000000"/>
          <w:sz w:val="28"/>
          <w:szCs w:val="28"/>
        </w:rPr>
      </w:pPr>
      <w:r>
        <w:rPr>
          <w:color w:val="000000"/>
          <w:sz w:val="28"/>
          <w:szCs w:val="28"/>
        </w:rPr>
        <w:t>-разделение рабочего времени на части (ст.105 ТК РФ);</w:t>
      </w:r>
    </w:p>
    <w:p w:rsidR="001931A7" w:rsidRDefault="001931A7" w:rsidP="001931A7">
      <w:pPr>
        <w:widowControl w:val="0"/>
        <w:autoSpaceDE w:val="0"/>
        <w:autoSpaceDN w:val="0"/>
        <w:adjustRightInd w:val="0"/>
        <w:ind w:left="720"/>
        <w:jc w:val="both"/>
        <w:rPr>
          <w:color w:val="000000"/>
          <w:sz w:val="28"/>
          <w:szCs w:val="28"/>
        </w:rPr>
      </w:pPr>
      <w:r>
        <w:rPr>
          <w:color w:val="000000"/>
          <w:sz w:val="28"/>
          <w:szCs w:val="28"/>
        </w:rPr>
        <w:t>-привлечение к работе в выходные и нерабочие праздничные дни (ст.113 ТК РФ);</w:t>
      </w:r>
    </w:p>
    <w:p w:rsidR="001931A7" w:rsidRDefault="001931A7" w:rsidP="001931A7">
      <w:pPr>
        <w:widowControl w:val="0"/>
        <w:autoSpaceDE w:val="0"/>
        <w:autoSpaceDN w:val="0"/>
        <w:adjustRightInd w:val="0"/>
        <w:ind w:left="720"/>
        <w:jc w:val="both"/>
        <w:rPr>
          <w:color w:val="000000"/>
          <w:sz w:val="28"/>
          <w:szCs w:val="28"/>
        </w:rPr>
      </w:pPr>
      <w:r>
        <w:rPr>
          <w:color w:val="000000"/>
          <w:sz w:val="28"/>
          <w:szCs w:val="28"/>
        </w:rPr>
        <w:t>-очередность предоставления отпусков (ст. 123 ТК РФ);</w:t>
      </w:r>
    </w:p>
    <w:p w:rsidR="001931A7" w:rsidRDefault="001931A7" w:rsidP="001931A7">
      <w:pPr>
        <w:widowControl w:val="0"/>
        <w:autoSpaceDE w:val="0"/>
        <w:autoSpaceDN w:val="0"/>
        <w:adjustRightInd w:val="0"/>
        <w:ind w:left="720"/>
        <w:jc w:val="both"/>
        <w:rPr>
          <w:color w:val="000000"/>
          <w:sz w:val="28"/>
          <w:szCs w:val="28"/>
        </w:rPr>
      </w:pPr>
      <w:r>
        <w:rPr>
          <w:color w:val="000000"/>
          <w:sz w:val="28"/>
          <w:szCs w:val="28"/>
        </w:rPr>
        <w:t>-установление заработной платы (ст.135 ТК РФ);</w:t>
      </w:r>
    </w:p>
    <w:p w:rsidR="001931A7" w:rsidRDefault="001931A7" w:rsidP="001931A7">
      <w:pPr>
        <w:widowControl w:val="0"/>
        <w:autoSpaceDE w:val="0"/>
        <w:autoSpaceDN w:val="0"/>
        <w:adjustRightInd w:val="0"/>
        <w:ind w:left="720"/>
        <w:jc w:val="both"/>
        <w:rPr>
          <w:color w:val="000000"/>
          <w:sz w:val="28"/>
          <w:szCs w:val="28"/>
        </w:rPr>
      </w:pPr>
      <w:r>
        <w:rPr>
          <w:color w:val="000000"/>
          <w:sz w:val="28"/>
          <w:szCs w:val="28"/>
        </w:rPr>
        <w:t>-применение систем нормирования труда (ст.159 ТК РФ);</w:t>
      </w:r>
    </w:p>
    <w:p w:rsidR="001931A7" w:rsidRDefault="001931A7" w:rsidP="001931A7">
      <w:pPr>
        <w:widowControl w:val="0"/>
        <w:autoSpaceDE w:val="0"/>
        <w:autoSpaceDN w:val="0"/>
        <w:adjustRightInd w:val="0"/>
        <w:ind w:left="720"/>
        <w:jc w:val="both"/>
        <w:rPr>
          <w:color w:val="000000"/>
          <w:sz w:val="28"/>
          <w:szCs w:val="28"/>
        </w:rPr>
      </w:pPr>
      <w:r>
        <w:rPr>
          <w:color w:val="000000"/>
          <w:sz w:val="28"/>
          <w:szCs w:val="28"/>
        </w:rPr>
        <w:t>-массовые увольнения работников (ст.180 ТК РФ);</w:t>
      </w:r>
    </w:p>
    <w:p w:rsidR="001931A7" w:rsidRDefault="001931A7" w:rsidP="001931A7">
      <w:pPr>
        <w:widowControl w:val="0"/>
        <w:autoSpaceDE w:val="0"/>
        <w:autoSpaceDN w:val="0"/>
        <w:adjustRightInd w:val="0"/>
        <w:ind w:left="720"/>
        <w:jc w:val="both"/>
        <w:rPr>
          <w:color w:val="000000"/>
          <w:sz w:val="28"/>
          <w:szCs w:val="28"/>
        </w:rPr>
      </w:pPr>
      <w:r>
        <w:rPr>
          <w:color w:val="000000"/>
          <w:sz w:val="28"/>
          <w:szCs w:val="28"/>
        </w:rPr>
        <w:t>-установление перечня должностей с ненормированным рабочим днем (ст.101 ТК РФ);</w:t>
      </w:r>
    </w:p>
    <w:p w:rsidR="001931A7" w:rsidRDefault="001931A7" w:rsidP="001931A7">
      <w:pPr>
        <w:widowControl w:val="0"/>
        <w:autoSpaceDE w:val="0"/>
        <w:autoSpaceDN w:val="0"/>
        <w:adjustRightInd w:val="0"/>
        <w:ind w:left="720"/>
        <w:jc w:val="both"/>
        <w:rPr>
          <w:color w:val="000000"/>
          <w:sz w:val="28"/>
          <w:szCs w:val="28"/>
        </w:rPr>
      </w:pPr>
      <w:r>
        <w:rPr>
          <w:color w:val="000000"/>
          <w:sz w:val="28"/>
          <w:szCs w:val="28"/>
        </w:rPr>
        <w:t>-утверждение Правил внутреннего трудового распорядка (ст.190 ТК РФ);</w:t>
      </w:r>
    </w:p>
    <w:p w:rsidR="001931A7" w:rsidRDefault="001931A7" w:rsidP="001931A7">
      <w:pPr>
        <w:widowControl w:val="0"/>
        <w:autoSpaceDE w:val="0"/>
        <w:autoSpaceDN w:val="0"/>
        <w:adjustRightInd w:val="0"/>
        <w:ind w:left="720"/>
        <w:jc w:val="both"/>
        <w:rPr>
          <w:color w:val="000000"/>
          <w:sz w:val="28"/>
          <w:szCs w:val="28"/>
        </w:rPr>
      </w:pPr>
      <w:r>
        <w:rPr>
          <w:color w:val="000000"/>
          <w:sz w:val="28"/>
          <w:szCs w:val="28"/>
        </w:rPr>
        <w:t>-создание комиссий по охране труда (ст.218 ТК РФ);</w:t>
      </w:r>
    </w:p>
    <w:p w:rsidR="001931A7" w:rsidRDefault="001931A7" w:rsidP="001931A7">
      <w:pPr>
        <w:widowControl w:val="0"/>
        <w:autoSpaceDE w:val="0"/>
        <w:autoSpaceDN w:val="0"/>
        <w:adjustRightInd w:val="0"/>
        <w:ind w:left="720"/>
        <w:jc w:val="both"/>
        <w:rPr>
          <w:color w:val="000000"/>
          <w:sz w:val="28"/>
          <w:szCs w:val="28"/>
        </w:rPr>
      </w:pPr>
      <w:r>
        <w:rPr>
          <w:color w:val="000000"/>
          <w:sz w:val="28"/>
          <w:szCs w:val="28"/>
        </w:rPr>
        <w:t>-установление графиков сменности (ст.103 ТК РФ);</w:t>
      </w:r>
    </w:p>
    <w:p w:rsidR="001931A7" w:rsidRDefault="001931A7" w:rsidP="001931A7">
      <w:pPr>
        <w:widowControl w:val="0"/>
        <w:autoSpaceDE w:val="0"/>
        <w:autoSpaceDN w:val="0"/>
        <w:adjustRightInd w:val="0"/>
        <w:ind w:left="720"/>
        <w:jc w:val="both"/>
        <w:rPr>
          <w:color w:val="000000"/>
          <w:sz w:val="28"/>
          <w:szCs w:val="28"/>
        </w:rPr>
      </w:pPr>
      <w:r>
        <w:rPr>
          <w:color w:val="000000"/>
          <w:sz w:val="28"/>
          <w:szCs w:val="28"/>
        </w:rPr>
        <w:t>-установление размеров доплат за вредные и иные особые условия труда (ст.147 ТК РФ);</w:t>
      </w:r>
    </w:p>
    <w:p w:rsidR="001931A7" w:rsidRDefault="001931A7" w:rsidP="001931A7">
      <w:pPr>
        <w:widowControl w:val="0"/>
        <w:autoSpaceDE w:val="0"/>
        <w:autoSpaceDN w:val="0"/>
        <w:adjustRightInd w:val="0"/>
        <w:ind w:left="720"/>
        <w:jc w:val="both"/>
        <w:rPr>
          <w:color w:val="000000"/>
          <w:sz w:val="28"/>
          <w:szCs w:val="28"/>
        </w:rPr>
      </w:pPr>
      <w:r>
        <w:rPr>
          <w:color w:val="000000"/>
          <w:sz w:val="28"/>
          <w:szCs w:val="28"/>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1931A7" w:rsidRDefault="001931A7" w:rsidP="001931A7">
      <w:pPr>
        <w:widowControl w:val="0"/>
        <w:autoSpaceDE w:val="0"/>
        <w:autoSpaceDN w:val="0"/>
        <w:adjustRightInd w:val="0"/>
        <w:ind w:left="720"/>
        <w:jc w:val="both"/>
        <w:rPr>
          <w:color w:val="000000"/>
          <w:sz w:val="28"/>
          <w:szCs w:val="28"/>
        </w:rPr>
      </w:pPr>
      <w:r>
        <w:rPr>
          <w:color w:val="000000"/>
          <w:sz w:val="28"/>
          <w:szCs w:val="28"/>
        </w:rPr>
        <w:t>- размер повышения оплаты труда в ночное время (ст.154 ТК РФ);</w:t>
      </w:r>
    </w:p>
    <w:p w:rsidR="001931A7" w:rsidRDefault="001931A7" w:rsidP="001931A7">
      <w:pPr>
        <w:widowControl w:val="0"/>
        <w:autoSpaceDE w:val="0"/>
        <w:autoSpaceDN w:val="0"/>
        <w:adjustRightInd w:val="0"/>
        <w:ind w:left="720"/>
        <w:jc w:val="both"/>
        <w:rPr>
          <w:color w:val="000000"/>
          <w:sz w:val="28"/>
          <w:szCs w:val="28"/>
        </w:rPr>
      </w:pPr>
      <w:r>
        <w:rPr>
          <w:color w:val="000000"/>
          <w:sz w:val="28"/>
          <w:szCs w:val="28"/>
        </w:rPr>
        <w:t>-применение и снятие дисциплинарного взыскания до истечения 1 года со дня его применения (ст.193,194 ТК РФ);</w:t>
      </w:r>
    </w:p>
    <w:p w:rsidR="001931A7" w:rsidRDefault="001931A7" w:rsidP="001931A7">
      <w:pPr>
        <w:widowControl w:val="0"/>
        <w:autoSpaceDE w:val="0"/>
        <w:autoSpaceDN w:val="0"/>
        <w:adjustRightInd w:val="0"/>
        <w:ind w:left="720"/>
        <w:jc w:val="both"/>
        <w:rPr>
          <w:color w:val="000000"/>
          <w:sz w:val="28"/>
          <w:szCs w:val="28"/>
        </w:rPr>
      </w:pPr>
      <w:r>
        <w:rPr>
          <w:color w:val="000000"/>
          <w:sz w:val="28"/>
          <w:szCs w:val="28"/>
        </w:rPr>
        <w:t>-установление сроков выплаты заработной платы работников (ст.136 ТК РФ);</w:t>
      </w:r>
    </w:p>
    <w:p w:rsidR="001931A7" w:rsidRDefault="001931A7" w:rsidP="001931A7">
      <w:pPr>
        <w:widowControl w:val="0"/>
        <w:autoSpaceDE w:val="0"/>
        <w:autoSpaceDN w:val="0"/>
        <w:adjustRightInd w:val="0"/>
        <w:ind w:left="720"/>
        <w:jc w:val="both"/>
        <w:rPr>
          <w:color w:val="000000"/>
          <w:sz w:val="28"/>
          <w:szCs w:val="28"/>
        </w:rPr>
      </w:pPr>
      <w:r>
        <w:rPr>
          <w:color w:val="000000"/>
          <w:sz w:val="28"/>
          <w:szCs w:val="28"/>
        </w:rPr>
        <w:t>-другие вопросы, затрагивающие социально-трудовые права работников, предусмотренные  коллективными договорами.</w:t>
      </w:r>
    </w:p>
    <w:p w:rsidR="001931A7" w:rsidRDefault="001931A7" w:rsidP="001931A7">
      <w:pPr>
        <w:widowControl w:val="0"/>
        <w:autoSpaceDE w:val="0"/>
        <w:autoSpaceDN w:val="0"/>
        <w:adjustRightInd w:val="0"/>
        <w:jc w:val="both"/>
        <w:rPr>
          <w:color w:val="000000"/>
          <w:sz w:val="28"/>
          <w:szCs w:val="28"/>
        </w:rPr>
      </w:pPr>
      <w:r>
        <w:rPr>
          <w:color w:val="000000"/>
          <w:sz w:val="28"/>
          <w:szCs w:val="28"/>
        </w:rPr>
        <w:t xml:space="preserve">     12.3.Руководитель  учитывает значимость общественной работы в качестве председателя и члена  выборного профсоюзного органа при проведении аттестации, поощрении работников.</w:t>
      </w:r>
    </w:p>
    <w:p w:rsidR="001931A7" w:rsidRDefault="001931A7" w:rsidP="001931A7">
      <w:pPr>
        <w:widowControl w:val="0"/>
        <w:autoSpaceDE w:val="0"/>
        <w:autoSpaceDN w:val="0"/>
        <w:adjustRightInd w:val="0"/>
        <w:jc w:val="both"/>
        <w:rPr>
          <w:color w:val="000000"/>
          <w:sz w:val="28"/>
          <w:szCs w:val="28"/>
        </w:rPr>
      </w:pPr>
      <w:r>
        <w:rPr>
          <w:color w:val="000000"/>
          <w:sz w:val="28"/>
          <w:szCs w:val="28"/>
        </w:rPr>
        <w:t xml:space="preserve">     12.4.В соответствии со ст.370 Трудового кодекса РФ, ст.23 Федерального закона «О профессиональных союзах, их правах и гарантиях деятельности», выборные профсоюзные органы вправе по просьбе членов профсоюза, а также по собственной инициативе представлять интересы работников в органах, рассматривающих трудовые споры.</w:t>
      </w:r>
    </w:p>
    <w:p w:rsidR="001931A7" w:rsidRDefault="001931A7" w:rsidP="001931A7">
      <w:pPr>
        <w:widowControl w:val="0"/>
        <w:autoSpaceDE w:val="0"/>
        <w:autoSpaceDN w:val="0"/>
        <w:adjustRightInd w:val="0"/>
        <w:jc w:val="both"/>
        <w:rPr>
          <w:color w:val="000000"/>
          <w:spacing w:val="-3"/>
          <w:sz w:val="28"/>
          <w:szCs w:val="28"/>
        </w:rPr>
      </w:pPr>
      <w:r>
        <w:rPr>
          <w:color w:val="000000"/>
          <w:sz w:val="28"/>
          <w:szCs w:val="28"/>
        </w:rPr>
        <w:lastRenderedPageBreak/>
        <w:t xml:space="preserve">    12.5.</w:t>
      </w:r>
      <w:r>
        <w:rPr>
          <w:color w:val="000000"/>
          <w:spacing w:val="-2"/>
          <w:sz w:val="28"/>
          <w:szCs w:val="28"/>
        </w:rPr>
        <w:t xml:space="preserve">Работодатель    предоставляет    профкому    необходимую </w:t>
      </w:r>
      <w:r>
        <w:rPr>
          <w:color w:val="000000"/>
          <w:spacing w:val="1"/>
          <w:sz w:val="28"/>
          <w:szCs w:val="28"/>
        </w:rPr>
        <w:t xml:space="preserve">информацию по любым вопросам труда и социально-экономического </w:t>
      </w:r>
      <w:r>
        <w:rPr>
          <w:color w:val="000000"/>
          <w:spacing w:val="-3"/>
          <w:sz w:val="28"/>
          <w:szCs w:val="28"/>
        </w:rPr>
        <w:t>развития учреждения.</w:t>
      </w:r>
    </w:p>
    <w:p w:rsidR="001931A7" w:rsidRDefault="001931A7" w:rsidP="001931A7">
      <w:pPr>
        <w:shd w:val="clear" w:color="auto" w:fill="FFFFFF"/>
        <w:tabs>
          <w:tab w:val="left" w:pos="1123"/>
        </w:tabs>
        <w:jc w:val="both"/>
        <w:rPr>
          <w:color w:val="000000"/>
          <w:spacing w:val="-2"/>
          <w:sz w:val="28"/>
          <w:szCs w:val="28"/>
        </w:rPr>
      </w:pPr>
      <w:r>
        <w:rPr>
          <w:color w:val="000000"/>
          <w:spacing w:val="-3"/>
          <w:sz w:val="28"/>
          <w:szCs w:val="28"/>
        </w:rPr>
        <w:t xml:space="preserve">     12.6.Представитель профсоюзной организации входит в состав:</w:t>
      </w:r>
      <w:r>
        <w:rPr>
          <w:color w:val="000000"/>
          <w:spacing w:val="-2"/>
          <w:sz w:val="28"/>
          <w:szCs w:val="28"/>
        </w:rPr>
        <w:t xml:space="preserve"> аттестационной, тарификационной комиссии, комиссии по охране труда и др.</w:t>
      </w:r>
    </w:p>
    <w:p w:rsidR="001931A7" w:rsidRDefault="001931A7" w:rsidP="001931A7">
      <w:pPr>
        <w:shd w:val="clear" w:color="auto" w:fill="FFFFFF"/>
        <w:tabs>
          <w:tab w:val="left" w:pos="1123"/>
        </w:tabs>
        <w:jc w:val="both"/>
        <w:rPr>
          <w:color w:val="000000"/>
          <w:spacing w:val="-3"/>
          <w:sz w:val="28"/>
          <w:szCs w:val="28"/>
        </w:rPr>
      </w:pPr>
      <w:r>
        <w:rPr>
          <w:color w:val="000000"/>
          <w:spacing w:val="-2"/>
          <w:sz w:val="28"/>
          <w:szCs w:val="28"/>
        </w:rPr>
        <w:t xml:space="preserve">     12.7.</w:t>
      </w:r>
      <w:r>
        <w:rPr>
          <w:color w:val="000000"/>
          <w:spacing w:val="-3"/>
          <w:sz w:val="28"/>
          <w:szCs w:val="28"/>
        </w:rPr>
        <w:t xml:space="preserve">Представителю первичной профсоюзной организации  за выполнение общественной работы предоставляется дополнительный  оплачиваемый отпуск  3 </w:t>
      </w:r>
      <w:proofErr w:type="gramStart"/>
      <w:r>
        <w:rPr>
          <w:color w:val="000000"/>
          <w:spacing w:val="-3"/>
          <w:sz w:val="28"/>
          <w:szCs w:val="28"/>
        </w:rPr>
        <w:t>календарных</w:t>
      </w:r>
      <w:proofErr w:type="gramEnd"/>
      <w:r>
        <w:rPr>
          <w:color w:val="000000"/>
          <w:spacing w:val="-3"/>
          <w:sz w:val="28"/>
          <w:szCs w:val="28"/>
        </w:rPr>
        <w:t xml:space="preserve"> дня.</w:t>
      </w:r>
    </w:p>
    <w:p w:rsidR="001931A7" w:rsidRDefault="001931A7" w:rsidP="001931A7">
      <w:pPr>
        <w:jc w:val="both"/>
        <w:rPr>
          <w:sz w:val="28"/>
          <w:szCs w:val="28"/>
        </w:rPr>
      </w:pPr>
      <w:r>
        <w:rPr>
          <w:sz w:val="28"/>
          <w:szCs w:val="28"/>
        </w:rPr>
        <w:t xml:space="preserve">     12.8.Профкомом и вышестоящими профсоюзными органами членам профсоюза оказывается:</w:t>
      </w:r>
    </w:p>
    <w:p w:rsidR="001931A7" w:rsidRDefault="001931A7" w:rsidP="001931A7">
      <w:pPr>
        <w:ind w:left="720"/>
        <w:jc w:val="both"/>
        <w:rPr>
          <w:sz w:val="28"/>
          <w:szCs w:val="28"/>
        </w:rPr>
      </w:pPr>
      <w:proofErr w:type="gramStart"/>
      <w:r>
        <w:rPr>
          <w:sz w:val="28"/>
          <w:szCs w:val="28"/>
        </w:rPr>
        <w:t>-бесплатная юридическая консультация по вопросами трудового законодательства;</w:t>
      </w:r>
      <w:proofErr w:type="gramEnd"/>
    </w:p>
    <w:p w:rsidR="001931A7" w:rsidRDefault="001931A7" w:rsidP="001931A7">
      <w:pPr>
        <w:ind w:left="720"/>
        <w:jc w:val="both"/>
        <w:rPr>
          <w:sz w:val="28"/>
          <w:szCs w:val="28"/>
        </w:rPr>
      </w:pPr>
      <w:r>
        <w:rPr>
          <w:sz w:val="28"/>
          <w:szCs w:val="28"/>
        </w:rPr>
        <w:t>-защита в случае индивидуального трудового спора;</w:t>
      </w:r>
    </w:p>
    <w:p w:rsidR="001931A7" w:rsidRDefault="001931A7" w:rsidP="001931A7">
      <w:pPr>
        <w:ind w:left="720"/>
        <w:jc w:val="both"/>
        <w:rPr>
          <w:sz w:val="28"/>
          <w:szCs w:val="28"/>
        </w:rPr>
      </w:pPr>
      <w:r>
        <w:rPr>
          <w:sz w:val="28"/>
          <w:szCs w:val="28"/>
        </w:rPr>
        <w:t>-бесплатная защита в суде в случае трудового спора с работодателем;</w:t>
      </w:r>
    </w:p>
    <w:p w:rsidR="001931A7" w:rsidRDefault="001931A7" w:rsidP="001931A7">
      <w:pPr>
        <w:ind w:left="720"/>
        <w:jc w:val="both"/>
        <w:rPr>
          <w:sz w:val="28"/>
          <w:szCs w:val="28"/>
        </w:rPr>
      </w:pPr>
      <w:r>
        <w:rPr>
          <w:sz w:val="28"/>
          <w:szCs w:val="28"/>
        </w:rPr>
        <w:t>-участие в культурно-массовых и спортивно-оздоровительных мероприятиях, организуемых за счет сре</w:t>
      </w:r>
      <w:proofErr w:type="gramStart"/>
      <w:r>
        <w:rPr>
          <w:sz w:val="28"/>
          <w:szCs w:val="28"/>
        </w:rPr>
        <w:t>дств пр</w:t>
      </w:r>
      <w:proofErr w:type="gramEnd"/>
      <w:r>
        <w:rPr>
          <w:sz w:val="28"/>
          <w:szCs w:val="28"/>
        </w:rPr>
        <w:t>офсоюза;</w:t>
      </w:r>
    </w:p>
    <w:p w:rsidR="001931A7" w:rsidRDefault="001931A7" w:rsidP="001931A7">
      <w:pPr>
        <w:ind w:left="720"/>
        <w:jc w:val="both"/>
        <w:rPr>
          <w:sz w:val="28"/>
          <w:szCs w:val="28"/>
        </w:rPr>
      </w:pPr>
      <w:r>
        <w:rPr>
          <w:sz w:val="28"/>
          <w:szCs w:val="28"/>
        </w:rPr>
        <w:t>-получение материальной помощи из сре</w:t>
      </w:r>
      <w:proofErr w:type="gramStart"/>
      <w:r>
        <w:rPr>
          <w:sz w:val="28"/>
          <w:szCs w:val="28"/>
        </w:rPr>
        <w:t>дств пр</w:t>
      </w:r>
      <w:proofErr w:type="gramEnd"/>
      <w:r>
        <w:rPr>
          <w:sz w:val="28"/>
          <w:szCs w:val="28"/>
        </w:rPr>
        <w:t>офсоюза.</w:t>
      </w:r>
    </w:p>
    <w:p w:rsidR="001931A7" w:rsidRDefault="001931A7" w:rsidP="001931A7">
      <w:pPr>
        <w:shd w:val="clear" w:color="auto" w:fill="FFFFFF"/>
        <w:tabs>
          <w:tab w:val="left" w:pos="1123"/>
        </w:tabs>
        <w:jc w:val="both"/>
        <w:rPr>
          <w:color w:val="000000"/>
          <w:spacing w:val="-2"/>
          <w:sz w:val="28"/>
          <w:szCs w:val="28"/>
        </w:rPr>
      </w:pPr>
    </w:p>
    <w:p w:rsidR="001931A7" w:rsidRDefault="001931A7" w:rsidP="001931A7">
      <w:pPr>
        <w:jc w:val="center"/>
        <w:rPr>
          <w:b/>
          <w:sz w:val="28"/>
          <w:szCs w:val="28"/>
          <w:u w:val="single"/>
        </w:rPr>
      </w:pPr>
      <w:r>
        <w:rPr>
          <w:b/>
          <w:sz w:val="28"/>
          <w:szCs w:val="28"/>
          <w:u w:val="single"/>
          <w:lang w:val="en-US"/>
        </w:rPr>
        <w:t>XIII</w:t>
      </w:r>
      <w:r>
        <w:rPr>
          <w:b/>
          <w:sz w:val="28"/>
          <w:szCs w:val="28"/>
          <w:u w:val="single"/>
        </w:rPr>
        <w:t xml:space="preserve">. Осуществление контроля за выполнением </w:t>
      </w:r>
    </w:p>
    <w:p w:rsidR="001931A7" w:rsidRDefault="001931A7" w:rsidP="001931A7">
      <w:pPr>
        <w:spacing w:line="240" w:lineRule="exact"/>
        <w:jc w:val="center"/>
        <w:rPr>
          <w:b/>
          <w:sz w:val="28"/>
          <w:szCs w:val="28"/>
          <w:u w:val="single"/>
        </w:rPr>
      </w:pPr>
      <w:r>
        <w:rPr>
          <w:b/>
          <w:sz w:val="28"/>
          <w:szCs w:val="28"/>
          <w:u w:val="single"/>
        </w:rPr>
        <w:t>обязательств коллективного договора</w:t>
      </w:r>
    </w:p>
    <w:p w:rsidR="001931A7" w:rsidRDefault="001931A7" w:rsidP="001931A7">
      <w:pPr>
        <w:jc w:val="both"/>
        <w:rPr>
          <w:color w:val="000000"/>
          <w:sz w:val="28"/>
          <w:szCs w:val="28"/>
        </w:rPr>
      </w:pPr>
      <w:r>
        <w:rPr>
          <w:sz w:val="28"/>
          <w:szCs w:val="28"/>
        </w:rPr>
        <w:tab/>
      </w:r>
    </w:p>
    <w:p w:rsidR="001931A7" w:rsidRDefault="001931A7" w:rsidP="001931A7">
      <w:pPr>
        <w:shd w:val="clear" w:color="auto" w:fill="FFFFFF"/>
        <w:rPr>
          <w:color w:val="000000"/>
          <w:sz w:val="28"/>
          <w:szCs w:val="28"/>
        </w:rPr>
      </w:pPr>
      <w:r>
        <w:rPr>
          <w:color w:val="000000"/>
          <w:spacing w:val="1"/>
          <w:sz w:val="28"/>
          <w:szCs w:val="28"/>
        </w:rPr>
        <w:t xml:space="preserve">      13.1.Стороны договорились, что:</w:t>
      </w:r>
    </w:p>
    <w:p w:rsidR="001931A7" w:rsidRDefault="001931A7" w:rsidP="001931A7">
      <w:pPr>
        <w:shd w:val="clear" w:color="auto" w:fill="FFFFFF"/>
        <w:tabs>
          <w:tab w:val="left" w:pos="1138"/>
          <w:tab w:val="left" w:pos="8640"/>
        </w:tabs>
        <w:jc w:val="both"/>
        <w:rPr>
          <w:color w:val="000000"/>
          <w:spacing w:val="2"/>
          <w:sz w:val="28"/>
          <w:szCs w:val="28"/>
        </w:rPr>
      </w:pPr>
      <w:r>
        <w:rPr>
          <w:iCs/>
          <w:color w:val="000000"/>
          <w:spacing w:val="3"/>
          <w:sz w:val="28"/>
          <w:szCs w:val="28"/>
        </w:rPr>
        <w:t xml:space="preserve">      13.1.1.Работодатель </w:t>
      </w:r>
      <w:r>
        <w:rPr>
          <w:color w:val="000000"/>
          <w:spacing w:val="3"/>
          <w:sz w:val="28"/>
          <w:szCs w:val="28"/>
        </w:rPr>
        <w:t xml:space="preserve">направляет коллективный договор в течение 7 дней со дня его подписания на уведомительную регистрацию в орган по </w:t>
      </w:r>
      <w:r>
        <w:rPr>
          <w:color w:val="000000"/>
          <w:spacing w:val="2"/>
          <w:sz w:val="28"/>
          <w:szCs w:val="28"/>
        </w:rPr>
        <w:t>труду, вышестоящий профсоюзный орган.</w:t>
      </w:r>
    </w:p>
    <w:p w:rsidR="001931A7" w:rsidRDefault="001931A7" w:rsidP="001931A7">
      <w:pPr>
        <w:shd w:val="clear" w:color="auto" w:fill="FFFFFF"/>
        <w:tabs>
          <w:tab w:val="left" w:pos="1138"/>
          <w:tab w:val="left" w:pos="8640"/>
        </w:tabs>
        <w:jc w:val="both"/>
        <w:rPr>
          <w:color w:val="000000"/>
          <w:sz w:val="28"/>
          <w:szCs w:val="28"/>
        </w:rPr>
      </w:pPr>
      <w:r>
        <w:rPr>
          <w:color w:val="000000"/>
          <w:spacing w:val="1"/>
          <w:sz w:val="28"/>
          <w:szCs w:val="28"/>
        </w:rPr>
        <w:t xml:space="preserve">      13.1.2.</w:t>
      </w:r>
      <w:proofErr w:type="gramStart"/>
      <w:r>
        <w:rPr>
          <w:color w:val="000000"/>
          <w:spacing w:val="1"/>
          <w:sz w:val="28"/>
          <w:szCs w:val="28"/>
        </w:rPr>
        <w:t>Отчитываются о ходе</w:t>
      </w:r>
      <w:proofErr w:type="gramEnd"/>
      <w:r>
        <w:rPr>
          <w:color w:val="000000"/>
          <w:spacing w:val="1"/>
          <w:sz w:val="28"/>
          <w:szCs w:val="28"/>
        </w:rPr>
        <w:t xml:space="preserve"> выполнения положений коллективного договора на общем собрании работников 1 раз в год.</w:t>
      </w:r>
    </w:p>
    <w:p w:rsidR="001931A7" w:rsidRDefault="001931A7" w:rsidP="001931A7">
      <w:pPr>
        <w:shd w:val="clear" w:color="auto" w:fill="FFFFFF"/>
        <w:tabs>
          <w:tab w:val="left" w:pos="1306"/>
        </w:tabs>
        <w:jc w:val="both"/>
        <w:rPr>
          <w:color w:val="000000"/>
          <w:sz w:val="28"/>
          <w:szCs w:val="28"/>
        </w:rPr>
      </w:pPr>
      <w:r>
        <w:rPr>
          <w:color w:val="000000"/>
          <w:sz w:val="28"/>
          <w:szCs w:val="28"/>
        </w:rPr>
        <w:t xml:space="preserve">      13.1.3.</w:t>
      </w:r>
      <w:r>
        <w:rPr>
          <w:color w:val="000000"/>
          <w:spacing w:val="4"/>
          <w:sz w:val="28"/>
          <w:szCs w:val="28"/>
        </w:rPr>
        <w:t xml:space="preserve">Рассматривают  возникающие  в  период действия </w:t>
      </w:r>
      <w:r>
        <w:rPr>
          <w:color w:val="000000"/>
          <w:spacing w:val="8"/>
          <w:sz w:val="28"/>
          <w:szCs w:val="28"/>
        </w:rPr>
        <w:t xml:space="preserve">коллективного договора разногласия и  конфликты,  связанные с его </w:t>
      </w:r>
      <w:r>
        <w:rPr>
          <w:color w:val="000000"/>
          <w:sz w:val="28"/>
          <w:szCs w:val="28"/>
        </w:rPr>
        <w:t>выполнением.</w:t>
      </w:r>
    </w:p>
    <w:p w:rsidR="001931A7" w:rsidRDefault="001931A7" w:rsidP="001931A7">
      <w:pPr>
        <w:shd w:val="clear" w:color="auto" w:fill="FFFFFF"/>
        <w:tabs>
          <w:tab w:val="left" w:pos="1109"/>
        </w:tabs>
        <w:jc w:val="both"/>
        <w:rPr>
          <w:color w:val="000000"/>
          <w:spacing w:val="-6"/>
          <w:sz w:val="28"/>
          <w:szCs w:val="28"/>
        </w:rPr>
      </w:pPr>
      <w:r>
        <w:rPr>
          <w:color w:val="000000"/>
          <w:spacing w:val="2"/>
          <w:sz w:val="28"/>
          <w:szCs w:val="28"/>
        </w:rPr>
        <w:t xml:space="preserve">      13.1.4.Соблюдают   установленный  законодательством    порядок разрешения    индивидуальных    и    коллективных    трудовых   споров, </w:t>
      </w:r>
      <w:r>
        <w:rPr>
          <w:color w:val="000000"/>
          <w:spacing w:val="8"/>
          <w:sz w:val="28"/>
          <w:szCs w:val="28"/>
        </w:rPr>
        <w:t xml:space="preserve">используют все возможности для устранения причин, которые могут </w:t>
      </w:r>
      <w:r>
        <w:rPr>
          <w:color w:val="000000"/>
          <w:spacing w:val="1"/>
          <w:sz w:val="28"/>
          <w:szCs w:val="28"/>
        </w:rPr>
        <w:t>повлечь возникновение конфликтов.</w:t>
      </w:r>
    </w:p>
    <w:p w:rsidR="001931A7" w:rsidRDefault="001931A7" w:rsidP="001931A7">
      <w:pPr>
        <w:shd w:val="clear" w:color="auto" w:fill="FFFFFF"/>
        <w:tabs>
          <w:tab w:val="left" w:pos="1109"/>
        </w:tabs>
        <w:jc w:val="both"/>
        <w:rPr>
          <w:color w:val="000000"/>
          <w:spacing w:val="2"/>
          <w:sz w:val="28"/>
          <w:szCs w:val="28"/>
        </w:rPr>
      </w:pPr>
      <w:r>
        <w:rPr>
          <w:color w:val="000000"/>
          <w:spacing w:val="1"/>
          <w:sz w:val="28"/>
          <w:szCs w:val="28"/>
        </w:rPr>
        <w:t xml:space="preserve">     13.1.5.В случае  нарушения  или  невыполнения  обязательств </w:t>
      </w:r>
      <w:r>
        <w:rPr>
          <w:color w:val="000000"/>
          <w:spacing w:val="8"/>
          <w:sz w:val="28"/>
          <w:szCs w:val="28"/>
        </w:rPr>
        <w:t xml:space="preserve">коллективного договора виновная сторона или виновные лица несут </w:t>
      </w:r>
      <w:r>
        <w:rPr>
          <w:color w:val="000000"/>
          <w:spacing w:val="2"/>
          <w:sz w:val="28"/>
          <w:szCs w:val="28"/>
        </w:rPr>
        <w:t>ответственность в порядке, предусмотренном законодательством.</w:t>
      </w:r>
    </w:p>
    <w:p w:rsidR="001931A7" w:rsidRDefault="001931A7" w:rsidP="001931A7">
      <w:pPr>
        <w:spacing w:line="240" w:lineRule="exact"/>
        <w:rPr>
          <w:b/>
          <w:sz w:val="28"/>
          <w:szCs w:val="28"/>
        </w:rPr>
      </w:pPr>
    </w:p>
    <w:p w:rsidR="001931A7" w:rsidRDefault="001931A7" w:rsidP="001931A7">
      <w:pPr>
        <w:shd w:val="clear" w:color="auto" w:fill="FFFFFF"/>
        <w:spacing w:before="298" w:line="307" w:lineRule="exact"/>
        <w:ind w:left="1709" w:right="1075" w:hanging="605"/>
        <w:jc w:val="center"/>
        <w:rPr>
          <w:b/>
          <w:bCs/>
          <w:spacing w:val="-9"/>
          <w:sz w:val="30"/>
          <w:szCs w:val="30"/>
        </w:rPr>
      </w:pPr>
      <w:r>
        <w:rPr>
          <w:b/>
          <w:bCs/>
          <w:sz w:val="28"/>
          <w:szCs w:val="28"/>
        </w:rPr>
        <w:br w:type="page"/>
      </w:r>
      <w:r>
        <w:rPr>
          <w:b/>
          <w:bCs/>
          <w:spacing w:val="-11"/>
          <w:sz w:val="30"/>
          <w:szCs w:val="30"/>
        </w:rPr>
        <w:lastRenderedPageBreak/>
        <w:t xml:space="preserve"> ПЕРЕЧЕНЬ ПРИЛОЖЕНИЙ </w:t>
      </w:r>
      <w:r>
        <w:rPr>
          <w:b/>
          <w:bCs/>
          <w:spacing w:val="-9"/>
          <w:sz w:val="30"/>
          <w:szCs w:val="30"/>
        </w:rPr>
        <w:t>К КОЛЛЕКТИВНОМУ ДОГОВОРУ</w:t>
      </w:r>
    </w:p>
    <w:p w:rsidR="001931A7" w:rsidRDefault="001931A7" w:rsidP="001931A7">
      <w:pPr>
        <w:shd w:val="clear" w:color="auto" w:fill="FFFFFF"/>
        <w:spacing w:before="298" w:line="307" w:lineRule="exact"/>
        <w:ind w:left="1709" w:right="1075" w:hanging="605"/>
        <w:jc w:val="center"/>
        <w:rPr>
          <w:b/>
          <w:bCs/>
          <w:spacing w:val="-9"/>
          <w:sz w:val="30"/>
          <w:szCs w:val="30"/>
        </w:rPr>
      </w:pPr>
    </w:p>
    <w:p w:rsidR="001931A7" w:rsidRDefault="001931A7" w:rsidP="001931A7">
      <w:pPr>
        <w:widowControl w:val="0"/>
        <w:numPr>
          <w:ilvl w:val="0"/>
          <w:numId w:val="8"/>
        </w:numPr>
        <w:shd w:val="clear" w:color="auto" w:fill="FFFFFF"/>
        <w:autoSpaceDE w:val="0"/>
        <w:autoSpaceDN w:val="0"/>
        <w:adjustRightInd w:val="0"/>
        <w:rPr>
          <w:sz w:val="30"/>
          <w:szCs w:val="30"/>
        </w:rPr>
      </w:pPr>
      <w:r>
        <w:rPr>
          <w:sz w:val="30"/>
          <w:szCs w:val="30"/>
        </w:rPr>
        <w:t>Приложение 1. - Перечень профессий и работ, требующих выдачи средств индивидуальной и коллективной защиты</w:t>
      </w:r>
    </w:p>
    <w:p w:rsidR="001931A7" w:rsidRDefault="001931A7" w:rsidP="001931A7">
      <w:pPr>
        <w:widowControl w:val="0"/>
        <w:numPr>
          <w:ilvl w:val="0"/>
          <w:numId w:val="8"/>
        </w:numPr>
        <w:shd w:val="clear" w:color="auto" w:fill="FFFFFF"/>
        <w:autoSpaceDE w:val="0"/>
        <w:autoSpaceDN w:val="0"/>
        <w:adjustRightInd w:val="0"/>
        <w:rPr>
          <w:sz w:val="30"/>
          <w:szCs w:val="30"/>
        </w:rPr>
      </w:pPr>
      <w:r>
        <w:rPr>
          <w:sz w:val="30"/>
          <w:szCs w:val="30"/>
        </w:rPr>
        <w:t xml:space="preserve">Приложение 2. - Нормы бесплатной выдачи работникам смывающих и обезвреживающих средств </w:t>
      </w:r>
    </w:p>
    <w:p w:rsidR="001931A7" w:rsidRDefault="001931A7" w:rsidP="001931A7">
      <w:pPr>
        <w:widowControl w:val="0"/>
        <w:numPr>
          <w:ilvl w:val="0"/>
          <w:numId w:val="8"/>
        </w:numPr>
        <w:shd w:val="clear" w:color="auto" w:fill="FFFFFF"/>
        <w:autoSpaceDE w:val="0"/>
        <w:autoSpaceDN w:val="0"/>
        <w:adjustRightInd w:val="0"/>
        <w:rPr>
          <w:sz w:val="30"/>
          <w:szCs w:val="30"/>
        </w:rPr>
      </w:pPr>
      <w:r>
        <w:rPr>
          <w:sz w:val="30"/>
          <w:szCs w:val="30"/>
        </w:rPr>
        <w:t>Приложение 3. - Соглашение по охране труда</w:t>
      </w:r>
    </w:p>
    <w:p w:rsidR="001931A7" w:rsidRDefault="001931A7" w:rsidP="001931A7">
      <w:pPr>
        <w:widowControl w:val="0"/>
        <w:numPr>
          <w:ilvl w:val="0"/>
          <w:numId w:val="8"/>
        </w:numPr>
        <w:shd w:val="clear" w:color="auto" w:fill="FFFFFF"/>
        <w:autoSpaceDE w:val="0"/>
        <w:autoSpaceDN w:val="0"/>
        <w:adjustRightInd w:val="0"/>
        <w:rPr>
          <w:sz w:val="30"/>
          <w:szCs w:val="30"/>
        </w:rPr>
      </w:pPr>
      <w:r>
        <w:rPr>
          <w:sz w:val="30"/>
          <w:szCs w:val="30"/>
        </w:rPr>
        <w:t xml:space="preserve">Приложение 4. - </w:t>
      </w:r>
      <w:r>
        <w:rPr>
          <w:spacing w:val="-6"/>
          <w:sz w:val="30"/>
          <w:szCs w:val="30"/>
        </w:rPr>
        <w:t>Правила внутреннего трудового распорядка.</w:t>
      </w:r>
    </w:p>
    <w:p w:rsidR="001931A7" w:rsidRDefault="001931A7" w:rsidP="001931A7">
      <w:pPr>
        <w:widowControl w:val="0"/>
        <w:numPr>
          <w:ilvl w:val="0"/>
          <w:numId w:val="8"/>
        </w:numPr>
        <w:shd w:val="clear" w:color="auto" w:fill="FFFFFF"/>
        <w:autoSpaceDE w:val="0"/>
        <w:autoSpaceDN w:val="0"/>
        <w:adjustRightInd w:val="0"/>
        <w:rPr>
          <w:sz w:val="30"/>
          <w:szCs w:val="30"/>
        </w:rPr>
      </w:pPr>
      <w:r>
        <w:rPr>
          <w:sz w:val="30"/>
          <w:szCs w:val="30"/>
        </w:rPr>
        <w:t>Приложение 5. - Перечень должностей работникам, которых установлены доплаты  за вредные и тяжелые условия труда</w:t>
      </w:r>
    </w:p>
    <w:p w:rsidR="001931A7" w:rsidRDefault="001931A7" w:rsidP="001931A7">
      <w:pPr>
        <w:widowControl w:val="0"/>
        <w:numPr>
          <w:ilvl w:val="0"/>
          <w:numId w:val="8"/>
        </w:numPr>
        <w:shd w:val="clear" w:color="auto" w:fill="FFFFFF"/>
        <w:autoSpaceDE w:val="0"/>
        <w:autoSpaceDN w:val="0"/>
        <w:adjustRightInd w:val="0"/>
        <w:rPr>
          <w:sz w:val="30"/>
          <w:szCs w:val="30"/>
        </w:rPr>
      </w:pPr>
      <w:r>
        <w:rPr>
          <w:sz w:val="30"/>
          <w:szCs w:val="30"/>
        </w:rPr>
        <w:t xml:space="preserve">Приложение 6. - Список профессий и работ,  требующий </w:t>
      </w:r>
      <w:proofErr w:type="gramStart"/>
      <w:r>
        <w:rPr>
          <w:sz w:val="30"/>
          <w:szCs w:val="30"/>
        </w:rPr>
        <w:t>предварительного</w:t>
      </w:r>
      <w:proofErr w:type="gramEnd"/>
      <w:r>
        <w:rPr>
          <w:sz w:val="30"/>
          <w:szCs w:val="30"/>
        </w:rPr>
        <w:t xml:space="preserve"> и периодических медосмотров</w:t>
      </w:r>
    </w:p>
    <w:p w:rsidR="001931A7" w:rsidRDefault="001931A7" w:rsidP="001931A7">
      <w:pPr>
        <w:widowControl w:val="0"/>
        <w:numPr>
          <w:ilvl w:val="0"/>
          <w:numId w:val="8"/>
        </w:numPr>
        <w:shd w:val="clear" w:color="auto" w:fill="FFFFFF"/>
        <w:autoSpaceDE w:val="0"/>
        <w:autoSpaceDN w:val="0"/>
        <w:adjustRightInd w:val="0"/>
        <w:rPr>
          <w:sz w:val="30"/>
          <w:szCs w:val="30"/>
        </w:rPr>
      </w:pPr>
      <w:r>
        <w:rPr>
          <w:sz w:val="30"/>
          <w:szCs w:val="30"/>
        </w:rPr>
        <w:t>Приложение 7. – Положение об оплате труда</w:t>
      </w:r>
    </w:p>
    <w:p w:rsidR="001931A7" w:rsidRDefault="001931A7" w:rsidP="001931A7"/>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ind w:left="2160" w:firstLine="676"/>
        <w:jc w:val="right"/>
        <w:rPr>
          <w:sz w:val="28"/>
          <w:szCs w:val="28"/>
        </w:rPr>
      </w:pPr>
    </w:p>
    <w:p w:rsidR="001931A7" w:rsidRDefault="001931A7" w:rsidP="001931A7">
      <w:pPr>
        <w:rPr>
          <w:sz w:val="28"/>
          <w:szCs w:val="28"/>
        </w:rPr>
      </w:pPr>
    </w:p>
    <w:p w:rsidR="001931A7" w:rsidRDefault="001931A7" w:rsidP="001931A7">
      <w:pPr>
        <w:shd w:val="clear" w:color="auto" w:fill="FFFFFF"/>
        <w:jc w:val="right"/>
      </w:pPr>
      <w:r>
        <w:rPr>
          <w:sz w:val="28"/>
          <w:szCs w:val="28"/>
        </w:rPr>
        <w:t xml:space="preserve">          Приложение № 1 </w:t>
      </w:r>
      <w:r>
        <w:t xml:space="preserve"> </w:t>
      </w:r>
    </w:p>
    <w:p w:rsidR="001931A7" w:rsidRDefault="001931A7" w:rsidP="001931A7">
      <w:pPr>
        <w:shd w:val="clear" w:color="auto" w:fill="FFFFFF"/>
        <w:jc w:val="right"/>
        <w:rPr>
          <w:sz w:val="28"/>
          <w:szCs w:val="28"/>
        </w:rPr>
      </w:pPr>
      <w:r>
        <w:t>к коллективному  договору МБДОУ № 18</w:t>
      </w:r>
    </w:p>
    <w:p w:rsidR="001931A7" w:rsidRDefault="001931A7" w:rsidP="001931A7">
      <w:pPr>
        <w:pStyle w:val="af1"/>
        <w:shd w:val="clear" w:color="auto" w:fill="FFFFFF"/>
        <w:rPr>
          <w:sz w:val="24"/>
        </w:rPr>
      </w:pPr>
    </w:p>
    <w:p w:rsidR="001931A7" w:rsidRDefault="001931A7" w:rsidP="001931A7">
      <w:pPr>
        <w:jc w:val="center"/>
      </w:pPr>
      <w:r>
        <w:t>НОРМЫ БЕСПЛАТНОЙ ВЫДАЧИ СПЕЦОДЕЖДЫ И ДРУГИХ СРЕДСТВ ИНДИВИДУАЛЬНОЙ ЗАЩИТЫ РАБОТНИКАМ</w:t>
      </w:r>
    </w:p>
    <w:p w:rsidR="001931A7" w:rsidRDefault="001931A7" w:rsidP="001931A7">
      <w:pPr>
        <w:pStyle w:val="af1"/>
        <w:shd w:val="clear" w:color="auto" w:fill="FFFFFF"/>
        <w:rPr>
          <w:sz w:val="28"/>
          <w:szCs w:val="28"/>
        </w:rPr>
      </w:pPr>
    </w:p>
    <w:p w:rsidR="001931A7" w:rsidRDefault="001931A7" w:rsidP="001931A7">
      <w:pPr>
        <w:pStyle w:val="1"/>
        <w:shd w:val="clear" w:color="auto" w:fill="FFFFFF"/>
        <w:ind w:firstLine="360"/>
        <w:jc w:val="both"/>
        <w:rPr>
          <w:sz w:val="28"/>
          <w:szCs w:val="28"/>
        </w:rPr>
      </w:pPr>
      <w:r>
        <w:rPr>
          <w:sz w:val="28"/>
          <w:szCs w:val="28"/>
        </w:rPr>
        <w:t xml:space="preserve">Разработаны в соответствии с приказом Министерства труда и социальной защиты РФ от 9 декабря </w:t>
      </w:r>
      <w:smartTag w:uri="urn:schemas-microsoft-com:office:smarttags" w:element="metricconverter">
        <w:smartTagPr>
          <w:attr w:name="ProductID" w:val="2014 г"/>
        </w:smartTagPr>
        <w:r>
          <w:rPr>
            <w:sz w:val="28"/>
            <w:szCs w:val="28"/>
          </w:rPr>
          <w:t>2014 г</w:t>
        </w:r>
      </w:smartTag>
      <w:r>
        <w:rPr>
          <w:sz w:val="28"/>
          <w:szCs w:val="28"/>
        </w:rPr>
        <w:t>. N 997н</w:t>
      </w:r>
    </w:p>
    <w:p w:rsidR="001931A7" w:rsidRDefault="001931A7" w:rsidP="001931A7">
      <w:pPr>
        <w:pStyle w:val="1"/>
        <w:shd w:val="clear" w:color="auto" w:fill="FFFFFF"/>
        <w:ind w:firstLine="360"/>
        <w:jc w:val="both"/>
        <w:rPr>
          <w:sz w:val="28"/>
          <w:szCs w:val="28"/>
        </w:rPr>
      </w:pPr>
      <w:r>
        <w:rPr>
          <w:sz w:val="28"/>
          <w:szCs w:val="28"/>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1931A7" w:rsidRDefault="001931A7" w:rsidP="001931A7">
      <w:pPr>
        <w:pStyle w:val="1"/>
        <w:shd w:val="clear" w:color="auto" w:fill="FFFFFF"/>
        <w:ind w:firstLine="360"/>
        <w:jc w:val="both"/>
        <w:rPr>
          <w:sz w:val="28"/>
          <w:szCs w:val="28"/>
        </w:rPr>
      </w:pPr>
    </w:p>
    <w:tbl>
      <w:tblPr>
        <w:tblW w:w="987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875"/>
        <w:gridCol w:w="3239"/>
        <w:gridCol w:w="2879"/>
        <w:gridCol w:w="1263"/>
      </w:tblGrid>
      <w:tr w:rsidR="001931A7" w:rsidTr="001931A7">
        <w:tc>
          <w:tcPr>
            <w:tcW w:w="614" w:type="dxa"/>
            <w:tcBorders>
              <w:top w:val="single" w:sz="4" w:space="0" w:color="auto"/>
              <w:left w:val="single" w:sz="4" w:space="0" w:color="auto"/>
              <w:bottom w:val="single" w:sz="4" w:space="0" w:color="auto"/>
              <w:right w:val="single" w:sz="4" w:space="0" w:color="auto"/>
            </w:tcBorders>
            <w:hideMark/>
          </w:tcPr>
          <w:p w:rsidR="001931A7" w:rsidRDefault="001931A7">
            <w:pPr>
              <w:shd w:val="clear" w:color="auto" w:fill="FFFFFF"/>
              <w:snapToGrid w:val="0"/>
              <w:jc w:val="center"/>
            </w:pPr>
            <w:r>
              <w:t>№</w:t>
            </w:r>
          </w:p>
          <w:p w:rsidR="001931A7" w:rsidRDefault="001931A7">
            <w:pPr>
              <w:shd w:val="clear" w:color="auto" w:fill="FFFFFF"/>
              <w:jc w:val="center"/>
            </w:pPr>
            <w:r>
              <w:t xml:space="preserve"> п/п</w:t>
            </w:r>
          </w:p>
        </w:tc>
        <w:tc>
          <w:tcPr>
            <w:tcW w:w="1876" w:type="dxa"/>
            <w:tcBorders>
              <w:top w:val="single" w:sz="4" w:space="0" w:color="auto"/>
              <w:left w:val="single" w:sz="4" w:space="0" w:color="auto"/>
              <w:bottom w:val="single" w:sz="4" w:space="0" w:color="auto"/>
              <w:right w:val="single" w:sz="4" w:space="0" w:color="auto"/>
            </w:tcBorders>
            <w:hideMark/>
          </w:tcPr>
          <w:p w:rsidR="001931A7" w:rsidRDefault="001931A7">
            <w:pPr>
              <w:shd w:val="clear" w:color="auto" w:fill="FFFFFF"/>
              <w:snapToGrid w:val="0"/>
              <w:jc w:val="center"/>
            </w:pPr>
            <w:r>
              <w:t xml:space="preserve">Наименование работ </w:t>
            </w:r>
          </w:p>
          <w:p w:rsidR="001931A7" w:rsidRDefault="001931A7">
            <w:pPr>
              <w:shd w:val="clear" w:color="auto" w:fill="FFFFFF"/>
              <w:snapToGrid w:val="0"/>
              <w:jc w:val="center"/>
            </w:pPr>
            <w:r>
              <w:t xml:space="preserve">и </w:t>
            </w:r>
          </w:p>
          <w:p w:rsidR="001931A7" w:rsidRDefault="001931A7">
            <w:pPr>
              <w:shd w:val="clear" w:color="auto" w:fill="FFFFFF"/>
              <w:jc w:val="center"/>
            </w:pPr>
            <w:r>
              <w:t>профессий</w:t>
            </w:r>
          </w:p>
        </w:tc>
        <w:tc>
          <w:tcPr>
            <w:tcW w:w="3240" w:type="dxa"/>
            <w:tcBorders>
              <w:top w:val="single" w:sz="4" w:space="0" w:color="auto"/>
              <w:left w:val="single" w:sz="4" w:space="0" w:color="auto"/>
              <w:bottom w:val="single" w:sz="4" w:space="0" w:color="auto"/>
              <w:right w:val="single" w:sz="4" w:space="0" w:color="auto"/>
            </w:tcBorders>
            <w:hideMark/>
          </w:tcPr>
          <w:p w:rsidR="001931A7" w:rsidRDefault="001931A7">
            <w:pPr>
              <w:shd w:val="clear" w:color="auto" w:fill="FFFFFF"/>
              <w:snapToGrid w:val="0"/>
              <w:jc w:val="center"/>
            </w:pPr>
            <w:r>
              <w:t xml:space="preserve">Номенклатура </w:t>
            </w:r>
          </w:p>
          <w:p w:rsidR="001931A7" w:rsidRDefault="001931A7">
            <w:pPr>
              <w:shd w:val="clear" w:color="auto" w:fill="FFFFFF"/>
              <w:snapToGrid w:val="0"/>
              <w:jc w:val="center"/>
            </w:pPr>
            <w:r>
              <w:t>средств</w:t>
            </w:r>
          </w:p>
          <w:p w:rsidR="001931A7" w:rsidRDefault="001931A7">
            <w:pPr>
              <w:shd w:val="clear" w:color="auto" w:fill="FFFFFF"/>
              <w:jc w:val="center"/>
            </w:pPr>
            <w:r>
              <w:t>защиты</w:t>
            </w:r>
          </w:p>
        </w:tc>
        <w:tc>
          <w:tcPr>
            <w:tcW w:w="2880" w:type="dxa"/>
            <w:tcBorders>
              <w:top w:val="single" w:sz="4" w:space="0" w:color="auto"/>
              <w:left w:val="single" w:sz="4" w:space="0" w:color="auto"/>
              <w:bottom w:val="single" w:sz="4" w:space="0" w:color="auto"/>
              <w:right w:val="single" w:sz="4" w:space="0" w:color="auto"/>
            </w:tcBorders>
          </w:tcPr>
          <w:p w:rsidR="001931A7" w:rsidRDefault="001931A7">
            <w:pPr>
              <w:shd w:val="clear" w:color="auto" w:fill="FFFFFF"/>
              <w:snapToGrid w:val="0"/>
              <w:jc w:val="center"/>
            </w:pPr>
          </w:p>
          <w:p w:rsidR="001931A7" w:rsidRDefault="001931A7">
            <w:pPr>
              <w:shd w:val="clear" w:color="auto" w:fill="FFFFFF"/>
              <w:jc w:val="center"/>
            </w:pPr>
            <w:r>
              <w:t>Основание</w:t>
            </w:r>
          </w:p>
        </w:tc>
        <w:tc>
          <w:tcPr>
            <w:tcW w:w="1263" w:type="dxa"/>
            <w:tcBorders>
              <w:top w:val="single" w:sz="4" w:space="0" w:color="auto"/>
              <w:left w:val="single" w:sz="4" w:space="0" w:color="auto"/>
              <w:bottom w:val="single" w:sz="4" w:space="0" w:color="auto"/>
              <w:right w:val="single" w:sz="4" w:space="0" w:color="auto"/>
            </w:tcBorders>
            <w:hideMark/>
          </w:tcPr>
          <w:p w:rsidR="001931A7" w:rsidRDefault="001931A7">
            <w:pPr>
              <w:shd w:val="clear" w:color="auto" w:fill="FFFFFF"/>
              <w:snapToGrid w:val="0"/>
              <w:jc w:val="center"/>
            </w:pPr>
            <w:r>
              <w:t>Норма выдачи</w:t>
            </w:r>
          </w:p>
          <w:p w:rsidR="001931A7" w:rsidRDefault="001931A7">
            <w:pPr>
              <w:shd w:val="clear" w:color="auto" w:fill="FFFFFF"/>
              <w:jc w:val="center"/>
            </w:pPr>
            <w:r>
              <w:t>на год</w:t>
            </w:r>
          </w:p>
        </w:tc>
      </w:tr>
      <w:tr w:rsidR="001931A7" w:rsidTr="001931A7">
        <w:tc>
          <w:tcPr>
            <w:tcW w:w="614" w:type="dxa"/>
            <w:tcBorders>
              <w:top w:val="single" w:sz="4" w:space="0" w:color="auto"/>
              <w:left w:val="single" w:sz="4" w:space="0" w:color="auto"/>
              <w:bottom w:val="single" w:sz="4" w:space="0" w:color="auto"/>
              <w:right w:val="single" w:sz="4" w:space="0" w:color="auto"/>
            </w:tcBorders>
            <w:hideMark/>
          </w:tcPr>
          <w:p w:rsidR="001931A7" w:rsidRDefault="001931A7">
            <w:r>
              <w:t>1.</w:t>
            </w:r>
          </w:p>
        </w:tc>
        <w:tc>
          <w:tcPr>
            <w:tcW w:w="1876" w:type="dxa"/>
            <w:tcBorders>
              <w:top w:val="single" w:sz="4" w:space="0" w:color="auto"/>
              <w:left w:val="single" w:sz="4" w:space="0" w:color="auto"/>
              <w:bottom w:val="single" w:sz="4" w:space="0" w:color="auto"/>
              <w:right w:val="single" w:sz="4" w:space="0" w:color="auto"/>
            </w:tcBorders>
            <w:hideMark/>
          </w:tcPr>
          <w:p w:rsidR="001931A7" w:rsidRDefault="001931A7">
            <w:r>
              <w:t>Воспитатель</w:t>
            </w:r>
          </w:p>
        </w:tc>
        <w:tc>
          <w:tcPr>
            <w:tcW w:w="3240" w:type="dxa"/>
            <w:tcBorders>
              <w:top w:val="single" w:sz="4" w:space="0" w:color="auto"/>
              <w:left w:val="single" w:sz="4" w:space="0" w:color="auto"/>
              <w:bottom w:val="single" w:sz="4" w:space="0" w:color="auto"/>
              <w:right w:val="single" w:sz="4" w:space="0" w:color="auto"/>
            </w:tcBorders>
            <w:hideMark/>
          </w:tcPr>
          <w:p w:rsidR="001931A7" w:rsidRDefault="001931A7">
            <w:r>
              <w:t>-Халат х/б (светлых тонов)</w:t>
            </w:r>
          </w:p>
          <w:p w:rsidR="001931A7" w:rsidRDefault="001931A7">
            <w:r>
              <w:t xml:space="preserve"> </w:t>
            </w:r>
          </w:p>
        </w:tc>
        <w:tc>
          <w:tcPr>
            <w:tcW w:w="2880" w:type="dxa"/>
            <w:tcBorders>
              <w:top w:val="single" w:sz="4" w:space="0" w:color="auto"/>
              <w:left w:val="single" w:sz="4" w:space="0" w:color="auto"/>
              <w:bottom w:val="single" w:sz="4" w:space="0" w:color="auto"/>
              <w:right w:val="single" w:sz="4" w:space="0" w:color="auto"/>
            </w:tcBorders>
          </w:tcPr>
          <w:p w:rsidR="001931A7" w:rsidRDefault="001931A7">
            <w:r>
              <w:t>СанПиН 2.4.1.3049-13 (раздел Х1Х п.19.6.)</w:t>
            </w:r>
          </w:p>
          <w:p w:rsidR="001931A7" w:rsidRDefault="001931A7"/>
          <w:p w:rsidR="001931A7" w:rsidRDefault="001931A7"/>
        </w:tc>
        <w:tc>
          <w:tcPr>
            <w:tcW w:w="1263" w:type="dxa"/>
            <w:tcBorders>
              <w:top w:val="single" w:sz="4" w:space="0" w:color="auto"/>
              <w:left w:val="single" w:sz="4" w:space="0" w:color="auto"/>
              <w:bottom w:val="single" w:sz="4" w:space="0" w:color="auto"/>
              <w:right w:val="single" w:sz="4" w:space="0" w:color="auto"/>
            </w:tcBorders>
            <w:hideMark/>
          </w:tcPr>
          <w:p w:rsidR="001931A7" w:rsidRDefault="001931A7">
            <w:r>
              <w:t>1шт.</w:t>
            </w:r>
          </w:p>
        </w:tc>
      </w:tr>
      <w:tr w:rsidR="001931A7" w:rsidTr="001931A7">
        <w:trPr>
          <w:trHeight w:val="664"/>
        </w:trPr>
        <w:tc>
          <w:tcPr>
            <w:tcW w:w="614" w:type="dxa"/>
            <w:tcBorders>
              <w:top w:val="single" w:sz="4" w:space="0" w:color="auto"/>
              <w:left w:val="single" w:sz="4" w:space="0" w:color="auto"/>
              <w:bottom w:val="single" w:sz="4" w:space="0" w:color="auto"/>
              <w:right w:val="single" w:sz="4" w:space="0" w:color="auto"/>
            </w:tcBorders>
            <w:hideMark/>
          </w:tcPr>
          <w:p w:rsidR="001931A7" w:rsidRDefault="001931A7">
            <w:r>
              <w:t>2.</w:t>
            </w:r>
          </w:p>
        </w:tc>
        <w:tc>
          <w:tcPr>
            <w:tcW w:w="1876" w:type="dxa"/>
            <w:tcBorders>
              <w:top w:val="single" w:sz="4" w:space="0" w:color="auto"/>
              <w:left w:val="single" w:sz="4" w:space="0" w:color="auto"/>
              <w:bottom w:val="single" w:sz="4" w:space="0" w:color="auto"/>
              <w:right w:val="single" w:sz="4" w:space="0" w:color="auto"/>
            </w:tcBorders>
            <w:hideMark/>
          </w:tcPr>
          <w:p w:rsidR="001931A7" w:rsidRDefault="001931A7">
            <w:r>
              <w:t>Помощник воспитателя</w:t>
            </w:r>
          </w:p>
        </w:tc>
        <w:tc>
          <w:tcPr>
            <w:tcW w:w="3240" w:type="dxa"/>
            <w:tcBorders>
              <w:top w:val="single" w:sz="4" w:space="0" w:color="auto"/>
              <w:left w:val="single" w:sz="4" w:space="0" w:color="auto"/>
              <w:bottom w:val="single" w:sz="4" w:space="0" w:color="auto"/>
              <w:right w:val="single" w:sz="4" w:space="0" w:color="auto"/>
            </w:tcBorders>
            <w:hideMark/>
          </w:tcPr>
          <w:p w:rsidR="001931A7" w:rsidRDefault="001931A7">
            <w:r>
              <w:t>-Халат х/б (светлых тонов)</w:t>
            </w:r>
          </w:p>
          <w:p w:rsidR="001931A7" w:rsidRDefault="001931A7">
            <w:r>
              <w:t>-Халат (темный) для уборки помещений</w:t>
            </w:r>
          </w:p>
          <w:p w:rsidR="001931A7" w:rsidRDefault="001931A7">
            <w:r>
              <w:t>-косынка</w:t>
            </w:r>
          </w:p>
          <w:p w:rsidR="001931A7" w:rsidRDefault="001931A7">
            <w:r>
              <w:t>-фартук х/б</w:t>
            </w:r>
          </w:p>
          <w:p w:rsidR="001931A7" w:rsidRDefault="001931A7">
            <w:r>
              <w:t xml:space="preserve">-фартук для мытья посуды </w:t>
            </w:r>
          </w:p>
        </w:tc>
        <w:tc>
          <w:tcPr>
            <w:tcW w:w="2880" w:type="dxa"/>
            <w:tcBorders>
              <w:top w:val="single" w:sz="4" w:space="0" w:color="auto"/>
              <w:left w:val="single" w:sz="4" w:space="0" w:color="auto"/>
              <w:bottom w:val="single" w:sz="4" w:space="0" w:color="auto"/>
              <w:right w:val="single" w:sz="4" w:space="0" w:color="auto"/>
            </w:tcBorders>
          </w:tcPr>
          <w:p w:rsidR="001931A7" w:rsidRDefault="001931A7">
            <w:r>
              <w:t>СанПиН 2.4.1.3049-13 (раздел Х1Х п.19.6.;19.8)</w:t>
            </w:r>
          </w:p>
          <w:p w:rsidR="001931A7" w:rsidRDefault="001931A7"/>
        </w:tc>
        <w:tc>
          <w:tcPr>
            <w:tcW w:w="1263" w:type="dxa"/>
            <w:tcBorders>
              <w:top w:val="single" w:sz="4" w:space="0" w:color="auto"/>
              <w:left w:val="single" w:sz="4" w:space="0" w:color="auto"/>
              <w:bottom w:val="single" w:sz="4" w:space="0" w:color="auto"/>
              <w:right w:val="single" w:sz="4" w:space="0" w:color="auto"/>
            </w:tcBorders>
          </w:tcPr>
          <w:p w:rsidR="001931A7" w:rsidRDefault="001931A7">
            <w:r>
              <w:t>2 шт.</w:t>
            </w:r>
          </w:p>
          <w:p w:rsidR="001931A7" w:rsidRDefault="001931A7"/>
          <w:p w:rsidR="001931A7" w:rsidRDefault="001931A7">
            <w:r>
              <w:t>1 шт.</w:t>
            </w:r>
          </w:p>
          <w:p w:rsidR="001931A7" w:rsidRDefault="001931A7"/>
          <w:p w:rsidR="001931A7" w:rsidRDefault="001931A7">
            <w:r>
              <w:t>2 шт.</w:t>
            </w:r>
          </w:p>
          <w:p w:rsidR="001931A7" w:rsidRDefault="001931A7">
            <w:r>
              <w:t>2 шт.</w:t>
            </w:r>
          </w:p>
          <w:p w:rsidR="001931A7" w:rsidRDefault="001931A7">
            <w:r>
              <w:t>1 шт.</w:t>
            </w:r>
          </w:p>
        </w:tc>
      </w:tr>
      <w:tr w:rsidR="001931A7" w:rsidTr="001931A7">
        <w:trPr>
          <w:trHeight w:val="664"/>
        </w:trPr>
        <w:tc>
          <w:tcPr>
            <w:tcW w:w="614" w:type="dxa"/>
            <w:tcBorders>
              <w:top w:val="single" w:sz="4" w:space="0" w:color="auto"/>
              <w:left w:val="single" w:sz="4" w:space="0" w:color="auto"/>
              <w:bottom w:val="single" w:sz="4" w:space="0" w:color="auto"/>
              <w:right w:val="single" w:sz="4" w:space="0" w:color="auto"/>
            </w:tcBorders>
            <w:hideMark/>
          </w:tcPr>
          <w:p w:rsidR="001931A7" w:rsidRDefault="001931A7">
            <w:r>
              <w:t>3.</w:t>
            </w:r>
          </w:p>
        </w:tc>
        <w:tc>
          <w:tcPr>
            <w:tcW w:w="1876" w:type="dxa"/>
            <w:tcBorders>
              <w:top w:val="single" w:sz="4" w:space="0" w:color="auto"/>
              <w:left w:val="single" w:sz="4" w:space="0" w:color="auto"/>
              <w:bottom w:val="single" w:sz="4" w:space="0" w:color="auto"/>
              <w:right w:val="single" w:sz="4" w:space="0" w:color="auto"/>
            </w:tcBorders>
            <w:hideMark/>
          </w:tcPr>
          <w:p w:rsidR="001931A7" w:rsidRDefault="001931A7">
            <w:r>
              <w:t>Заведующий хозяйством</w:t>
            </w:r>
          </w:p>
        </w:tc>
        <w:tc>
          <w:tcPr>
            <w:tcW w:w="3240" w:type="dxa"/>
            <w:tcBorders>
              <w:top w:val="single" w:sz="4" w:space="0" w:color="auto"/>
              <w:left w:val="single" w:sz="4" w:space="0" w:color="auto"/>
              <w:bottom w:val="single" w:sz="4" w:space="0" w:color="auto"/>
              <w:right w:val="single" w:sz="4" w:space="0" w:color="auto"/>
            </w:tcBorders>
            <w:hideMark/>
          </w:tcPr>
          <w:p w:rsidR="001931A7" w:rsidRDefault="001931A7">
            <w:r>
              <w:t>-Халат для защиты от производственных загрязнений и механических воздействий</w:t>
            </w:r>
          </w:p>
          <w:p w:rsidR="001931A7" w:rsidRDefault="001931A7">
            <w:r>
              <w:t>-Перчатки с полимерным покрытием</w:t>
            </w:r>
          </w:p>
        </w:tc>
        <w:tc>
          <w:tcPr>
            <w:tcW w:w="2880" w:type="dxa"/>
            <w:tcBorders>
              <w:top w:val="single" w:sz="4" w:space="0" w:color="auto"/>
              <w:left w:val="single" w:sz="4" w:space="0" w:color="auto"/>
              <w:bottom w:val="single" w:sz="4" w:space="0" w:color="auto"/>
              <w:right w:val="single" w:sz="4" w:space="0" w:color="auto"/>
            </w:tcBorders>
            <w:hideMark/>
          </w:tcPr>
          <w:p w:rsidR="001931A7" w:rsidRDefault="001931A7">
            <w:r>
              <w:t>Приказ Министерства труда и социальной защиты  от 09.12.2014 г. № 997 н п. 32</w:t>
            </w:r>
          </w:p>
        </w:tc>
        <w:tc>
          <w:tcPr>
            <w:tcW w:w="1263" w:type="dxa"/>
            <w:tcBorders>
              <w:top w:val="single" w:sz="4" w:space="0" w:color="auto"/>
              <w:left w:val="single" w:sz="4" w:space="0" w:color="auto"/>
              <w:bottom w:val="single" w:sz="4" w:space="0" w:color="auto"/>
              <w:right w:val="single" w:sz="4" w:space="0" w:color="auto"/>
            </w:tcBorders>
          </w:tcPr>
          <w:p w:rsidR="001931A7" w:rsidRDefault="001931A7">
            <w:r>
              <w:t>1 шт.</w:t>
            </w:r>
          </w:p>
          <w:p w:rsidR="001931A7" w:rsidRDefault="001931A7"/>
          <w:p w:rsidR="001931A7" w:rsidRDefault="001931A7"/>
          <w:p w:rsidR="001931A7" w:rsidRDefault="001931A7"/>
          <w:p w:rsidR="001931A7" w:rsidRDefault="001931A7">
            <w:r>
              <w:t>6 пар</w:t>
            </w:r>
          </w:p>
        </w:tc>
      </w:tr>
      <w:tr w:rsidR="001931A7" w:rsidTr="001931A7">
        <w:trPr>
          <w:trHeight w:val="545"/>
        </w:trPr>
        <w:tc>
          <w:tcPr>
            <w:tcW w:w="614" w:type="dxa"/>
            <w:tcBorders>
              <w:top w:val="single" w:sz="4" w:space="0" w:color="auto"/>
              <w:left w:val="single" w:sz="4" w:space="0" w:color="auto"/>
              <w:bottom w:val="single" w:sz="4" w:space="0" w:color="auto"/>
              <w:right w:val="single" w:sz="4" w:space="0" w:color="auto"/>
            </w:tcBorders>
            <w:hideMark/>
          </w:tcPr>
          <w:p w:rsidR="001931A7" w:rsidRDefault="001931A7">
            <w:r>
              <w:t>4.</w:t>
            </w:r>
          </w:p>
        </w:tc>
        <w:tc>
          <w:tcPr>
            <w:tcW w:w="1876" w:type="dxa"/>
            <w:tcBorders>
              <w:top w:val="single" w:sz="4" w:space="0" w:color="auto"/>
              <w:left w:val="single" w:sz="4" w:space="0" w:color="auto"/>
              <w:bottom w:val="single" w:sz="4" w:space="0" w:color="auto"/>
              <w:right w:val="single" w:sz="4" w:space="0" w:color="auto"/>
            </w:tcBorders>
            <w:hideMark/>
          </w:tcPr>
          <w:p w:rsidR="001931A7" w:rsidRDefault="001931A7">
            <w:r>
              <w:t>Повар</w:t>
            </w:r>
          </w:p>
        </w:tc>
        <w:tc>
          <w:tcPr>
            <w:tcW w:w="3240" w:type="dxa"/>
            <w:tcBorders>
              <w:top w:val="single" w:sz="4" w:space="0" w:color="auto"/>
              <w:left w:val="single" w:sz="4" w:space="0" w:color="auto"/>
              <w:bottom w:val="single" w:sz="4" w:space="0" w:color="auto"/>
              <w:right w:val="single" w:sz="4" w:space="0" w:color="auto"/>
            </w:tcBorders>
            <w:hideMark/>
          </w:tcPr>
          <w:p w:rsidR="001931A7" w:rsidRDefault="001931A7">
            <w:r>
              <w:t>-Костюм для защиты от общих производственных загрязнений и механических воздействий</w:t>
            </w:r>
          </w:p>
          <w:p w:rsidR="001931A7" w:rsidRDefault="001931A7">
            <w:r>
              <w:t>или</w:t>
            </w:r>
          </w:p>
          <w:p w:rsidR="001931A7" w:rsidRDefault="001931A7">
            <w:r>
              <w:t>-фартук из полимерных материалов с нагрудником</w:t>
            </w:r>
          </w:p>
          <w:p w:rsidR="001931A7" w:rsidRDefault="001931A7">
            <w:r>
              <w:t>-нарукавники из полимерных материалов</w:t>
            </w:r>
          </w:p>
          <w:p w:rsidR="001931A7" w:rsidRDefault="001931A7">
            <w:r>
              <w:t>-колпак или косынка</w:t>
            </w:r>
          </w:p>
        </w:tc>
        <w:tc>
          <w:tcPr>
            <w:tcW w:w="2880" w:type="dxa"/>
            <w:tcBorders>
              <w:top w:val="single" w:sz="4" w:space="0" w:color="auto"/>
              <w:left w:val="single" w:sz="4" w:space="0" w:color="auto"/>
              <w:bottom w:val="single" w:sz="4" w:space="0" w:color="auto"/>
              <w:right w:val="single" w:sz="4" w:space="0" w:color="auto"/>
            </w:tcBorders>
          </w:tcPr>
          <w:p w:rsidR="001931A7" w:rsidRDefault="001931A7">
            <w:r>
              <w:t>Приказ Министерства труда и социальной защиты  от 09.12.2014 г. № 997 н п. 122</w:t>
            </w:r>
          </w:p>
          <w:p w:rsidR="001931A7" w:rsidRDefault="001931A7"/>
          <w:p w:rsidR="001931A7" w:rsidRDefault="001931A7"/>
          <w:p w:rsidR="001931A7" w:rsidRDefault="001931A7"/>
          <w:p w:rsidR="001931A7" w:rsidRDefault="001931A7"/>
          <w:p w:rsidR="001931A7" w:rsidRDefault="001931A7"/>
          <w:p w:rsidR="001931A7" w:rsidRDefault="001931A7">
            <w:r>
              <w:t>СанПиН 2.4.1.3049-13 (раздел Х1Х п.19.5.)</w:t>
            </w:r>
          </w:p>
        </w:tc>
        <w:tc>
          <w:tcPr>
            <w:tcW w:w="1263" w:type="dxa"/>
            <w:tcBorders>
              <w:top w:val="single" w:sz="4" w:space="0" w:color="auto"/>
              <w:left w:val="single" w:sz="4" w:space="0" w:color="auto"/>
              <w:bottom w:val="single" w:sz="4" w:space="0" w:color="auto"/>
              <w:right w:val="single" w:sz="4" w:space="0" w:color="auto"/>
            </w:tcBorders>
          </w:tcPr>
          <w:p w:rsidR="001931A7" w:rsidRDefault="001931A7">
            <w:r>
              <w:t xml:space="preserve"> 1 шт.</w:t>
            </w:r>
          </w:p>
          <w:p w:rsidR="001931A7" w:rsidRDefault="001931A7">
            <w:r>
              <w:t xml:space="preserve"> </w:t>
            </w:r>
          </w:p>
          <w:p w:rsidR="001931A7" w:rsidRDefault="001931A7"/>
          <w:p w:rsidR="001931A7" w:rsidRDefault="001931A7"/>
          <w:p w:rsidR="001931A7" w:rsidRDefault="001931A7"/>
          <w:p w:rsidR="001931A7" w:rsidRDefault="001931A7">
            <w:r>
              <w:t>2 шт.</w:t>
            </w:r>
          </w:p>
          <w:p w:rsidR="001931A7" w:rsidRDefault="001931A7"/>
          <w:p w:rsidR="001931A7" w:rsidRDefault="001931A7"/>
          <w:p w:rsidR="001931A7" w:rsidRDefault="001931A7">
            <w:r>
              <w:t>до износа</w:t>
            </w:r>
          </w:p>
          <w:p w:rsidR="001931A7" w:rsidRDefault="001931A7"/>
          <w:p w:rsidR="001931A7" w:rsidRDefault="001931A7">
            <w:r>
              <w:t>3 шт.</w:t>
            </w:r>
          </w:p>
        </w:tc>
      </w:tr>
      <w:tr w:rsidR="001931A7" w:rsidTr="001931A7">
        <w:trPr>
          <w:trHeight w:val="545"/>
        </w:trPr>
        <w:tc>
          <w:tcPr>
            <w:tcW w:w="614" w:type="dxa"/>
            <w:tcBorders>
              <w:top w:val="single" w:sz="4" w:space="0" w:color="auto"/>
              <w:left w:val="single" w:sz="4" w:space="0" w:color="auto"/>
              <w:bottom w:val="single" w:sz="4" w:space="0" w:color="auto"/>
              <w:right w:val="single" w:sz="4" w:space="0" w:color="auto"/>
            </w:tcBorders>
            <w:hideMark/>
          </w:tcPr>
          <w:p w:rsidR="001931A7" w:rsidRDefault="001931A7">
            <w:r>
              <w:t>5.</w:t>
            </w:r>
          </w:p>
        </w:tc>
        <w:tc>
          <w:tcPr>
            <w:tcW w:w="1876" w:type="dxa"/>
            <w:tcBorders>
              <w:top w:val="single" w:sz="4" w:space="0" w:color="auto"/>
              <w:left w:val="single" w:sz="4" w:space="0" w:color="auto"/>
              <w:bottom w:val="single" w:sz="4" w:space="0" w:color="auto"/>
              <w:right w:val="single" w:sz="4" w:space="0" w:color="auto"/>
            </w:tcBorders>
            <w:hideMark/>
          </w:tcPr>
          <w:p w:rsidR="001931A7" w:rsidRDefault="001931A7">
            <w:r>
              <w:t>Кухонный рабочий</w:t>
            </w:r>
          </w:p>
        </w:tc>
        <w:tc>
          <w:tcPr>
            <w:tcW w:w="3240" w:type="dxa"/>
            <w:tcBorders>
              <w:top w:val="single" w:sz="4" w:space="0" w:color="auto"/>
              <w:left w:val="single" w:sz="4" w:space="0" w:color="auto"/>
              <w:bottom w:val="single" w:sz="4" w:space="0" w:color="auto"/>
              <w:right w:val="single" w:sz="4" w:space="0" w:color="auto"/>
            </w:tcBorders>
          </w:tcPr>
          <w:p w:rsidR="001931A7" w:rsidRDefault="001931A7">
            <w:r>
              <w:t xml:space="preserve">-Костюм для защиты от общих производственных </w:t>
            </w:r>
            <w:r>
              <w:lastRenderedPageBreak/>
              <w:t xml:space="preserve">загрязнений и механических </w:t>
            </w:r>
          </w:p>
          <w:p w:rsidR="001931A7" w:rsidRDefault="001931A7"/>
          <w:p w:rsidR="001931A7" w:rsidRDefault="001931A7">
            <w:r>
              <w:t>воздействий</w:t>
            </w:r>
          </w:p>
          <w:p w:rsidR="001931A7" w:rsidRDefault="001931A7">
            <w:r>
              <w:t>- Халат и брюки для защиты от общих производственных загрязнений и механических воздействий</w:t>
            </w:r>
          </w:p>
          <w:p w:rsidR="001931A7" w:rsidRDefault="001931A7">
            <w:r>
              <w:t>-нарукавники из полимерных материалов</w:t>
            </w:r>
          </w:p>
          <w:p w:rsidR="001931A7" w:rsidRDefault="001931A7">
            <w:r>
              <w:t>-перчатки резиновые или из полимерных материалов</w:t>
            </w:r>
          </w:p>
          <w:p w:rsidR="001931A7" w:rsidRDefault="001931A7">
            <w:r>
              <w:t>-фартук из полимерных материалов с нагрудником</w:t>
            </w:r>
          </w:p>
        </w:tc>
        <w:tc>
          <w:tcPr>
            <w:tcW w:w="2880" w:type="dxa"/>
            <w:tcBorders>
              <w:top w:val="single" w:sz="4" w:space="0" w:color="auto"/>
              <w:left w:val="single" w:sz="4" w:space="0" w:color="auto"/>
              <w:bottom w:val="single" w:sz="4" w:space="0" w:color="auto"/>
              <w:right w:val="single" w:sz="4" w:space="0" w:color="auto"/>
            </w:tcBorders>
          </w:tcPr>
          <w:p w:rsidR="001931A7" w:rsidRDefault="001931A7">
            <w:r>
              <w:lastRenderedPageBreak/>
              <w:t xml:space="preserve">Приказ Министерства труда и социальной </w:t>
            </w:r>
            <w:r>
              <w:lastRenderedPageBreak/>
              <w:t>защиты  от 09.12.2014 г. № 997 н п. 60</w:t>
            </w:r>
          </w:p>
          <w:p w:rsidR="001931A7" w:rsidRDefault="001931A7"/>
        </w:tc>
        <w:tc>
          <w:tcPr>
            <w:tcW w:w="1263" w:type="dxa"/>
            <w:tcBorders>
              <w:top w:val="single" w:sz="4" w:space="0" w:color="auto"/>
              <w:left w:val="single" w:sz="4" w:space="0" w:color="auto"/>
              <w:bottom w:val="single" w:sz="4" w:space="0" w:color="auto"/>
              <w:right w:val="single" w:sz="4" w:space="0" w:color="auto"/>
            </w:tcBorders>
          </w:tcPr>
          <w:p w:rsidR="001931A7" w:rsidRDefault="001931A7">
            <w:r>
              <w:lastRenderedPageBreak/>
              <w:t>1 шт.</w:t>
            </w:r>
          </w:p>
          <w:p w:rsidR="001931A7" w:rsidRDefault="001931A7"/>
          <w:p w:rsidR="001931A7" w:rsidRDefault="001931A7"/>
          <w:p w:rsidR="001931A7" w:rsidRDefault="001931A7"/>
          <w:p w:rsidR="001931A7" w:rsidRDefault="001931A7">
            <w:r>
              <w:t>1 комплект</w:t>
            </w:r>
          </w:p>
          <w:p w:rsidR="001931A7" w:rsidRDefault="001931A7"/>
          <w:p w:rsidR="001931A7" w:rsidRDefault="001931A7"/>
          <w:p w:rsidR="001931A7" w:rsidRDefault="001931A7">
            <w:r>
              <w:t>до износа</w:t>
            </w:r>
          </w:p>
          <w:p w:rsidR="001931A7" w:rsidRDefault="001931A7"/>
          <w:p w:rsidR="001931A7" w:rsidRDefault="001931A7">
            <w:r>
              <w:t>6 пар</w:t>
            </w:r>
          </w:p>
          <w:p w:rsidR="001931A7" w:rsidRDefault="001931A7"/>
          <w:p w:rsidR="001931A7" w:rsidRDefault="001931A7">
            <w:r>
              <w:t>2 шт.</w:t>
            </w:r>
          </w:p>
        </w:tc>
      </w:tr>
      <w:tr w:rsidR="001931A7" w:rsidTr="001931A7">
        <w:tc>
          <w:tcPr>
            <w:tcW w:w="614" w:type="dxa"/>
            <w:tcBorders>
              <w:top w:val="single" w:sz="4" w:space="0" w:color="auto"/>
              <w:left w:val="single" w:sz="4" w:space="0" w:color="auto"/>
              <w:bottom w:val="single" w:sz="4" w:space="0" w:color="auto"/>
              <w:right w:val="single" w:sz="4" w:space="0" w:color="auto"/>
            </w:tcBorders>
            <w:hideMark/>
          </w:tcPr>
          <w:p w:rsidR="001931A7" w:rsidRDefault="001931A7">
            <w:r>
              <w:lastRenderedPageBreak/>
              <w:t>6.</w:t>
            </w:r>
          </w:p>
        </w:tc>
        <w:tc>
          <w:tcPr>
            <w:tcW w:w="1876" w:type="dxa"/>
            <w:tcBorders>
              <w:top w:val="single" w:sz="4" w:space="0" w:color="auto"/>
              <w:left w:val="single" w:sz="4" w:space="0" w:color="auto"/>
              <w:bottom w:val="single" w:sz="4" w:space="0" w:color="auto"/>
              <w:right w:val="single" w:sz="4" w:space="0" w:color="auto"/>
            </w:tcBorders>
            <w:hideMark/>
          </w:tcPr>
          <w:p w:rsidR="001931A7" w:rsidRDefault="001931A7">
            <w:r>
              <w:t>Кладовщик</w:t>
            </w:r>
          </w:p>
        </w:tc>
        <w:tc>
          <w:tcPr>
            <w:tcW w:w="3240"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72"/>
            </w:tblGrid>
            <w:tr w:rsidR="001931A7">
              <w:tc>
                <w:tcPr>
                  <w:tcW w:w="2772" w:type="dxa"/>
                  <w:tcBorders>
                    <w:top w:val="nil"/>
                    <w:left w:val="nil"/>
                    <w:bottom w:val="nil"/>
                    <w:right w:val="nil"/>
                  </w:tcBorders>
                  <w:hideMark/>
                </w:tcPr>
                <w:p w:rsidR="001931A7" w:rsidRDefault="001931A7">
                  <w:r>
                    <w:t>-Халат для защиты от общих производственных загрязнений и механических воздействий</w:t>
                  </w:r>
                </w:p>
              </w:tc>
            </w:tr>
            <w:tr w:rsidR="001931A7">
              <w:tc>
                <w:tcPr>
                  <w:tcW w:w="2772" w:type="dxa"/>
                  <w:tcBorders>
                    <w:top w:val="nil"/>
                    <w:left w:val="nil"/>
                    <w:bottom w:val="nil"/>
                    <w:right w:val="nil"/>
                  </w:tcBorders>
                  <w:hideMark/>
                </w:tcPr>
                <w:p w:rsidR="001931A7" w:rsidRDefault="001931A7">
                  <w:r>
                    <w:t>-Перчатки с полимерным покрытием</w:t>
                  </w:r>
                </w:p>
                <w:p w:rsidR="001931A7" w:rsidRDefault="001931A7">
                  <w:r>
                    <w:t>ЗИМОЙ:</w:t>
                  </w:r>
                </w:p>
                <w:p w:rsidR="001931A7" w:rsidRDefault="001931A7">
                  <w:r>
                    <w:t>-Куртка для защиты от общих производственных загрязнений и  механических воздействий на утепляющей прокладке</w:t>
                  </w:r>
                </w:p>
                <w:p w:rsidR="001931A7" w:rsidRDefault="001931A7">
                  <w:r>
                    <w:t xml:space="preserve">-ботинки кожаные утепленные с защитным </w:t>
                  </w:r>
                  <w:proofErr w:type="spellStart"/>
                  <w:r>
                    <w:t>подноском</w:t>
                  </w:r>
                  <w:proofErr w:type="spellEnd"/>
                </w:p>
              </w:tc>
            </w:tr>
            <w:tr w:rsidR="001931A7">
              <w:tc>
                <w:tcPr>
                  <w:tcW w:w="2772" w:type="dxa"/>
                  <w:tcBorders>
                    <w:top w:val="nil"/>
                    <w:left w:val="nil"/>
                    <w:bottom w:val="nil"/>
                    <w:right w:val="nil"/>
                  </w:tcBorders>
                </w:tcPr>
                <w:p w:rsidR="001931A7" w:rsidRDefault="001931A7"/>
              </w:tc>
            </w:tr>
          </w:tbl>
          <w:p w:rsidR="001931A7" w:rsidRDefault="001931A7"/>
        </w:tc>
        <w:tc>
          <w:tcPr>
            <w:tcW w:w="2880" w:type="dxa"/>
            <w:tcBorders>
              <w:top w:val="single" w:sz="4" w:space="0" w:color="auto"/>
              <w:left w:val="single" w:sz="4" w:space="0" w:color="auto"/>
              <w:bottom w:val="single" w:sz="4" w:space="0" w:color="auto"/>
              <w:right w:val="single" w:sz="4" w:space="0" w:color="auto"/>
            </w:tcBorders>
          </w:tcPr>
          <w:p w:rsidR="001931A7" w:rsidRDefault="001931A7">
            <w:r>
              <w:t>Приложение</w:t>
            </w:r>
            <w:r>
              <w:br/>
              <w:t>к приказу Министерства труда и социальной защиты  от 09. 12. 2014 № 997 н п. 49</w:t>
            </w:r>
          </w:p>
          <w:p w:rsidR="001931A7" w:rsidRDefault="001931A7"/>
        </w:tc>
        <w:tc>
          <w:tcPr>
            <w:tcW w:w="1263" w:type="dxa"/>
            <w:tcBorders>
              <w:top w:val="single" w:sz="4" w:space="0" w:color="auto"/>
              <w:left w:val="single" w:sz="4" w:space="0" w:color="auto"/>
              <w:bottom w:val="single" w:sz="4" w:space="0" w:color="auto"/>
              <w:right w:val="single" w:sz="4" w:space="0" w:color="auto"/>
            </w:tcBorders>
          </w:tcPr>
          <w:p w:rsidR="001931A7" w:rsidRDefault="001931A7">
            <w:r>
              <w:t>1 шт.</w:t>
            </w:r>
          </w:p>
          <w:p w:rsidR="001931A7" w:rsidRDefault="001931A7"/>
          <w:p w:rsidR="001931A7" w:rsidRDefault="001931A7"/>
          <w:p w:rsidR="001931A7" w:rsidRDefault="001931A7"/>
          <w:p w:rsidR="001931A7" w:rsidRDefault="001931A7"/>
          <w:p w:rsidR="001931A7" w:rsidRDefault="001931A7"/>
          <w:p w:rsidR="001931A7" w:rsidRDefault="001931A7">
            <w:r>
              <w:t>6 пар</w:t>
            </w:r>
          </w:p>
          <w:p w:rsidR="001931A7" w:rsidRDefault="001931A7"/>
          <w:p w:rsidR="001931A7" w:rsidRDefault="001931A7"/>
          <w:p w:rsidR="001931A7" w:rsidRDefault="001931A7">
            <w:r>
              <w:t>1 шт. на 2,5 г.</w:t>
            </w:r>
          </w:p>
          <w:p w:rsidR="001931A7" w:rsidRDefault="001931A7"/>
          <w:p w:rsidR="001931A7" w:rsidRDefault="001931A7"/>
          <w:p w:rsidR="001931A7" w:rsidRDefault="001931A7"/>
          <w:p w:rsidR="001931A7" w:rsidRDefault="001931A7"/>
          <w:p w:rsidR="001931A7" w:rsidRDefault="001931A7"/>
          <w:p w:rsidR="001931A7" w:rsidRDefault="001931A7">
            <w:r>
              <w:t>1 пара  на 2 г.</w:t>
            </w:r>
          </w:p>
        </w:tc>
      </w:tr>
      <w:tr w:rsidR="001931A7" w:rsidTr="001931A7">
        <w:tc>
          <w:tcPr>
            <w:tcW w:w="614" w:type="dxa"/>
            <w:tcBorders>
              <w:top w:val="single" w:sz="4" w:space="0" w:color="auto"/>
              <w:left w:val="single" w:sz="4" w:space="0" w:color="auto"/>
              <w:bottom w:val="single" w:sz="4" w:space="0" w:color="auto"/>
              <w:right w:val="single" w:sz="4" w:space="0" w:color="auto"/>
            </w:tcBorders>
            <w:hideMark/>
          </w:tcPr>
          <w:p w:rsidR="001931A7" w:rsidRDefault="001931A7">
            <w:r>
              <w:t>7.</w:t>
            </w:r>
          </w:p>
        </w:tc>
        <w:tc>
          <w:tcPr>
            <w:tcW w:w="1876" w:type="dxa"/>
            <w:tcBorders>
              <w:top w:val="single" w:sz="4" w:space="0" w:color="auto"/>
              <w:left w:val="single" w:sz="4" w:space="0" w:color="auto"/>
              <w:bottom w:val="single" w:sz="4" w:space="0" w:color="auto"/>
              <w:right w:val="single" w:sz="4" w:space="0" w:color="auto"/>
            </w:tcBorders>
            <w:hideMark/>
          </w:tcPr>
          <w:p w:rsidR="001931A7" w:rsidRDefault="001931A7">
            <w:r>
              <w:t>Машинист по стирке и ремонту спецодежды</w:t>
            </w:r>
          </w:p>
        </w:tc>
        <w:tc>
          <w:tcPr>
            <w:tcW w:w="3240" w:type="dxa"/>
            <w:tcBorders>
              <w:top w:val="single" w:sz="4" w:space="0" w:color="auto"/>
              <w:left w:val="single" w:sz="4" w:space="0" w:color="auto"/>
              <w:bottom w:val="single" w:sz="4" w:space="0" w:color="auto"/>
              <w:right w:val="single" w:sz="4" w:space="0" w:color="auto"/>
            </w:tcBorders>
            <w:hideMark/>
          </w:tcPr>
          <w:p w:rsidR="001931A7" w:rsidRDefault="001931A7">
            <w:r>
              <w:t>-Костюм для защиты от общих производственных загрязнений и механических воздействий</w:t>
            </w:r>
          </w:p>
          <w:p w:rsidR="001931A7" w:rsidRDefault="001931A7">
            <w:r>
              <w:t>или</w:t>
            </w:r>
          </w:p>
          <w:p w:rsidR="001931A7" w:rsidRDefault="001931A7">
            <w:r>
              <w:t>- Халат и брюки для защиты от общих производственных загрязнений и механических воздействий</w:t>
            </w:r>
          </w:p>
          <w:p w:rsidR="001931A7" w:rsidRDefault="001931A7">
            <w:r>
              <w:t>-перчатки  из полимерных материалов</w:t>
            </w:r>
          </w:p>
          <w:p w:rsidR="001931A7" w:rsidRDefault="001931A7">
            <w:r>
              <w:t>-фартук из полимерных материалов с нагрудником</w:t>
            </w:r>
          </w:p>
          <w:p w:rsidR="001931A7" w:rsidRDefault="001931A7">
            <w:r>
              <w:t>-перчатки резиновые или из полимерных материалов</w:t>
            </w:r>
          </w:p>
        </w:tc>
        <w:tc>
          <w:tcPr>
            <w:tcW w:w="2880" w:type="dxa"/>
            <w:tcBorders>
              <w:top w:val="single" w:sz="4" w:space="0" w:color="auto"/>
              <w:left w:val="single" w:sz="4" w:space="0" w:color="auto"/>
              <w:bottom w:val="single" w:sz="4" w:space="0" w:color="auto"/>
              <w:right w:val="single" w:sz="4" w:space="0" w:color="auto"/>
            </w:tcBorders>
          </w:tcPr>
          <w:p w:rsidR="001931A7" w:rsidRDefault="001931A7">
            <w:r>
              <w:t>Приложение</w:t>
            </w:r>
            <w:r>
              <w:br/>
              <w:t>к приказу Министерства труда и социальной защиты  от 09. 12. 2014 № 997 н п. 115</w:t>
            </w:r>
          </w:p>
          <w:p w:rsidR="001931A7" w:rsidRDefault="001931A7"/>
        </w:tc>
        <w:tc>
          <w:tcPr>
            <w:tcW w:w="1263" w:type="dxa"/>
            <w:tcBorders>
              <w:top w:val="single" w:sz="4" w:space="0" w:color="auto"/>
              <w:left w:val="single" w:sz="4" w:space="0" w:color="auto"/>
              <w:bottom w:val="single" w:sz="4" w:space="0" w:color="auto"/>
              <w:right w:val="single" w:sz="4" w:space="0" w:color="auto"/>
            </w:tcBorders>
          </w:tcPr>
          <w:p w:rsidR="001931A7" w:rsidRDefault="001931A7">
            <w:r>
              <w:t>1 шт.</w:t>
            </w:r>
          </w:p>
          <w:p w:rsidR="001931A7" w:rsidRDefault="001931A7"/>
          <w:p w:rsidR="001931A7" w:rsidRDefault="001931A7"/>
          <w:p w:rsidR="001931A7" w:rsidRDefault="001931A7"/>
          <w:p w:rsidR="001931A7" w:rsidRDefault="001931A7"/>
          <w:p w:rsidR="001931A7" w:rsidRDefault="001931A7">
            <w:r>
              <w:t>1 комплект</w:t>
            </w:r>
          </w:p>
          <w:p w:rsidR="001931A7" w:rsidRDefault="001931A7"/>
          <w:p w:rsidR="001931A7" w:rsidRDefault="001931A7"/>
          <w:p w:rsidR="001931A7" w:rsidRDefault="001931A7">
            <w:r>
              <w:t xml:space="preserve"> 6 пар</w:t>
            </w:r>
          </w:p>
          <w:p w:rsidR="001931A7" w:rsidRDefault="001931A7"/>
          <w:p w:rsidR="001931A7" w:rsidRDefault="001931A7">
            <w:r>
              <w:t>дежурный</w:t>
            </w:r>
          </w:p>
          <w:p w:rsidR="001931A7" w:rsidRDefault="001931A7">
            <w:r>
              <w:t>дежурные</w:t>
            </w:r>
          </w:p>
        </w:tc>
      </w:tr>
      <w:tr w:rsidR="001931A7" w:rsidTr="001931A7">
        <w:trPr>
          <w:trHeight w:val="841"/>
        </w:trPr>
        <w:tc>
          <w:tcPr>
            <w:tcW w:w="614" w:type="dxa"/>
            <w:tcBorders>
              <w:top w:val="single" w:sz="4" w:space="0" w:color="auto"/>
              <w:left w:val="single" w:sz="4" w:space="0" w:color="auto"/>
              <w:bottom w:val="single" w:sz="4" w:space="0" w:color="auto"/>
              <w:right w:val="single" w:sz="4" w:space="0" w:color="auto"/>
            </w:tcBorders>
            <w:hideMark/>
          </w:tcPr>
          <w:p w:rsidR="001931A7" w:rsidRDefault="001931A7">
            <w:r>
              <w:t>8.</w:t>
            </w:r>
          </w:p>
        </w:tc>
        <w:tc>
          <w:tcPr>
            <w:tcW w:w="1876" w:type="dxa"/>
            <w:tcBorders>
              <w:top w:val="single" w:sz="4" w:space="0" w:color="auto"/>
              <w:left w:val="single" w:sz="4" w:space="0" w:color="auto"/>
              <w:bottom w:val="single" w:sz="4" w:space="0" w:color="auto"/>
              <w:right w:val="single" w:sz="4" w:space="0" w:color="auto"/>
            </w:tcBorders>
            <w:hideMark/>
          </w:tcPr>
          <w:p w:rsidR="001931A7" w:rsidRDefault="001931A7">
            <w:r>
              <w:t>Дворник</w:t>
            </w:r>
          </w:p>
        </w:tc>
        <w:tc>
          <w:tcPr>
            <w:tcW w:w="3240"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52"/>
            </w:tblGrid>
            <w:tr w:rsidR="001931A7">
              <w:tc>
                <w:tcPr>
                  <w:tcW w:w="2952" w:type="dxa"/>
                  <w:tcBorders>
                    <w:top w:val="nil"/>
                    <w:left w:val="nil"/>
                    <w:bottom w:val="nil"/>
                    <w:right w:val="nil"/>
                  </w:tcBorders>
                  <w:hideMark/>
                </w:tcPr>
                <w:p w:rsidR="001931A7" w:rsidRDefault="001931A7">
                  <w:r>
                    <w:t xml:space="preserve">-Костюм для защиты от общих производственных загрязнений и механических </w:t>
                  </w:r>
                  <w:r>
                    <w:lastRenderedPageBreak/>
                    <w:t>воздействий</w:t>
                  </w:r>
                </w:p>
              </w:tc>
            </w:tr>
            <w:tr w:rsidR="001931A7">
              <w:tc>
                <w:tcPr>
                  <w:tcW w:w="2952" w:type="dxa"/>
                  <w:tcBorders>
                    <w:top w:val="nil"/>
                    <w:left w:val="nil"/>
                    <w:bottom w:val="nil"/>
                    <w:right w:val="nil"/>
                  </w:tcBorders>
                  <w:hideMark/>
                </w:tcPr>
                <w:p w:rsidR="001931A7" w:rsidRDefault="001931A7">
                  <w:r>
                    <w:lastRenderedPageBreak/>
                    <w:t>-Фартук из полимерных материалов с нагрудником</w:t>
                  </w:r>
                </w:p>
              </w:tc>
            </w:tr>
            <w:tr w:rsidR="001931A7">
              <w:tc>
                <w:tcPr>
                  <w:tcW w:w="2952" w:type="dxa"/>
                  <w:tcBorders>
                    <w:top w:val="nil"/>
                    <w:left w:val="nil"/>
                    <w:bottom w:val="nil"/>
                    <w:right w:val="nil"/>
                  </w:tcBorders>
                  <w:hideMark/>
                </w:tcPr>
                <w:p w:rsidR="001931A7" w:rsidRDefault="001931A7">
                  <w:r>
                    <w:t xml:space="preserve">-Сапоги резиновые с защитным </w:t>
                  </w:r>
                  <w:proofErr w:type="spellStart"/>
                  <w:r>
                    <w:t>подноском</w:t>
                  </w:r>
                  <w:proofErr w:type="spellEnd"/>
                </w:p>
              </w:tc>
            </w:tr>
            <w:tr w:rsidR="001931A7">
              <w:tc>
                <w:tcPr>
                  <w:tcW w:w="2952" w:type="dxa"/>
                  <w:tcBorders>
                    <w:top w:val="nil"/>
                    <w:left w:val="nil"/>
                    <w:bottom w:val="nil"/>
                    <w:right w:val="nil"/>
                  </w:tcBorders>
                  <w:hideMark/>
                </w:tcPr>
                <w:p w:rsidR="001931A7" w:rsidRDefault="001931A7">
                  <w:r>
                    <w:t>-Перчатки с полимерным покрытием</w:t>
                  </w:r>
                </w:p>
                <w:p w:rsidR="001931A7" w:rsidRDefault="001931A7">
                  <w:r>
                    <w:t>ЗИМОЙ:</w:t>
                  </w:r>
                </w:p>
                <w:p w:rsidR="001931A7" w:rsidRDefault="001931A7">
                  <w:r>
                    <w:t>-Куртка для защиты от общих производственных загрязнений и  механических воздействий на утепляющей прокладке</w:t>
                  </w:r>
                </w:p>
                <w:p w:rsidR="001931A7" w:rsidRDefault="001931A7">
                  <w:r>
                    <w:t xml:space="preserve">-ботинки кожаные утепленные с защитным </w:t>
                  </w:r>
                  <w:proofErr w:type="spellStart"/>
                  <w:r>
                    <w:t>подноском</w:t>
                  </w:r>
                  <w:proofErr w:type="spellEnd"/>
                </w:p>
              </w:tc>
            </w:tr>
          </w:tbl>
          <w:p w:rsidR="001931A7" w:rsidRDefault="001931A7"/>
        </w:tc>
        <w:tc>
          <w:tcPr>
            <w:tcW w:w="2880" w:type="dxa"/>
            <w:tcBorders>
              <w:top w:val="single" w:sz="4" w:space="0" w:color="auto"/>
              <w:left w:val="single" w:sz="4" w:space="0" w:color="auto"/>
              <w:bottom w:val="single" w:sz="4" w:space="0" w:color="auto"/>
              <w:right w:val="single" w:sz="4" w:space="0" w:color="auto"/>
            </w:tcBorders>
          </w:tcPr>
          <w:p w:rsidR="001931A7" w:rsidRDefault="001931A7">
            <w:r>
              <w:lastRenderedPageBreak/>
              <w:t>Приложение</w:t>
            </w:r>
            <w:r>
              <w:br/>
              <w:t xml:space="preserve">к приказу Министерства труда и социальной защиты  от 09.12. 2014 </w:t>
            </w:r>
          </w:p>
          <w:p w:rsidR="001931A7" w:rsidRDefault="001931A7">
            <w:r>
              <w:lastRenderedPageBreak/>
              <w:t>№ 997 н п. 23</w:t>
            </w:r>
          </w:p>
          <w:p w:rsidR="001931A7" w:rsidRDefault="001931A7"/>
        </w:tc>
        <w:tc>
          <w:tcPr>
            <w:tcW w:w="1263" w:type="dxa"/>
            <w:tcBorders>
              <w:top w:val="single" w:sz="4" w:space="0" w:color="auto"/>
              <w:left w:val="single" w:sz="4" w:space="0" w:color="auto"/>
              <w:bottom w:val="single" w:sz="4" w:space="0" w:color="auto"/>
              <w:right w:val="single" w:sz="4" w:space="0" w:color="auto"/>
            </w:tcBorders>
          </w:tcPr>
          <w:p w:rsidR="001931A7" w:rsidRDefault="001931A7">
            <w:r>
              <w:lastRenderedPageBreak/>
              <w:t xml:space="preserve">1 </w:t>
            </w:r>
            <w:proofErr w:type="spellStart"/>
            <w:r>
              <w:t>шт</w:t>
            </w:r>
            <w:proofErr w:type="spellEnd"/>
          </w:p>
          <w:p w:rsidR="001931A7" w:rsidRDefault="001931A7"/>
          <w:p w:rsidR="001931A7" w:rsidRDefault="001931A7"/>
          <w:p w:rsidR="001931A7" w:rsidRDefault="001931A7"/>
          <w:p w:rsidR="001931A7" w:rsidRDefault="001931A7"/>
          <w:p w:rsidR="001931A7" w:rsidRDefault="001931A7">
            <w:r>
              <w:t xml:space="preserve">2 </w:t>
            </w:r>
            <w:proofErr w:type="spellStart"/>
            <w:r>
              <w:t>шт</w:t>
            </w:r>
            <w:proofErr w:type="spellEnd"/>
          </w:p>
          <w:p w:rsidR="001931A7" w:rsidRDefault="001931A7"/>
          <w:p w:rsidR="001931A7" w:rsidRDefault="001931A7"/>
          <w:p w:rsidR="001931A7" w:rsidRDefault="001931A7">
            <w:r>
              <w:t>1 пара</w:t>
            </w:r>
          </w:p>
          <w:p w:rsidR="001931A7" w:rsidRDefault="001931A7"/>
          <w:p w:rsidR="001931A7" w:rsidRDefault="001931A7">
            <w:r>
              <w:t>6 пар</w:t>
            </w:r>
          </w:p>
          <w:p w:rsidR="001931A7" w:rsidRDefault="001931A7"/>
          <w:p w:rsidR="001931A7" w:rsidRDefault="001931A7"/>
          <w:p w:rsidR="001931A7" w:rsidRDefault="001931A7">
            <w:r>
              <w:t>1 шт. на 2,5 г.</w:t>
            </w:r>
          </w:p>
          <w:p w:rsidR="001931A7" w:rsidRDefault="001931A7"/>
          <w:p w:rsidR="001931A7" w:rsidRDefault="001931A7"/>
          <w:p w:rsidR="001931A7" w:rsidRDefault="001931A7"/>
          <w:p w:rsidR="001931A7" w:rsidRDefault="001931A7"/>
          <w:p w:rsidR="001931A7" w:rsidRDefault="001931A7">
            <w:r>
              <w:t>1 пара на 2 г.</w:t>
            </w:r>
          </w:p>
        </w:tc>
      </w:tr>
      <w:tr w:rsidR="001931A7" w:rsidTr="001931A7">
        <w:tc>
          <w:tcPr>
            <w:tcW w:w="614" w:type="dxa"/>
            <w:tcBorders>
              <w:top w:val="single" w:sz="4" w:space="0" w:color="auto"/>
              <w:left w:val="single" w:sz="4" w:space="0" w:color="auto"/>
              <w:bottom w:val="single" w:sz="4" w:space="0" w:color="auto"/>
              <w:right w:val="single" w:sz="4" w:space="0" w:color="auto"/>
            </w:tcBorders>
            <w:hideMark/>
          </w:tcPr>
          <w:p w:rsidR="001931A7" w:rsidRDefault="001931A7">
            <w:r>
              <w:lastRenderedPageBreak/>
              <w:t>9.</w:t>
            </w:r>
          </w:p>
        </w:tc>
        <w:tc>
          <w:tcPr>
            <w:tcW w:w="1876" w:type="dxa"/>
            <w:tcBorders>
              <w:top w:val="single" w:sz="4" w:space="0" w:color="auto"/>
              <w:left w:val="single" w:sz="4" w:space="0" w:color="auto"/>
              <w:bottom w:val="single" w:sz="4" w:space="0" w:color="auto"/>
              <w:right w:val="single" w:sz="4" w:space="0" w:color="auto"/>
            </w:tcBorders>
            <w:hideMark/>
          </w:tcPr>
          <w:p w:rsidR="001931A7" w:rsidRDefault="001931A7">
            <w:r>
              <w:t>Сторож</w:t>
            </w:r>
          </w:p>
        </w:tc>
        <w:tc>
          <w:tcPr>
            <w:tcW w:w="3240" w:type="dxa"/>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52"/>
            </w:tblGrid>
            <w:tr w:rsidR="001931A7">
              <w:tc>
                <w:tcPr>
                  <w:tcW w:w="2952" w:type="dxa"/>
                  <w:tcBorders>
                    <w:top w:val="nil"/>
                    <w:left w:val="nil"/>
                    <w:bottom w:val="nil"/>
                    <w:right w:val="nil"/>
                  </w:tcBorders>
                  <w:hideMark/>
                </w:tcPr>
                <w:p w:rsidR="001931A7" w:rsidRDefault="001931A7">
                  <w:r>
                    <w:t>-Костюм для защиты от общих производственных загрязнений и механических воздействий</w:t>
                  </w:r>
                </w:p>
              </w:tc>
            </w:tr>
            <w:tr w:rsidR="001931A7">
              <w:tc>
                <w:tcPr>
                  <w:tcW w:w="2952" w:type="dxa"/>
                  <w:tcBorders>
                    <w:top w:val="nil"/>
                    <w:left w:val="nil"/>
                    <w:bottom w:val="nil"/>
                    <w:right w:val="nil"/>
                  </w:tcBorders>
                  <w:hideMark/>
                </w:tcPr>
                <w:p w:rsidR="001931A7" w:rsidRDefault="001931A7">
                  <w:r>
                    <w:t xml:space="preserve">-Сапоги резиновые с защитным </w:t>
                  </w:r>
                  <w:proofErr w:type="spellStart"/>
                  <w:r>
                    <w:t>подноском</w:t>
                  </w:r>
                  <w:proofErr w:type="spellEnd"/>
                </w:p>
              </w:tc>
            </w:tr>
            <w:tr w:rsidR="001931A7">
              <w:tc>
                <w:tcPr>
                  <w:tcW w:w="2952" w:type="dxa"/>
                  <w:tcBorders>
                    <w:top w:val="nil"/>
                    <w:left w:val="nil"/>
                    <w:bottom w:val="nil"/>
                    <w:right w:val="nil"/>
                  </w:tcBorders>
                  <w:hideMark/>
                </w:tcPr>
                <w:p w:rsidR="001931A7" w:rsidRDefault="001931A7">
                  <w:r>
                    <w:t>-Перчатки с полимерным покрытием</w:t>
                  </w:r>
                </w:p>
                <w:p w:rsidR="001931A7" w:rsidRDefault="001931A7">
                  <w:r>
                    <w:t>ЗИМОЙ:</w:t>
                  </w:r>
                </w:p>
                <w:p w:rsidR="001931A7" w:rsidRDefault="001931A7">
                  <w:r>
                    <w:t>-Куртка для защиты от общих производственных загрязнений и  механических воздействий на утепляющей прокладке</w:t>
                  </w:r>
                </w:p>
                <w:p w:rsidR="001931A7" w:rsidRDefault="001931A7">
                  <w:r>
                    <w:t xml:space="preserve">-ботинки кожаные утепленные с защитным </w:t>
                  </w:r>
                  <w:proofErr w:type="spellStart"/>
                  <w:r>
                    <w:t>подноском</w:t>
                  </w:r>
                  <w:proofErr w:type="spellEnd"/>
                </w:p>
              </w:tc>
            </w:tr>
          </w:tbl>
          <w:p w:rsidR="001931A7" w:rsidRDefault="001931A7">
            <w:pPr>
              <w:rPr>
                <w:highlight w:val="yellow"/>
              </w:rPr>
            </w:pPr>
          </w:p>
        </w:tc>
        <w:tc>
          <w:tcPr>
            <w:tcW w:w="2880" w:type="dxa"/>
            <w:tcBorders>
              <w:top w:val="single" w:sz="4" w:space="0" w:color="auto"/>
              <w:left w:val="single" w:sz="4" w:space="0" w:color="auto"/>
              <w:bottom w:val="single" w:sz="4" w:space="0" w:color="auto"/>
              <w:right w:val="single" w:sz="4" w:space="0" w:color="auto"/>
            </w:tcBorders>
          </w:tcPr>
          <w:p w:rsidR="001931A7" w:rsidRDefault="001931A7">
            <w:r>
              <w:t>Приложение</w:t>
            </w:r>
            <w:r>
              <w:br/>
              <w:t>к приказу Министерства труда и социальной защиты  от 09.12.2014 г.   № 997 н п. 163</w:t>
            </w:r>
          </w:p>
          <w:p w:rsidR="001931A7" w:rsidRDefault="001931A7"/>
        </w:tc>
        <w:tc>
          <w:tcPr>
            <w:tcW w:w="1263" w:type="dxa"/>
            <w:tcBorders>
              <w:top w:val="single" w:sz="4" w:space="0" w:color="auto"/>
              <w:left w:val="single" w:sz="4" w:space="0" w:color="auto"/>
              <w:bottom w:val="single" w:sz="4" w:space="0" w:color="auto"/>
              <w:right w:val="single" w:sz="4" w:space="0" w:color="auto"/>
            </w:tcBorders>
          </w:tcPr>
          <w:p w:rsidR="001931A7" w:rsidRDefault="001931A7">
            <w:r>
              <w:t>1 шт.</w:t>
            </w:r>
          </w:p>
          <w:p w:rsidR="001931A7" w:rsidRDefault="001931A7"/>
          <w:p w:rsidR="001931A7" w:rsidRDefault="001931A7">
            <w:r>
              <w:t xml:space="preserve"> </w:t>
            </w:r>
          </w:p>
          <w:p w:rsidR="001931A7" w:rsidRDefault="001931A7"/>
          <w:p w:rsidR="001931A7" w:rsidRDefault="001931A7"/>
          <w:p w:rsidR="001931A7" w:rsidRDefault="001931A7">
            <w:r>
              <w:t>1 пара</w:t>
            </w:r>
          </w:p>
          <w:p w:rsidR="001931A7" w:rsidRDefault="001931A7"/>
          <w:p w:rsidR="001931A7" w:rsidRDefault="001931A7">
            <w:r>
              <w:t>12 пар</w:t>
            </w:r>
          </w:p>
          <w:p w:rsidR="001931A7" w:rsidRDefault="001931A7"/>
          <w:p w:rsidR="001931A7" w:rsidRDefault="001931A7"/>
          <w:p w:rsidR="001931A7" w:rsidRDefault="001931A7">
            <w:r>
              <w:t>1 шт. на 2,5 г</w:t>
            </w:r>
          </w:p>
          <w:p w:rsidR="001931A7" w:rsidRDefault="001931A7"/>
          <w:p w:rsidR="001931A7" w:rsidRDefault="001931A7"/>
          <w:p w:rsidR="001931A7" w:rsidRDefault="001931A7"/>
          <w:p w:rsidR="001931A7" w:rsidRDefault="001931A7"/>
          <w:p w:rsidR="001931A7" w:rsidRDefault="001931A7">
            <w:r>
              <w:t>1 пара на 2 г.</w:t>
            </w:r>
          </w:p>
        </w:tc>
      </w:tr>
      <w:tr w:rsidR="001931A7" w:rsidTr="001931A7">
        <w:tc>
          <w:tcPr>
            <w:tcW w:w="614" w:type="dxa"/>
            <w:tcBorders>
              <w:top w:val="single" w:sz="4" w:space="0" w:color="auto"/>
              <w:left w:val="single" w:sz="4" w:space="0" w:color="auto"/>
              <w:bottom w:val="single" w:sz="4" w:space="0" w:color="auto"/>
              <w:right w:val="single" w:sz="4" w:space="0" w:color="auto"/>
            </w:tcBorders>
            <w:hideMark/>
          </w:tcPr>
          <w:p w:rsidR="001931A7" w:rsidRDefault="001931A7">
            <w:r>
              <w:t>10.</w:t>
            </w:r>
          </w:p>
        </w:tc>
        <w:tc>
          <w:tcPr>
            <w:tcW w:w="1876" w:type="dxa"/>
            <w:tcBorders>
              <w:top w:val="single" w:sz="4" w:space="0" w:color="auto"/>
              <w:left w:val="single" w:sz="4" w:space="0" w:color="auto"/>
              <w:bottom w:val="single" w:sz="4" w:space="0" w:color="auto"/>
              <w:right w:val="single" w:sz="4" w:space="0" w:color="auto"/>
            </w:tcBorders>
            <w:hideMark/>
          </w:tcPr>
          <w:p w:rsidR="001931A7" w:rsidRDefault="001931A7">
            <w:r>
              <w:t>Уборщик служебных помещений</w:t>
            </w:r>
          </w:p>
        </w:tc>
        <w:tc>
          <w:tcPr>
            <w:tcW w:w="3240" w:type="dxa"/>
            <w:tcBorders>
              <w:top w:val="single" w:sz="4" w:space="0" w:color="auto"/>
              <w:left w:val="single" w:sz="4" w:space="0" w:color="auto"/>
              <w:bottom w:val="single" w:sz="4" w:space="0" w:color="auto"/>
              <w:right w:val="single" w:sz="4" w:space="0" w:color="auto"/>
            </w:tcBorders>
            <w:hideMark/>
          </w:tcPr>
          <w:p w:rsidR="001931A7" w:rsidRDefault="001931A7">
            <w:r>
              <w:t>-Костюм для защиты от общих производственных загрязнений и механических воздействий</w:t>
            </w:r>
          </w:p>
          <w:p w:rsidR="001931A7" w:rsidRDefault="001931A7">
            <w:r>
              <w:t>или</w:t>
            </w:r>
          </w:p>
          <w:p w:rsidR="001931A7" w:rsidRDefault="001931A7">
            <w:r>
              <w:t>- Халат и брюки для защиты от общих производственных загрязнений и механических воздействий</w:t>
            </w:r>
          </w:p>
          <w:p w:rsidR="001931A7" w:rsidRDefault="001931A7">
            <w:r>
              <w:t>-перчатки  с полимерным покрытием</w:t>
            </w:r>
          </w:p>
          <w:p w:rsidR="001931A7" w:rsidRDefault="001931A7">
            <w:r>
              <w:t>-перчатки резиновые или из полимерных материалов</w:t>
            </w:r>
          </w:p>
        </w:tc>
        <w:tc>
          <w:tcPr>
            <w:tcW w:w="2880" w:type="dxa"/>
            <w:tcBorders>
              <w:top w:val="single" w:sz="4" w:space="0" w:color="auto"/>
              <w:left w:val="single" w:sz="4" w:space="0" w:color="auto"/>
              <w:bottom w:val="single" w:sz="4" w:space="0" w:color="auto"/>
              <w:right w:val="single" w:sz="4" w:space="0" w:color="auto"/>
            </w:tcBorders>
          </w:tcPr>
          <w:p w:rsidR="001931A7" w:rsidRDefault="001931A7">
            <w:r>
              <w:t>Приложение</w:t>
            </w:r>
            <w:r>
              <w:br/>
              <w:t>к приказу Министерства труда и социальной защиты  от 09.12.2014 г.   № 997 н п. 171</w:t>
            </w:r>
          </w:p>
          <w:p w:rsidR="001931A7" w:rsidRDefault="001931A7"/>
        </w:tc>
        <w:tc>
          <w:tcPr>
            <w:tcW w:w="1263" w:type="dxa"/>
            <w:tcBorders>
              <w:top w:val="single" w:sz="4" w:space="0" w:color="auto"/>
              <w:left w:val="single" w:sz="4" w:space="0" w:color="auto"/>
              <w:bottom w:val="single" w:sz="4" w:space="0" w:color="auto"/>
              <w:right w:val="single" w:sz="4" w:space="0" w:color="auto"/>
            </w:tcBorders>
          </w:tcPr>
          <w:p w:rsidR="001931A7" w:rsidRDefault="001931A7">
            <w:r>
              <w:t>1 шт.</w:t>
            </w:r>
          </w:p>
          <w:p w:rsidR="001931A7" w:rsidRDefault="001931A7"/>
          <w:p w:rsidR="001931A7" w:rsidRDefault="001931A7"/>
          <w:p w:rsidR="001931A7" w:rsidRDefault="001931A7"/>
          <w:p w:rsidR="001931A7" w:rsidRDefault="001931A7"/>
          <w:p w:rsidR="001931A7" w:rsidRDefault="001931A7">
            <w:r>
              <w:t>1 шт.</w:t>
            </w:r>
          </w:p>
          <w:p w:rsidR="001931A7" w:rsidRDefault="001931A7"/>
          <w:p w:rsidR="001931A7" w:rsidRDefault="001931A7"/>
          <w:p w:rsidR="001931A7" w:rsidRDefault="001931A7"/>
          <w:p w:rsidR="001931A7" w:rsidRDefault="001931A7">
            <w:r>
              <w:t>6 пар</w:t>
            </w:r>
          </w:p>
          <w:p w:rsidR="001931A7" w:rsidRDefault="001931A7"/>
          <w:p w:rsidR="001931A7" w:rsidRDefault="001931A7">
            <w:r>
              <w:t>12 пар</w:t>
            </w:r>
          </w:p>
        </w:tc>
      </w:tr>
    </w:tbl>
    <w:p w:rsidR="001931A7" w:rsidRDefault="001931A7" w:rsidP="001931A7"/>
    <w:p w:rsidR="001931A7" w:rsidRDefault="001931A7" w:rsidP="001931A7"/>
    <w:p w:rsidR="001931A7" w:rsidRDefault="001931A7" w:rsidP="001931A7">
      <w:pPr>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r>
        <w:rPr>
          <w:sz w:val="28"/>
        </w:rPr>
        <w:t xml:space="preserve">Приложение № 2 </w:t>
      </w:r>
    </w:p>
    <w:p w:rsidR="001931A7" w:rsidRDefault="001931A7" w:rsidP="001931A7">
      <w:pPr>
        <w:ind w:left="5664" w:firstLine="708"/>
      </w:pPr>
      <w:r>
        <w:t>к коллективному</w:t>
      </w:r>
    </w:p>
    <w:p w:rsidR="001931A7" w:rsidRDefault="001931A7" w:rsidP="001931A7">
      <w:pPr>
        <w:ind w:left="5664" w:firstLine="708"/>
      </w:pPr>
      <w:r>
        <w:t>договору МБДОУ № 18</w:t>
      </w:r>
    </w:p>
    <w:p w:rsidR="001931A7" w:rsidRDefault="001931A7" w:rsidP="001931A7">
      <w:pPr>
        <w:rPr>
          <w:sz w:val="28"/>
          <w:szCs w:val="28"/>
        </w:rPr>
      </w:pPr>
    </w:p>
    <w:p w:rsidR="001931A7" w:rsidRDefault="001931A7" w:rsidP="001931A7">
      <w:pPr>
        <w:jc w:val="center"/>
        <w:rPr>
          <w:sz w:val="28"/>
          <w:szCs w:val="28"/>
        </w:rPr>
      </w:pPr>
      <w:r>
        <w:rPr>
          <w:sz w:val="28"/>
          <w:szCs w:val="28"/>
        </w:rPr>
        <w:t>НОРМЫ</w:t>
      </w:r>
    </w:p>
    <w:p w:rsidR="001931A7" w:rsidRDefault="001931A7" w:rsidP="001931A7">
      <w:pPr>
        <w:jc w:val="center"/>
        <w:rPr>
          <w:sz w:val="28"/>
          <w:szCs w:val="28"/>
        </w:rPr>
      </w:pPr>
      <w:r>
        <w:rPr>
          <w:sz w:val="28"/>
          <w:szCs w:val="28"/>
        </w:rPr>
        <w:t>Бесплатной выдачи работникам смывающих и обезвреживающих средств</w:t>
      </w:r>
    </w:p>
    <w:p w:rsidR="001931A7" w:rsidRDefault="001931A7" w:rsidP="001931A7">
      <w:pPr>
        <w:jc w:val="center"/>
        <w:rPr>
          <w:sz w:val="28"/>
          <w:szCs w:val="28"/>
        </w:rPr>
      </w:pPr>
      <w:r>
        <w:rPr>
          <w:sz w:val="28"/>
          <w:szCs w:val="28"/>
        </w:rPr>
        <w:t>для работников МБДОУ № 18</w:t>
      </w:r>
    </w:p>
    <w:p w:rsidR="001931A7" w:rsidRDefault="001931A7" w:rsidP="001931A7">
      <w:pPr>
        <w:jc w:val="center"/>
        <w:rPr>
          <w:sz w:val="28"/>
          <w:szCs w:val="28"/>
        </w:rPr>
      </w:pPr>
    </w:p>
    <w:tbl>
      <w:tblPr>
        <w:tblW w:w="0" w:type="auto"/>
        <w:tblInd w:w="-75" w:type="dxa"/>
        <w:tblLayout w:type="fixed"/>
        <w:tblLook w:val="04A0" w:firstRow="1" w:lastRow="0" w:firstColumn="1" w:lastColumn="0" w:noHBand="0" w:noVBand="1"/>
      </w:tblPr>
      <w:tblGrid>
        <w:gridCol w:w="594"/>
        <w:gridCol w:w="3730"/>
        <w:gridCol w:w="2717"/>
        <w:gridCol w:w="2098"/>
      </w:tblGrid>
      <w:tr w:rsidR="001931A7" w:rsidTr="001931A7">
        <w:tc>
          <w:tcPr>
            <w:tcW w:w="594" w:type="dxa"/>
            <w:tcBorders>
              <w:top w:val="single" w:sz="4" w:space="0" w:color="000000"/>
              <w:left w:val="single" w:sz="4" w:space="0" w:color="000000"/>
              <w:bottom w:val="single" w:sz="4" w:space="0" w:color="000000"/>
              <w:right w:val="nil"/>
            </w:tcBorders>
            <w:hideMark/>
          </w:tcPr>
          <w:p w:rsidR="001931A7" w:rsidRDefault="001931A7">
            <w:pPr>
              <w:snapToGrid w:val="0"/>
              <w:jc w:val="center"/>
            </w:pPr>
            <w:r>
              <w:t>№</w:t>
            </w:r>
          </w:p>
          <w:p w:rsidR="001931A7" w:rsidRDefault="001931A7">
            <w:pPr>
              <w:jc w:val="center"/>
            </w:pPr>
            <w:r>
              <w:t>п/п</w:t>
            </w:r>
          </w:p>
        </w:tc>
        <w:tc>
          <w:tcPr>
            <w:tcW w:w="3730" w:type="dxa"/>
            <w:tcBorders>
              <w:top w:val="single" w:sz="4" w:space="0" w:color="000000"/>
              <w:left w:val="single" w:sz="4" w:space="0" w:color="000000"/>
              <w:bottom w:val="single" w:sz="4" w:space="0" w:color="000000"/>
              <w:right w:val="nil"/>
            </w:tcBorders>
            <w:hideMark/>
          </w:tcPr>
          <w:p w:rsidR="001931A7" w:rsidRDefault="001931A7">
            <w:pPr>
              <w:snapToGrid w:val="0"/>
              <w:jc w:val="center"/>
            </w:pPr>
            <w:r>
              <w:t>Должность</w:t>
            </w:r>
          </w:p>
        </w:tc>
        <w:tc>
          <w:tcPr>
            <w:tcW w:w="2717" w:type="dxa"/>
            <w:tcBorders>
              <w:top w:val="single" w:sz="4" w:space="0" w:color="000000"/>
              <w:left w:val="single" w:sz="4" w:space="0" w:color="000000"/>
              <w:bottom w:val="single" w:sz="4" w:space="0" w:color="000000"/>
              <w:right w:val="nil"/>
            </w:tcBorders>
            <w:hideMark/>
          </w:tcPr>
          <w:p w:rsidR="001931A7" w:rsidRDefault="001931A7">
            <w:pPr>
              <w:snapToGrid w:val="0"/>
              <w:jc w:val="center"/>
            </w:pPr>
            <w:r>
              <w:t>Виды смывающих и обезвреживающих</w:t>
            </w:r>
          </w:p>
          <w:p w:rsidR="001931A7" w:rsidRDefault="001931A7">
            <w:pPr>
              <w:jc w:val="center"/>
            </w:pPr>
            <w:r>
              <w:t>средств</w:t>
            </w:r>
          </w:p>
        </w:tc>
        <w:tc>
          <w:tcPr>
            <w:tcW w:w="2098"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jc w:val="center"/>
            </w:pPr>
            <w:r>
              <w:t>Норма выдачи</w:t>
            </w:r>
          </w:p>
          <w:p w:rsidR="001931A7" w:rsidRDefault="001931A7">
            <w:pPr>
              <w:jc w:val="center"/>
            </w:pPr>
            <w:r>
              <w:t>В 1 месяц (туалетное мыло)</w:t>
            </w:r>
          </w:p>
        </w:tc>
      </w:tr>
      <w:tr w:rsidR="001931A7" w:rsidTr="001931A7">
        <w:tc>
          <w:tcPr>
            <w:tcW w:w="594" w:type="dxa"/>
            <w:tcBorders>
              <w:top w:val="nil"/>
              <w:left w:val="single" w:sz="4" w:space="0" w:color="000000"/>
              <w:bottom w:val="single" w:sz="4" w:space="0" w:color="000000"/>
              <w:right w:val="nil"/>
            </w:tcBorders>
            <w:hideMark/>
          </w:tcPr>
          <w:p w:rsidR="001931A7" w:rsidRDefault="001931A7">
            <w:r>
              <w:t>1.</w:t>
            </w:r>
          </w:p>
        </w:tc>
        <w:tc>
          <w:tcPr>
            <w:tcW w:w="3730" w:type="dxa"/>
            <w:tcBorders>
              <w:top w:val="nil"/>
              <w:left w:val="single" w:sz="4" w:space="0" w:color="000000"/>
              <w:bottom w:val="single" w:sz="4" w:space="0" w:color="000000"/>
              <w:right w:val="nil"/>
            </w:tcBorders>
            <w:hideMark/>
          </w:tcPr>
          <w:p w:rsidR="001931A7" w:rsidRDefault="001931A7">
            <w:r>
              <w:t>Повар</w:t>
            </w:r>
          </w:p>
        </w:tc>
        <w:tc>
          <w:tcPr>
            <w:tcW w:w="2717" w:type="dxa"/>
            <w:tcBorders>
              <w:top w:val="nil"/>
              <w:left w:val="single" w:sz="4" w:space="0" w:color="000000"/>
              <w:bottom w:val="single" w:sz="4" w:space="0" w:color="000000"/>
              <w:right w:val="nil"/>
            </w:tcBorders>
          </w:tcPr>
          <w:p w:rsidR="001931A7" w:rsidRDefault="001931A7">
            <w:r>
              <w:t>Мыло</w:t>
            </w:r>
          </w:p>
          <w:p w:rsidR="001931A7" w:rsidRDefault="001931A7"/>
          <w:p w:rsidR="001931A7" w:rsidRDefault="001931A7">
            <w:r>
              <w:t>Крем гидрофобного действия (отталкивающий)</w:t>
            </w:r>
          </w:p>
        </w:tc>
        <w:tc>
          <w:tcPr>
            <w:tcW w:w="2098" w:type="dxa"/>
            <w:tcBorders>
              <w:top w:val="nil"/>
              <w:left w:val="single" w:sz="4" w:space="0" w:color="000000"/>
              <w:bottom w:val="single" w:sz="4" w:space="0" w:color="000000"/>
              <w:right w:val="single" w:sz="4" w:space="0" w:color="000000"/>
            </w:tcBorders>
            <w:hideMark/>
          </w:tcPr>
          <w:p w:rsidR="001931A7" w:rsidRDefault="001931A7">
            <w:r>
              <w:t>200 гр. для рук и 300гр. для тела</w:t>
            </w:r>
          </w:p>
          <w:p w:rsidR="001931A7" w:rsidRDefault="001931A7">
            <w:r>
              <w:t>100 мл.</w:t>
            </w:r>
          </w:p>
        </w:tc>
      </w:tr>
      <w:tr w:rsidR="001931A7" w:rsidTr="001931A7">
        <w:tc>
          <w:tcPr>
            <w:tcW w:w="594" w:type="dxa"/>
            <w:tcBorders>
              <w:top w:val="nil"/>
              <w:left w:val="single" w:sz="4" w:space="0" w:color="000000"/>
              <w:bottom w:val="single" w:sz="4" w:space="0" w:color="000000"/>
              <w:right w:val="nil"/>
            </w:tcBorders>
            <w:hideMark/>
          </w:tcPr>
          <w:p w:rsidR="001931A7" w:rsidRDefault="001931A7">
            <w:r>
              <w:t>2.</w:t>
            </w:r>
          </w:p>
        </w:tc>
        <w:tc>
          <w:tcPr>
            <w:tcW w:w="3730" w:type="dxa"/>
            <w:tcBorders>
              <w:top w:val="nil"/>
              <w:left w:val="single" w:sz="4" w:space="0" w:color="000000"/>
              <w:bottom w:val="single" w:sz="4" w:space="0" w:color="000000"/>
              <w:right w:val="nil"/>
            </w:tcBorders>
            <w:hideMark/>
          </w:tcPr>
          <w:p w:rsidR="001931A7" w:rsidRDefault="001931A7">
            <w:r>
              <w:t>Кухонный рабочий</w:t>
            </w:r>
          </w:p>
        </w:tc>
        <w:tc>
          <w:tcPr>
            <w:tcW w:w="2717" w:type="dxa"/>
            <w:tcBorders>
              <w:top w:val="nil"/>
              <w:left w:val="single" w:sz="4" w:space="0" w:color="000000"/>
              <w:bottom w:val="single" w:sz="4" w:space="0" w:color="000000"/>
              <w:right w:val="nil"/>
            </w:tcBorders>
          </w:tcPr>
          <w:p w:rsidR="001931A7" w:rsidRDefault="001931A7">
            <w:r>
              <w:t>Мыло</w:t>
            </w:r>
          </w:p>
          <w:p w:rsidR="001931A7" w:rsidRDefault="001931A7"/>
          <w:p w:rsidR="001931A7" w:rsidRDefault="001931A7">
            <w:r>
              <w:t>Крем гидрофобного действия (отталкивающий)</w:t>
            </w:r>
          </w:p>
        </w:tc>
        <w:tc>
          <w:tcPr>
            <w:tcW w:w="2098" w:type="dxa"/>
            <w:tcBorders>
              <w:top w:val="nil"/>
              <w:left w:val="single" w:sz="4" w:space="0" w:color="000000"/>
              <w:bottom w:val="single" w:sz="4" w:space="0" w:color="000000"/>
              <w:right w:val="single" w:sz="4" w:space="0" w:color="000000"/>
            </w:tcBorders>
            <w:hideMark/>
          </w:tcPr>
          <w:p w:rsidR="001931A7" w:rsidRDefault="001931A7">
            <w:r>
              <w:t>200 гр. для рук и 300гр. для тела</w:t>
            </w:r>
          </w:p>
          <w:p w:rsidR="001931A7" w:rsidRDefault="001931A7">
            <w:r>
              <w:t>100 мл.</w:t>
            </w:r>
          </w:p>
        </w:tc>
      </w:tr>
      <w:tr w:rsidR="001931A7" w:rsidTr="001931A7">
        <w:tc>
          <w:tcPr>
            <w:tcW w:w="594" w:type="dxa"/>
            <w:tcBorders>
              <w:top w:val="nil"/>
              <w:left w:val="single" w:sz="4" w:space="0" w:color="000000"/>
              <w:bottom w:val="single" w:sz="4" w:space="0" w:color="000000"/>
              <w:right w:val="nil"/>
            </w:tcBorders>
            <w:hideMark/>
          </w:tcPr>
          <w:p w:rsidR="001931A7" w:rsidRDefault="001931A7">
            <w:r>
              <w:t>3.</w:t>
            </w:r>
          </w:p>
        </w:tc>
        <w:tc>
          <w:tcPr>
            <w:tcW w:w="3730" w:type="dxa"/>
            <w:tcBorders>
              <w:top w:val="nil"/>
              <w:left w:val="single" w:sz="4" w:space="0" w:color="000000"/>
              <w:bottom w:val="single" w:sz="4" w:space="0" w:color="000000"/>
              <w:right w:val="nil"/>
            </w:tcBorders>
            <w:hideMark/>
          </w:tcPr>
          <w:p w:rsidR="001931A7" w:rsidRDefault="001931A7">
            <w:r>
              <w:t>Помощник</w:t>
            </w:r>
          </w:p>
          <w:p w:rsidR="001931A7" w:rsidRDefault="001931A7">
            <w:r>
              <w:t>воспитателя</w:t>
            </w:r>
          </w:p>
        </w:tc>
        <w:tc>
          <w:tcPr>
            <w:tcW w:w="2717" w:type="dxa"/>
            <w:tcBorders>
              <w:top w:val="nil"/>
              <w:left w:val="single" w:sz="4" w:space="0" w:color="000000"/>
              <w:bottom w:val="single" w:sz="4" w:space="0" w:color="000000"/>
              <w:right w:val="nil"/>
            </w:tcBorders>
          </w:tcPr>
          <w:p w:rsidR="001931A7" w:rsidRDefault="001931A7">
            <w:r>
              <w:t>Мыло</w:t>
            </w:r>
          </w:p>
          <w:p w:rsidR="001931A7" w:rsidRDefault="001931A7"/>
          <w:p w:rsidR="001931A7" w:rsidRDefault="001931A7">
            <w:r>
              <w:t>Крем гидрофобного действия (отталкивающий)</w:t>
            </w:r>
          </w:p>
        </w:tc>
        <w:tc>
          <w:tcPr>
            <w:tcW w:w="2098" w:type="dxa"/>
            <w:tcBorders>
              <w:top w:val="nil"/>
              <w:left w:val="single" w:sz="4" w:space="0" w:color="000000"/>
              <w:bottom w:val="single" w:sz="4" w:space="0" w:color="000000"/>
              <w:right w:val="single" w:sz="4" w:space="0" w:color="000000"/>
            </w:tcBorders>
          </w:tcPr>
          <w:p w:rsidR="001931A7" w:rsidRDefault="001931A7">
            <w:r>
              <w:t>200 гр. для рук</w:t>
            </w:r>
          </w:p>
          <w:p w:rsidR="001931A7" w:rsidRDefault="001931A7"/>
          <w:p w:rsidR="001931A7" w:rsidRDefault="001931A7">
            <w:r>
              <w:t>100мл.</w:t>
            </w:r>
          </w:p>
          <w:p w:rsidR="001931A7" w:rsidRDefault="001931A7"/>
        </w:tc>
      </w:tr>
      <w:tr w:rsidR="001931A7" w:rsidTr="001931A7">
        <w:tc>
          <w:tcPr>
            <w:tcW w:w="594" w:type="dxa"/>
            <w:tcBorders>
              <w:top w:val="nil"/>
              <w:left w:val="single" w:sz="4" w:space="0" w:color="000000"/>
              <w:bottom w:val="single" w:sz="4" w:space="0" w:color="000000"/>
              <w:right w:val="nil"/>
            </w:tcBorders>
            <w:hideMark/>
          </w:tcPr>
          <w:p w:rsidR="001931A7" w:rsidRDefault="001931A7">
            <w:r>
              <w:t>4.</w:t>
            </w:r>
          </w:p>
        </w:tc>
        <w:tc>
          <w:tcPr>
            <w:tcW w:w="3730" w:type="dxa"/>
            <w:tcBorders>
              <w:top w:val="nil"/>
              <w:left w:val="single" w:sz="4" w:space="0" w:color="000000"/>
              <w:bottom w:val="single" w:sz="4" w:space="0" w:color="000000"/>
              <w:right w:val="nil"/>
            </w:tcBorders>
            <w:hideMark/>
          </w:tcPr>
          <w:p w:rsidR="001931A7" w:rsidRDefault="001931A7">
            <w:r>
              <w:t>Рабочий по стирке и ремонту спец. одежды</w:t>
            </w:r>
          </w:p>
        </w:tc>
        <w:tc>
          <w:tcPr>
            <w:tcW w:w="2717" w:type="dxa"/>
            <w:tcBorders>
              <w:top w:val="nil"/>
              <w:left w:val="single" w:sz="4" w:space="0" w:color="000000"/>
              <w:bottom w:val="single" w:sz="4" w:space="0" w:color="000000"/>
              <w:right w:val="nil"/>
            </w:tcBorders>
            <w:hideMark/>
          </w:tcPr>
          <w:p w:rsidR="001931A7" w:rsidRDefault="001931A7">
            <w:r>
              <w:t>Мыло</w:t>
            </w:r>
          </w:p>
          <w:p w:rsidR="001931A7" w:rsidRDefault="001931A7">
            <w:r>
              <w:t>Крем гидрофобного действия (отталкивающий)</w:t>
            </w:r>
          </w:p>
        </w:tc>
        <w:tc>
          <w:tcPr>
            <w:tcW w:w="2098" w:type="dxa"/>
            <w:tcBorders>
              <w:top w:val="nil"/>
              <w:left w:val="single" w:sz="4" w:space="0" w:color="000000"/>
              <w:bottom w:val="single" w:sz="4" w:space="0" w:color="000000"/>
              <w:right w:val="single" w:sz="4" w:space="0" w:color="000000"/>
            </w:tcBorders>
          </w:tcPr>
          <w:p w:rsidR="001931A7" w:rsidRDefault="001931A7">
            <w:r>
              <w:t>200 гр. для рук</w:t>
            </w:r>
          </w:p>
          <w:p w:rsidR="001931A7" w:rsidRDefault="001931A7">
            <w:r>
              <w:t>100мл.</w:t>
            </w:r>
          </w:p>
          <w:p w:rsidR="001931A7" w:rsidRDefault="001931A7"/>
        </w:tc>
      </w:tr>
      <w:tr w:rsidR="001931A7" w:rsidTr="001931A7">
        <w:trPr>
          <w:trHeight w:val="1356"/>
        </w:trPr>
        <w:tc>
          <w:tcPr>
            <w:tcW w:w="594" w:type="dxa"/>
            <w:tcBorders>
              <w:top w:val="nil"/>
              <w:left w:val="single" w:sz="4" w:space="0" w:color="000000"/>
              <w:bottom w:val="single" w:sz="4" w:space="0" w:color="auto"/>
              <w:right w:val="nil"/>
            </w:tcBorders>
            <w:hideMark/>
          </w:tcPr>
          <w:p w:rsidR="001931A7" w:rsidRDefault="001931A7">
            <w:r>
              <w:t>5.</w:t>
            </w:r>
          </w:p>
        </w:tc>
        <w:tc>
          <w:tcPr>
            <w:tcW w:w="3730" w:type="dxa"/>
            <w:tcBorders>
              <w:top w:val="nil"/>
              <w:left w:val="single" w:sz="4" w:space="0" w:color="000000"/>
              <w:bottom w:val="single" w:sz="4" w:space="0" w:color="auto"/>
              <w:right w:val="nil"/>
            </w:tcBorders>
            <w:hideMark/>
          </w:tcPr>
          <w:p w:rsidR="001931A7" w:rsidRDefault="001931A7">
            <w:r>
              <w:t>Кладовщик</w:t>
            </w:r>
          </w:p>
        </w:tc>
        <w:tc>
          <w:tcPr>
            <w:tcW w:w="2717" w:type="dxa"/>
            <w:tcBorders>
              <w:top w:val="nil"/>
              <w:left w:val="single" w:sz="4" w:space="0" w:color="000000"/>
              <w:bottom w:val="single" w:sz="4" w:space="0" w:color="auto"/>
              <w:right w:val="nil"/>
            </w:tcBorders>
            <w:hideMark/>
          </w:tcPr>
          <w:p w:rsidR="001931A7" w:rsidRDefault="001931A7">
            <w:r>
              <w:t>Мыло</w:t>
            </w:r>
          </w:p>
          <w:p w:rsidR="001931A7" w:rsidRDefault="001931A7">
            <w:r>
              <w:t>Крем гидрофобного действия (отталкивающий)</w:t>
            </w:r>
          </w:p>
        </w:tc>
        <w:tc>
          <w:tcPr>
            <w:tcW w:w="2098" w:type="dxa"/>
            <w:tcBorders>
              <w:top w:val="nil"/>
              <w:left w:val="single" w:sz="4" w:space="0" w:color="000000"/>
              <w:bottom w:val="single" w:sz="4" w:space="0" w:color="auto"/>
              <w:right w:val="single" w:sz="4" w:space="0" w:color="000000"/>
            </w:tcBorders>
          </w:tcPr>
          <w:p w:rsidR="001931A7" w:rsidRDefault="001931A7">
            <w:r>
              <w:t>200 гр. для рук</w:t>
            </w:r>
          </w:p>
          <w:p w:rsidR="001931A7" w:rsidRDefault="001931A7">
            <w:r>
              <w:t>100мл.</w:t>
            </w:r>
          </w:p>
          <w:p w:rsidR="001931A7" w:rsidRDefault="001931A7"/>
        </w:tc>
      </w:tr>
      <w:tr w:rsidR="001931A7" w:rsidTr="001931A7">
        <w:trPr>
          <w:trHeight w:val="252"/>
        </w:trPr>
        <w:tc>
          <w:tcPr>
            <w:tcW w:w="594" w:type="dxa"/>
            <w:tcBorders>
              <w:top w:val="single" w:sz="4" w:space="0" w:color="auto"/>
              <w:left w:val="single" w:sz="4" w:space="0" w:color="000000"/>
              <w:bottom w:val="nil"/>
              <w:right w:val="nil"/>
            </w:tcBorders>
          </w:tcPr>
          <w:p w:rsidR="001931A7" w:rsidRDefault="001931A7"/>
        </w:tc>
        <w:tc>
          <w:tcPr>
            <w:tcW w:w="3730" w:type="dxa"/>
            <w:tcBorders>
              <w:top w:val="single" w:sz="4" w:space="0" w:color="auto"/>
              <w:left w:val="single" w:sz="4" w:space="0" w:color="000000"/>
              <w:bottom w:val="nil"/>
              <w:right w:val="nil"/>
            </w:tcBorders>
          </w:tcPr>
          <w:p w:rsidR="001931A7" w:rsidRDefault="001931A7"/>
        </w:tc>
        <w:tc>
          <w:tcPr>
            <w:tcW w:w="2717" w:type="dxa"/>
            <w:tcBorders>
              <w:top w:val="single" w:sz="4" w:space="0" w:color="auto"/>
              <w:left w:val="single" w:sz="4" w:space="0" w:color="000000"/>
              <w:bottom w:val="nil"/>
              <w:right w:val="nil"/>
            </w:tcBorders>
          </w:tcPr>
          <w:p w:rsidR="001931A7" w:rsidRDefault="001931A7"/>
        </w:tc>
        <w:tc>
          <w:tcPr>
            <w:tcW w:w="2098" w:type="dxa"/>
            <w:tcBorders>
              <w:top w:val="single" w:sz="4" w:space="0" w:color="auto"/>
              <w:left w:val="single" w:sz="4" w:space="0" w:color="000000"/>
              <w:bottom w:val="nil"/>
              <w:right w:val="single" w:sz="4" w:space="0" w:color="000000"/>
            </w:tcBorders>
          </w:tcPr>
          <w:p w:rsidR="001931A7" w:rsidRDefault="001931A7"/>
        </w:tc>
      </w:tr>
      <w:tr w:rsidR="001931A7" w:rsidTr="001931A7">
        <w:trPr>
          <w:trHeight w:val="1428"/>
        </w:trPr>
        <w:tc>
          <w:tcPr>
            <w:tcW w:w="594" w:type="dxa"/>
            <w:tcBorders>
              <w:top w:val="nil"/>
              <w:left w:val="single" w:sz="4" w:space="0" w:color="000000"/>
              <w:bottom w:val="single" w:sz="4" w:space="0" w:color="auto"/>
              <w:right w:val="nil"/>
            </w:tcBorders>
            <w:hideMark/>
          </w:tcPr>
          <w:p w:rsidR="001931A7" w:rsidRDefault="001931A7">
            <w:r>
              <w:t>6.</w:t>
            </w:r>
          </w:p>
        </w:tc>
        <w:tc>
          <w:tcPr>
            <w:tcW w:w="3730" w:type="dxa"/>
            <w:tcBorders>
              <w:top w:val="nil"/>
              <w:left w:val="single" w:sz="4" w:space="0" w:color="000000"/>
              <w:bottom w:val="single" w:sz="4" w:space="0" w:color="auto"/>
              <w:right w:val="nil"/>
            </w:tcBorders>
            <w:hideMark/>
          </w:tcPr>
          <w:p w:rsidR="001931A7" w:rsidRDefault="001931A7">
            <w:r>
              <w:t>Дворник</w:t>
            </w:r>
          </w:p>
        </w:tc>
        <w:tc>
          <w:tcPr>
            <w:tcW w:w="2717" w:type="dxa"/>
            <w:tcBorders>
              <w:top w:val="nil"/>
              <w:left w:val="single" w:sz="4" w:space="0" w:color="000000"/>
              <w:bottom w:val="single" w:sz="4" w:space="0" w:color="auto"/>
              <w:right w:val="nil"/>
            </w:tcBorders>
          </w:tcPr>
          <w:p w:rsidR="001931A7" w:rsidRDefault="001931A7">
            <w:r>
              <w:t>Мыло</w:t>
            </w:r>
          </w:p>
          <w:p w:rsidR="001931A7" w:rsidRDefault="001931A7">
            <w:r>
              <w:t>Крем гидрофобного действия (отталкивающий)</w:t>
            </w:r>
          </w:p>
          <w:p w:rsidR="001931A7" w:rsidRDefault="001931A7"/>
        </w:tc>
        <w:tc>
          <w:tcPr>
            <w:tcW w:w="2098" w:type="dxa"/>
            <w:tcBorders>
              <w:top w:val="nil"/>
              <w:left w:val="single" w:sz="4" w:space="0" w:color="000000"/>
              <w:bottom w:val="single" w:sz="4" w:space="0" w:color="auto"/>
              <w:right w:val="single" w:sz="4" w:space="0" w:color="000000"/>
            </w:tcBorders>
          </w:tcPr>
          <w:p w:rsidR="001931A7" w:rsidRDefault="001931A7">
            <w:r>
              <w:t>200 гр. для рук</w:t>
            </w:r>
          </w:p>
          <w:p w:rsidR="001931A7" w:rsidRDefault="001931A7">
            <w:r>
              <w:t>100мл.</w:t>
            </w:r>
          </w:p>
          <w:p w:rsidR="001931A7" w:rsidRDefault="001931A7"/>
        </w:tc>
      </w:tr>
      <w:tr w:rsidR="001931A7" w:rsidTr="001931A7">
        <w:trPr>
          <w:trHeight w:val="180"/>
        </w:trPr>
        <w:tc>
          <w:tcPr>
            <w:tcW w:w="594" w:type="dxa"/>
            <w:tcBorders>
              <w:top w:val="single" w:sz="4" w:space="0" w:color="auto"/>
              <w:left w:val="single" w:sz="4" w:space="0" w:color="000000"/>
              <w:bottom w:val="nil"/>
              <w:right w:val="nil"/>
            </w:tcBorders>
            <w:hideMark/>
          </w:tcPr>
          <w:p w:rsidR="001931A7" w:rsidRDefault="001931A7">
            <w:r>
              <w:t>7.</w:t>
            </w:r>
          </w:p>
        </w:tc>
        <w:tc>
          <w:tcPr>
            <w:tcW w:w="3730" w:type="dxa"/>
            <w:tcBorders>
              <w:top w:val="single" w:sz="4" w:space="0" w:color="auto"/>
              <w:left w:val="single" w:sz="4" w:space="0" w:color="000000"/>
              <w:bottom w:val="nil"/>
              <w:right w:val="nil"/>
            </w:tcBorders>
            <w:hideMark/>
          </w:tcPr>
          <w:p w:rsidR="001931A7" w:rsidRDefault="001931A7">
            <w:r>
              <w:t>Уборщик служебных помещений</w:t>
            </w:r>
          </w:p>
        </w:tc>
        <w:tc>
          <w:tcPr>
            <w:tcW w:w="2717" w:type="dxa"/>
            <w:tcBorders>
              <w:top w:val="single" w:sz="4" w:space="0" w:color="auto"/>
              <w:left w:val="single" w:sz="4" w:space="0" w:color="000000"/>
              <w:bottom w:val="nil"/>
              <w:right w:val="nil"/>
            </w:tcBorders>
          </w:tcPr>
          <w:p w:rsidR="001931A7" w:rsidRDefault="001931A7">
            <w:r>
              <w:t>Мыло</w:t>
            </w:r>
          </w:p>
          <w:p w:rsidR="001931A7" w:rsidRDefault="001931A7">
            <w:r>
              <w:t>Крем гидрофобного действия (отталкивающий)</w:t>
            </w:r>
          </w:p>
          <w:p w:rsidR="001931A7" w:rsidRDefault="001931A7"/>
        </w:tc>
        <w:tc>
          <w:tcPr>
            <w:tcW w:w="2098" w:type="dxa"/>
            <w:tcBorders>
              <w:top w:val="single" w:sz="4" w:space="0" w:color="auto"/>
              <w:left w:val="single" w:sz="4" w:space="0" w:color="000000"/>
              <w:bottom w:val="nil"/>
              <w:right w:val="single" w:sz="4" w:space="0" w:color="000000"/>
            </w:tcBorders>
          </w:tcPr>
          <w:p w:rsidR="001931A7" w:rsidRDefault="001931A7">
            <w:r>
              <w:t>200 гр. для рук</w:t>
            </w:r>
          </w:p>
          <w:p w:rsidR="001931A7" w:rsidRDefault="001931A7">
            <w:r>
              <w:t>100мл.</w:t>
            </w:r>
          </w:p>
          <w:p w:rsidR="001931A7" w:rsidRDefault="001931A7"/>
        </w:tc>
      </w:tr>
      <w:tr w:rsidR="001931A7" w:rsidTr="001931A7">
        <w:trPr>
          <w:trHeight w:val="180"/>
        </w:trPr>
        <w:tc>
          <w:tcPr>
            <w:tcW w:w="594" w:type="dxa"/>
            <w:tcBorders>
              <w:top w:val="single" w:sz="4" w:space="0" w:color="auto"/>
              <w:left w:val="single" w:sz="4" w:space="0" w:color="000000"/>
              <w:bottom w:val="nil"/>
              <w:right w:val="nil"/>
            </w:tcBorders>
          </w:tcPr>
          <w:p w:rsidR="001931A7" w:rsidRDefault="001931A7"/>
        </w:tc>
        <w:tc>
          <w:tcPr>
            <w:tcW w:w="3730" w:type="dxa"/>
            <w:tcBorders>
              <w:top w:val="single" w:sz="4" w:space="0" w:color="auto"/>
              <w:left w:val="single" w:sz="4" w:space="0" w:color="000000"/>
              <w:bottom w:val="nil"/>
              <w:right w:val="nil"/>
            </w:tcBorders>
          </w:tcPr>
          <w:p w:rsidR="001931A7" w:rsidRDefault="001931A7"/>
        </w:tc>
        <w:tc>
          <w:tcPr>
            <w:tcW w:w="2717" w:type="dxa"/>
            <w:tcBorders>
              <w:top w:val="single" w:sz="4" w:space="0" w:color="auto"/>
              <w:left w:val="single" w:sz="4" w:space="0" w:color="000000"/>
              <w:bottom w:val="nil"/>
              <w:right w:val="nil"/>
            </w:tcBorders>
          </w:tcPr>
          <w:p w:rsidR="001931A7" w:rsidRDefault="001931A7"/>
        </w:tc>
        <w:tc>
          <w:tcPr>
            <w:tcW w:w="2098" w:type="dxa"/>
            <w:tcBorders>
              <w:top w:val="single" w:sz="4" w:space="0" w:color="auto"/>
              <w:left w:val="single" w:sz="4" w:space="0" w:color="000000"/>
              <w:bottom w:val="nil"/>
              <w:right w:val="single" w:sz="4" w:space="0" w:color="000000"/>
            </w:tcBorders>
          </w:tcPr>
          <w:p w:rsidR="001931A7" w:rsidRDefault="001931A7"/>
        </w:tc>
      </w:tr>
      <w:tr w:rsidR="001931A7" w:rsidTr="001931A7">
        <w:tc>
          <w:tcPr>
            <w:tcW w:w="594" w:type="dxa"/>
            <w:tcBorders>
              <w:top w:val="nil"/>
              <w:left w:val="single" w:sz="4" w:space="0" w:color="000000"/>
              <w:bottom w:val="single" w:sz="4" w:space="0" w:color="000000"/>
              <w:right w:val="nil"/>
            </w:tcBorders>
            <w:hideMark/>
          </w:tcPr>
          <w:p w:rsidR="001931A7" w:rsidRDefault="001931A7">
            <w:r>
              <w:lastRenderedPageBreak/>
              <w:t>8.</w:t>
            </w:r>
          </w:p>
        </w:tc>
        <w:tc>
          <w:tcPr>
            <w:tcW w:w="3730" w:type="dxa"/>
            <w:tcBorders>
              <w:top w:val="nil"/>
              <w:left w:val="single" w:sz="4" w:space="0" w:color="000000"/>
              <w:bottom w:val="single" w:sz="4" w:space="0" w:color="000000"/>
              <w:right w:val="nil"/>
            </w:tcBorders>
            <w:hideMark/>
          </w:tcPr>
          <w:p w:rsidR="001931A7" w:rsidRDefault="001931A7">
            <w:r>
              <w:t>Воспитатель</w:t>
            </w:r>
          </w:p>
        </w:tc>
        <w:tc>
          <w:tcPr>
            <w:tcW w:w="2717" w:type="dxa"/>
            <w:tcBorders>
              <w:top w:val="nil"/>
              <w:left w:val="single" w:sz="4" w:space="0" w:color="000000"/>
              <w:bottom w:val="single" w:sz="4" w:space="0" w:color="000000"/>
              <w:right w:val="nil"/>
            </w:tcBorders>
            <w:hideMark/>
          </w:tcPr>
          <w:p w:rsidR="001931A7" w:rsidRDefault="001931A7">
            <w:r>
              <w:t>Мыло</w:t>
            </w:r>
          </w:p>
        </w:tc>
        <w:tc>
          <w:tcPr>
            <w:tcW w:w="2098" w:type="dxa"/>
            <w:tcBorders>
              <w:top w:val="nil"/>
              <w:left w:val="single" w:sz="4" w:space="0" w:color="000000"/>
              <w:bottom w:val="single" w:sz="4" w:space="0" w:color="000000"/>
              <w:right w:val="single" w:sz="4" w:space="0" w:color="000000"/>
            </w:tcBorders>
            <w:hideMark/>
          </w:tcPr>
          <w:p w:rsidR="001931A7" w:rsidRDefault="001931A7">
            <w:r>
              <w:t>200 гр. для рук</w:t>
            </w:r>
          </w:p>
        </w:tc>
      </w:tr>
    </w:tbl>
    <w:p w:rsidR="001931A7" w:rsidRDefault="001931A7" w:rsidP="001931A7">
      <w:pPr>
        <w:jc w:val="both"/>
      </w:pPr>
    </w:p>
    <w:p w:rsidR="001931A7" w:rsidRDefault="001931A7" w:rsidP="001931A7">
      <w:pPr>
        <w:jc w:val="both"/>
        <w:rPr>
          <w:sz w:val="28"/>
          <w:szCs w:val="28"/>
        </w:rPr>
      </w:pPr>
      <w:r>
        <w:rPr>
          <w:sz w:val="28"/>
          <w:szCs w:val="28"/>
        </w:rPr>
        <w:t xml:space="preserve">Основание: «Об утверждение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приказа </w:t>
      </w:r>
      <w:proofErr w:type="spellStart"/>
      <w:r>
        <w:rPr>
          <w:sz w:val="28"/>
          <w:szCs w:val="28"/>
        </w:rPr>
        <w:t>Минздравсоцразвития</w:t>
      </w:r>
      <w:proofErr w:type="spellEnd"/>
      <w:r>
        <w:rPr>
          <w:sz w:val="28"/>
          <w:szCs w:val="28"/>
        </w:rPr>
        <w:t xml:space="preserve"> России № 1122 н от 17 декабря 2010 г.</w:t>
      </w:r>
    </w:p>
    <w:p w:rsidR="001931A7" w:rsidRDefault="001931A7" w:rsidP="001931A7">
      <w:pPr>
        <w:jc w:val="both"/>
        <w:rPr>
          <w:sz w:val="28"/>
          <w:szCs w:val="28"/>
        </w:rPr>
      </w:pPr>
    </w:p>
    <w:p w:rsidR="001931A7" w:rsidRDefault="001931A7" w:rsidP="001931A7">
      <w:pPr>
        <w:jc w:val="both"/>
      </w:pPr>
    </w:p>
    <w:p w:rsidR="001931A7" w:rsidRDefault="001931A7" w:rsidP="001931A7">
      <w:pPr>
        <w:jc w:val="both"/>
      </w:pPr>
    </w:p>
    <w:p w:rsidR="001931A7" w:rsidRDefault="001931A7" w:rsidP="001931A7">
      <w:pPr>
        <w:ind w:left="5663" w:firstLine="709"/>
        <w:rPr>
          <w:color w:val="000000"/>
          <w:sz w:val="28"/>
          <w:szCs w:val="28"/>
        </w:rPr>
      </w:pPr>
    </w:p>
    <w:p w:rsidR="001931A7" w:rsidRDefault="001931A7" w:rsidP="001931A7">
      <w:pPr>
        <w:ind w:left="5663" w:firstLine="709"/>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rPr>
          <w:color w:val="000000"/>
          <w:sz w:val="28"/>
          <w:szCs w:val="28"/>
        </w:rPr>
      </w:pPr>
    </w:p>
    <w:p w:rsidR="001931A7" w:rsidRDefault="001931A7" w:rsidP="001931A7">
      <w:pPr>
        <w:pStyle w:val="1"/>
        <w:rPr>
          <w:sz w:val="24"/>
          <w:szCs w:val="24"/>
        </w:rPr>
      </w:pPr>
    </w:p>
    <w:p w:rsidR="001931A7" w:rsidRDefault="001931A7" w:rsidP="001931A7">
      <w:pPr>
        <w:pStyle w:val="1"/>
        <w:rPr>
          <w:sz w:val="24"/>
          <w:szCs w:val="24"/>
        </w:rPr>
      </w:pPr>
    </w:p>
    <w:p w:rsidR="001931A7" w:rsidRDefault="001931A7" w:rsidP="001931A7">
      <w:pPr>
        <w:pStyle w:val="1"/>
        <w:rPr>
          <w:sz w:val="24"/>
          <w:szCs w:val="24"/>
        </w:rPr>
      </w:pPr>
    </w:p>
    <w:p w:rsidR="001931A7" w:rsidRDefault="001931A7" w:rsidP="001931A7">
      <w:pPr>
        <w:pStyle w:val="1"/>
        <w:jc w:val="right"/>
        <w:rPr>
          <w:sz w:val="24"/>
          <w:szCs w:val="24"/>
        </w:rPr>
      </w:pPr>
    </w:p>
    <w:p w:rsidR="001931A7" w:rsidRDefault="001931A7" w:rsidP="001931A7">
      <w:pPr>
        <w:pStyle w:val="1"/>
        <w:jc w:val="right"/>
        <w:rPr>
          <w:sz w:val="28"/>
          <w:szCs w:val="28"/>
        </w:rPr>
      </w:pPr>
      <w:r>
        <w:rPr>
          <w:sz w:val="28"/>
          <w:szCs w:val="28"/>
        </w:rPr>
        <w:t>Приложение № 4</w:t>
      </w:r>
    </w:p>
    <w:p w:rsidR="001931A7" w:rsidRDefault="001931A7" w:rsidP="001931A7">
      <w:pPr>
        <w:pStyle w:val="1"/>
        <w:jc w:val="right"/>
        <w:rPr>
          <w:sz w:val="24"/>
          <w:szCs w:val="24"/>
        </w:rPr>
      </w:pPr>
      <w:r>
        <w:rPr>
          <w:sz w:val="24"/>
          <w:szCs w:val="24"/>
        </w:rPr>
        <w:t xml:space="preserve">                                                                                          к коллективному </w:t>
      </w:r>
    </w:p>
    <w:p w:rsidR="001931A7" w:rsidRDefault="001931A7" w:rsidP="001931A7">
      <w:pPr>
        <w:pStyle w:val="1"/>
        <w:jc w:val="right"/>
        <w:rPr>
          <w:sz w:val="24"/>
          <w:szCs w:val="24"/>
        </w:rPr>
      </w:pPr>
      <w:r>
        <w:rPr>
          <w:sz w:val="24"/>
          <w:szCs w:val="24"/>
        </w:rPr>
        <w:t xml:space="preserve">                                                                                          договору МБДОУ № 18</w:t>
      </w:r>
    </w:p>
    <w:p w:rsidR="001931A7" w:rsidRDefault="001931A7" w:rsidP="001931A7">
      <w:pPr>
        <w:pStyle w:val="af1"/>
        <w:jc w:val="both"/>
        <w:rPr>
          <w:b/>
          <w:bCs/>
          <w:spacing w:val="0"/>
          <w:sz w:val="28"/>
          <w:szCs w:val="28"/>
        </w:rPr>
      </w:pPr>
    </w:p>
    <w:p w:rsidR="001931A7" w:rsidRDefault="001931A7" w:rsidP="001931A7">
      <w:pPr>
        <w:widowControl w:val="0"/>
        <w:autoSpaceDE w:val="0"/>
        <w:autoSpaceDN w:val="0"/>
        <w:adjustRightInd w:val="0"/>
        <w:spacing w:before="240" w:line="360" w:lineRule="auto"/>
        <w:jc w:val="center"/>
        <w:rPr>
          <w:sz w:val="28"/>
          <w:szCs w:val="28"/>
        </w:rPr>
      </w:pPr>
      <w:r>
        <w:rPr>
          <w:rStyle w:val="aff6"/>
          <w:iCs/>
          <w:szCs w:val="28"/>
        </w:rPr>
        <w:t>Правила внутреннего трудового распорядка</w:t>
      </w:r>
    </w:p>
    <w:p w:rsidR="001931A7" w:rsidRDefault="001931A7" w:rsidP="001931A7">
      <w:pPr>
        <w:pStyle w:val="msolistparagraph0"/>
        <w:widowControl w:val="0"/>
        <w:autoSpaceDE w:val="0"/>
        <w:autoSpaceDN w:val="0"/>
        <w:adjustRightInd w:val="0"/>
        <w:spacing w:after="0" w:afterAutospacing="0"/>
        <w:ind w:firstLine="709"/>
        <w:contextualSpacing/>
        <w:outlineLvl w:val="1"/>
      </w:pPr>
      <w:bookmarkStart w:id="1" w:name="_Toc364241468"/>
      <w:bookmarkEnd w:id="1"/>
      <w:r>
        <w:rPr>
          <w:rStyle w:val="aff6"/>
          <w:bCs w:val="0"/>
          <w:szCs w:val="28"/>
        </w:rPr>
        <w:t>1.</w:t>
      </w:r>
      <w:r>
        <w:rPr>
          <w:rStyle w:val="aff6"/>
          <w:bCs w:val="0"/>
          <w:sz w:val="14"/>
          <w:szCs w:val="14"/>
        </w:rPr>
        <w:t> </w:t>
      </w:r>
      <w:r>
        <w:rPr>
          <w:rStyle w:val="aff6"/>
          <w:bCs w:val="0"/>
          <w:szCs w:val="28"/>
        </w:rPr>
        <w:t>Общие положения</w:t>
      </w:r>
    </w:p>
    <w:p w:rsidR="001931A7" w:rsidRDefault="001931A7" w:rsidP="001931A7">
      <w:pPr>
        <w:widowControl w:val="0"/>
        <w:autoSpaceDE w:val="0"/>
        <w:autoSpaceDN w:val="0"/>
        <w:adjustRightInd w:val="0"/>
        <w:spacing w:before="100" w:beforeAutospacing="1"/>
        <w:ind w:firstLine="709"/>
        <w:jc w:val="both"/>
      </w:pPr>
      <w:r>
        <w:rPr>
          <w:sz w:val="28"/>
          <w:szCs w:val="28"/>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 взыскания, а также иные вопросы регулирования трудовых отношений в муниципальном бюджетном дошкольном образовательном учреждении «Детский сад  общеразвивающего вида №18 «Красная шапочка» с приоритетным осуществлением познавательно - речевого направления развития воспитанников» города Невинномысска (далее – Учреждение). В трудовых отношениях с работником Учреждения работодателем является Учреждение в лице заведующего Учреждением.</w:t>
      </w:r>
    </w:p>
    <w:p w:rsidR="001931A7" w:rsidRDefault="001931A7" w:rsidP="001931A7">
      <w:pPr>
        <w:pStyle w:val="msolistparagraph0"/>
        <w:widowControl w:val="0"/>
        <w:autoSpaceDE w:val="0"/>
        <w:autoSpaceDN w:val="0"/>
        <w:adjustRightInd w:val="0"/>
        <w:spacing w:before="0" w:beforeAutospacing="0" w:after="0" w:afterAutospacing="0" w:line="360" w:lineRule="auto"/>
        <w:ind w:firstLine="709"/>
        <w:contextualSpacing/>
        <w:jc w:val="both"/>
        <w:outlineLvl w:val="1"/>
      </w:pPr>
      <w:bookmarkStart w:id="2" w:name="_Toc364241469"/>
      <w:bookmarkEnd w:id="2"/>
      <w:r>
        <w:rPr>
          <w:rStyle w:val="aff6"/>
          <w:bCs w:val="0"/>
          <w:szCs w:val="28"/>
        </w:rPr>
        <w:t>2.Порядок приема и увольнения работников</w:t>
      </w:r>
    </w:p>
    <w:p w:rsidR="001931A7" w:rsidRDefault="001931A7" w:rsidP="001931A7">
      <w:pPr>
        <w:pStyle w:val="msolistparagraphcxspmiddle"/>
        <w:widowControl w:val="0"/>
        <w:autoSpaceDE w:val="0"/>
        <w:autoSpaceDN w:val="0"/>
        <w:adjustRightInd w:val="0"/>
        <w:spacing w:before="0" w:beforeAutospacing="0" w:after="0" w:afterAutospacing="0"/>
        <w:ind w:firstLine="709"/>
        <w:contextualSpacing/>
        <w:jc w:val="both"/>
      </w:pPr>
      <w:r>
        <w:rPr>
          <w:sz w:val="28"/>
          <w:szCs w:val="28"/>
        </w:rPr>
        <w:t>2.1.Прием на работу в Учреждение осуществляется на основании трудового договора.</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endnoteReference w:customMarkFollows="1" w:id="1"/>
        <w:t>2.2.При заключении трудового договора лицо, поступающее на работу, предъявляет работодателю:</w:t>
      </w:r>
    </w:p>
    <w:p w:rsidR="001931A7" w:rsidRDefault="001931A7" w:rsidP="001931A7">
      <w:pPr>
        <w:pStyle w:val="msolistparagraphcxspmiddlecxspmiddle"/>
        <w:widowControl w:val="0"/>
        <w:autoSpaceDE w:val="0"/>
        <w:autoSpaceDN w:val="0"/>
        <w:adjustRightInd w:val="0"/>
        <w:spacing w:before="0" w:beforeAutospacing="0" w:after="0" w:afterAutospacing="0"/>
        <w:ind w:left="1004"/>
        <w:contextualSpacing/>
        <w:jc w:val="both"/>
      </w:pPr>
      <w:r>
        <w:rPr>
          <w:rFonts w:eastAsia="Symbol"/>
          <w:sz w:val="14"/>
          <w:szCs w:val="14"/>
        </w:rPr>
        <w:endnoteReference w:customMarkFollows="1" w:id="2"/>
        <w:t>-</w:t>
      </w:r>
      <w:r>
        <w:rPr>
          <w:sz w:val="28"/>
          <w:szCs w:val="28"/>
        </w:rPr>
        <w:t>паспорт или иной документ, удостоверяющий личность;</w:t>
      </w:r>
    </w:p>
    <w:p w:rsidR="001931A7" w:rsidRDefault="001931A7" w:rsidP="001931A7">
      <w:pPr>
        <w:pStyle w:val="msolistparagraphcxspmiddlecxspmiddle"/>
        <w:widowControl w:val="0"/>
        <w:autoSpaceDE w:val="0"/>
        <w:autoSpaceDN w:val="0"/>
        <w:adjustRightInd w:val="0"/>
        <w:spacing w:before="0" w:beforeAutospacing="0" w:after="0" w:afterAutospacing="0"/>
        <w:ind w:left="1004"/>
        <w:contextualSpacing/>
        <w:jc w:val="both"/>
      </w:pPr>
      <w:r>
        <w:rPr>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931A7" w:rsidRDefault="001931A7" w:rsidP="001931A7">
      <w:pPr>
        <w:pStyle w:val="msolistparagraphcxspmiddlecxspmiddle"/>
        <w:widowControl w:val="0"/>
        <w:autoSpaceDE w:val="0"/>
        <w:autoSpaceDN w:val="0"/>
        <w:adjustRightInd w:val="0"/>
        <w:spacing w:before="0" w:beforeAutospacing="0" w:after="0" w:afterAutospacing="0"/>
        <w:ind w:left="1004"/>
        <w:contextualSpacing/>
        <w:jc w:val="both"/>
      </w:pPr>
      <w:r>
        <w:rPr>
          <w:sz w:val="28"/>
          <w:szCs w:val="28"/>
        </w:rPr>
        <w:t>-страховое свидетельство государственного пенсионного страхования;</w:t>
      </w:r>
    </w:p>
    <w:p w:rsidR="001931A7" w:rsidRDefault="001931A7" w:rsidP="001931A7">
      <w:pPr>
        <w:pStyle w:val="msolistparagraphcxspmiddlecxspmiddle"/>
        <w:widowControl w:val="0"/>
        <w:autoSpaceDE w:val="0"/>
        <w:autoSpaceDN w:val="0"/>
        <w:adjustRightInd w:val="0"/>
        <w:spacing w:before="0" w:beforeAutospacing="0" w:after="0" w:afterAutospacing="0"/>
        <w:ind w:left="1004"/>
        <w:contextualSpacing/>
        <w:jc w:val="both"/>
      </w:pPr>
      <w:r>
        <w:rPr>
          <w:sz w:val="28"/>
          <w:szCs w:val="28"/>
        </w:rPr>
        <w:t>-документы воинского учета – для военнообязанных и лиц, подлежащих призыву на военную службу;</w:t>
      </w:r>
    </w:p>
    <w:p w:rsidR="001931A7" w:rsidRDefault="001931A7" w:rsidP="001931A7">
      <w:pPr>
        <w:pStyle w:val="msolistparagraphcxspmiddlecxspmiddle"/>
        <w:widowControl w:val="0"/>
        <w:autoSpaceDE w:val="0"/>
        <w:autoSpaceDN w:val="0"/>
        <w:adjustRightInd w:val="0"/>
        <w:spacing w:before="0" w:beforeAutospacing="0" w:after="0" w:afterAutospacing="0"/>
        <w:ind w:left="1004"/>
        <w:contextualSpacing/>
        <w:jc w:val="both"/>
      </w:pPr>
      <w:r>
        <w:rPr>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931A7" w:rsidRDefault="001931A7" w:rsidP="001931A7">
      <w:pPr>
        <w:pStyle w:val="msolistparagraphcxspmiddlecxspmiddle"/>
        <w:widowControl w:val="0"/>
        <w:autoSpaceDE w:val="0"/>
        <w:autoSpaceDN w:val="0"/>
        <w:adjustRightInd w:val="0"/>
        <w:spacing w:before="0" w:beforeAutospacing="0" w:after="0" w:afterAutospacing="0"/>
        <w:ind w:left="1004"/>
        <w:contextualSpacing/>
        <w:jc w:val="both"/>
      </w:pPr>
      <w:r>
        <w:rPr>
          <w:sz w:val="28"/>
          <w:szCs w:val="28"/>
        </w:rPr>
        <w:t xml:space="preserve">-справку о наличии (отсутствии) судимости и (или) факта уголовного преследования либо о прекращении уголовного преследования по </w:t>
      </w:r>
      <w:r>
        <w:rPr>
          <w:sz w:val="28"/>
          <w:szCs w:val="28"/>
        </w:rPr>
        <w:lastRenderedPageBreak/>
        <w:t>реабилитирующим основаниям.</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t>2.3.</w:t>
      </w:r>
      <w:r>
        <w:rPr>
          <w:sz w:val="14"/>
          <w:szCs w:val="14"/>
        </w:rPr>
        <w:t> </w:t>
      </w:r>
      <w:r>
        <w:rPr>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t>2.4.В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1931A7" w:rsidRDefault="001931A7" w:rsidP="001931A7">
      <w:pPr>
        <w:pStyle w:val="msolistparagraphcxspmiddle"/>
        <w:widowControl w:val="0"/>
        <w:autoSpaceDE w:val="0"/>
        <w:autoSpaceDN w:val="0"/>
        <w:adjustRightInd w:val="0"/>
        <w:spacing w:before="0" w:beforeAutospacing="0" w:after="0" w:afterAutospacing="0"/>
        <w:ind w:firstLine="709"/>
        <w:contextualSpacing/>
        <w:jc w:val="both"/>
      </w:pPr>
      <w:r>
        <w:rPr>
          <w:sz w:val="28"/>
          <w:szCs w:val="28"/>
        </w:rPr>
        <w:t>2.5.Педагогической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931A7" w:rsidRDefault="001931A7" w:rsidP="001931A7">
      <w:pPr>
        <w:pStyle w:val="afb"/>
        <w:widowControl w:val="0"/>
        <w:autoSpaceDE w:val="0"/>
        <w:autoSpaceDN w:val="0"/>
        <w:adjustRightInd w:val="0"/>
        <w:spacing w:after="0"/>
        <w:ind w:left="0" w:firstLine="709"/>
        <w:jc w:val="both"/>
      </w:pPr>
      <w:r>
        <w:rPr>
          <w:sz w:val="28"/>
          <w:szCs w:val="28"/>
        </w:rPr>
        <w:t>2.6.</w:t>
      </w:r>
      <w:r>
        <w:rPr>
          <w:sz w:val="14"/>
          <w:szCs w:val="14"/>
        </w:rPr>
        <w:t xml:space="preserve"> </w:t>
      </w:r>
      <w:r>
        <w:rPr>
          <w:sz w:val="28"/>
          <w:szCs w:val="28"/>
        </w:rPr>
        <w:t>К педагогической деятельности не допускаются лица:</w:t>
      </w:r>
    </w:p>
    <w:p w:rsidR="001931A7" w:rsidRDefault="001931A7" w:rsidP="001931A7">
      <w:pPr>
        <w:widowControl w:val="0"/>
        <w:numPr>
          <w:ilvl w:val="0"/>
          <w:numId w:val="10"/>
        </w:numPr>
        <w:autoSpaceDE w:val="0"/>
        <w:autoSpaceDN w:val="0"/>
        <w:adjustRightInd w:val="0"/>
        <w:jc w:val="both"/>
      </w:pPr>
      <w:r>
        <w:rPr>
          <w:sz w:val="28"/>
          <w:szCs w:val="28"/>
        </w:rPr>
        <w:endnoteReference w:customMarkFollows="1" w:id="3"/>
        <w:t>лишённые права заниматься педагогической деятельностью в соответствии с вступившим в законную силу приговором суда;</w:t>
      </w:r>
    </w:p>
    <w:p w:rsidR="001931A7" w:rsidRDefault="001931A7" w:rsidP="001931A7">
      <w:pPr>
        <w:widowControl w:val="0"/>
        <w:numPr>
          <w:ilvl w:val="0"/>
          <w:numId w:val="10"/>
        </w:numPr>
        <w:autoSpaceDE w:val="0"/>
        <w:autoSpaceDN w:val="0"/>
        <w:adjustRightInd w:val="0"/>
        <w:jc w:val="both"/>
      </w:pPr>
      <w:r>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931A7" w:rsidRDefault="001931A7" w:rsidP="001931A7">
      <w:pPr>
        <w:widowControl w:val="0"/>
        <w:numPr>
          <w:ilvl w:val="0"/>
          <w:numId w:val="10"/>
        </w:numPr>
        <w:autoSpaceDE w:val="0"/>
        <w:autoSpaceDN w:val="0"/>
        <w:adjustRightInd w:val="0"/>
        <w:jc w:val="both"/>
      </w:pPr>
      <w:r>
        <w:rPr>
          <w:sz w:val="28"/>
          <w:szCs w:val="28"/>
        </w:rPr>
        <w:t>имеющие неснятую или непогашенную судимость за умышленные тяжкие и особо тяжкие преступления;</w:t>
      </w:r>
    </w:p>
    <w:p w:rsidR="001931A7" w:rsidRDefault="001931A7" w:rsidP="001931A7">
      <w:pPr>
        <w:widowControl w:val="0"/>
        <w:numPr>
          <w:ilvl w:val="0"/>
          <w:numId w:val="10"/>
        </w:numPr>
        <w:autoSpaceDE w:val="0"/>
        <w:autoSpaceDN w:val="0"/>
        <w:adjustRightInd w:val="0"/>
        <w:jc w:val="both"/>
      </w:pPr>
      <w:r>
        <w:rPr>
          <w:sz w:val="28"/>
          <w:szCs w:val="28"/>
        </w:rPr>
        <w:t>признанные недееспособными в установленном федеральным законом порядке;</w:t>
      </w:r>
    </w:p>
    <w:p w:rsidR="001931A7" w:rsidRDefault="001931A7" w:rsidP="001931A7">
      <w:pPr>
        <w:widowControl w:val="0"/>
        <w:numPr>
          <w:ilvl w:val="0"/>
          <w:numId w:val="10"/>
        </w:numPr>
        <w:autoSpaceDE w:val="0"/>
        <w:autoSpaceDN w:val="0"/>
        <w:adjustRightInd w:val="0"/>
        <w:jc w:val="both"/>
      </w:pPr>
      <w:r>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931A7" w:rsidRDefault="001931A7" w:rsidP="001931A7">
      <w:pPr>
        <w:pStyle w:val="msolistparagraph0"/>
        <w:widowControl w:val="0"/>
        <w:autoSpaceDE w:val="0"/>
        <w:autoSpaceDN w:val="0"/>
        <w:adjustRightInd w:val="0"/>
        <w:spacing w:before="0" w:beforeAutospacing="0" w:after="0" w:afterAutospacing="0"/>
        <w:ind w:firstLine="709"/>
        <w:contextualSpacing/>
        <w:jc w:val="both"/>
      </w:pPr>
      <w:r>
        <w:rPr>
          <w:sz w:val="28"/>
          <w:szCs w:val="28"/>
        </w:rPr>
        <w:t>2.7.</w:t>
      </w:r>
      <w:r>
        <w:rPr>
          <w:bCs/>
          <w:sz w:val="28"/>
          <w:szCs w:val="28"/>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1931A7" w:rsidRDefault="001931A7" w:rsidP="001931A7">
      <w:pPr>
        <w:pStyle w:val="afb"/>
        <w:widowControl w:val="0"/>
        <w:autoSpaceDE w:val="0"/>
        <w:autoSpaceDN w:val="0"/>
        <w:adjustRightInd w:val="0"/>
        <w:spacing w:after="0"/>
        <w:ind w:left="0" w:firstLine="709"/>
        <w:jc w:val="both"/>
      </w:pPr>
      <w:r>
        <w:rPr>
          <w:sz w:val="28"/>
          <w:szCs w:val="28"/>
        </w:rPr>
        <w:lastRenderedPageBreak/>
        <w:endnoteReference w:customMarkFollows="1" w:id="4"/>
        <w:t>2.8.При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трудовой деятельностью работника, коллективным договором.</w:t>
      </w:r>
    </w:p>
    <w:p w:rsidR="001931A7" w:rsidRDefault="001931A7" w:rsidP="001931A7">
      <w:pPr>
        <w:widowControl w:val="0"/>
        <w:autoSpaceDE w:val="0"/>
        <w:autoSpaceDN w:val="0"/>
        <w:adjustRightInd w:val="0"/>
        <w:ind w:firstLine="709"/>
        <w:jc w:val="both"/>
      </w:pPr>
      <w:r>
        <w:rPr>
          <w:sz w:val="28"/>
          <w:szCs w:val="28"/>
        </w:rPr>
        <w:endnoteReference w:customMarkFollows="1" w:id="5"/>
        <w:t>Организацию указанной работы осуществляет инспектор по кадрам Учреждения, который также знакомит работника:</w:t>
      </w:r>
    </w:p>
    <w:p w:rsidR="001931A7" w:rsidRDefault="001931A7" w:rsidP="001931A7">
      <w:pPr>
        <w:pStyle w:val="msolistparagraph0"/>
        <w:widowControl w:val="0"/>
        <w:numPr>
          <w:ilvl w:val="0"/>
          <w:numId w:val="12"/>
        </w:numPr>
        <w:autoSpaceDE w:val="0"/>
        <w:autoSpaceDN w:val="0"/>
        <w:adjustRightInd w:val="0"/>
        <w:spacing w:before="0" w:beforeAutospacing="0" w:after="0" w:afterAutospacing="0"/>
        <w:contextualSpacing/>
        <w:jc w:val="both"/>
      </w:pPr>
      <w:r>
        <w:rPr>
          <w:sz w:val="28"/>
          <w:szCs w:val="28"/>
        </w:rPr>
        <w:t>с поручаемой работой, условиями и оплатой труда, правами и обязанностями, определенными его должностной инструкцией (совместно с руководителем);</w:t>
      </w:r>
    </w:p>
    <w:p w:rsidR="001931A7" w:rsidRDefault="001931A7" w:rsidP="001931A7">
      <w:pPr>
        <w:pStyle w:val="msolistparagraphcxspmiddle"/>
        <w:widowControl w:val="0"/>
        <w:numPr>
          <w:ilvl w:val="0"/>
          <w:numId w:val="12"/>
        </w:numPr>
        <w:autoSpaceDE w:val="0"/>
        <w:autoSpaceDN w:val="0"/>
        <w:adjustRightInd w:val="0"/>
        <w:spacing w:before="0" w:beforeAutospacing="0" w:after="0" w:afterAutospacing="0"/>
        <w:contextualSpacing/>
        <w:jc w:val="both"/>
      </w:pPr>
      <w:r>
        <w:rPr>
          <w:sz w:val="28"/>
          <w:szCs w:val="28"/>
        </w:rPr>
        <w:t>с инструкциями по  охране труда, производственной санитарии, гигиене труда, противопожарной безопасности;</w:t>
      </w:r>
    </w:p>
    <w:p w:rsidR="001931A7" w:rsidRDefault="001931A7" w:rsidP="001931A7">
      <w:pPr>
        <w:pStyle w:val="msolistparagraphcxspmiddle"/>
        <w:widowControl w:val="0"/>
        <w:numPr>
          <w:ilvl w:val="0"/>
          <w:numId w:val="12"/>
        </w:numPr>
        <w:autoSpaceDE w:val="0"/>
        <w:autoSpaceDN w:val="0"/>
        <w:adjustRightInd w:val="0"/>
        <w:spacing w:before="0" w:beforeAutospacing="0" w:after="0" w:afterAutospacing="0"/>
        <w:contextualSpacing/>
        <w:jc w:val="both"/>
      </w:pPr>
      <w:r>
        <w:rPr>
          <w:sz w:val="28"/>
          <w:szCs w:val="28"/>
        </w:rPr>
        <w:t>с порядком обеспечения конфиденциальности информации и средствами ее защиты.</w:t>
      </w:r>
    </w:p>
    <w:p w:rsidR="001931A7" w:rsidRDefault="001931A7" w:rsidP="001931A7">
      <w:pPr>
        <w:pStyle w:val="afb"/>
        <w:widowControl w:val="0"/>
        <w:autoSpaceDE w:val="0"/>
        <w:autoSpaceDN w:val="0"/>
        <w:adjustRightInd w:val="0"/>
        <w:spacing w:after="0"/>
        <w:ind w:left="0" w:firstLine="680"/>
        <w:jc w:val="both"/>
      </w:pPr>
      <w:r>
        <w:rPr>
          <w:sz w:val="28"/>
          <w:szCs w:val="28"/>
        </w:rPr>
        <w:t>2.9.Прием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1931A7" w:rsidRDefault="001931A7" w:rsidP="001931A7">
      <w:pPr>
        <w:widowControl w:val="0"/>
        <w:autoSpaceDE w:val="0"/>
        <w:autoSpaceDN w:val="0"/>
        <w:adjustRightInd w:val="0"/>
        <w:ind w:firstLine="709"/>
        <w:jc w:val="both"/>
      </w:pPr>
      <w:r>
        <w:rPr>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1931A7" w:rsidRDefault="001931A7" w:rsidP="001931A7">
      <w:pPr>
        <w:pStyle w:val="msolistparagraph0"/>
        <w:widowControl w:val="0"/>
        <w:autoSpaceDE w:val="0"/>
        <w:autoSpaceDN w:val="0"/>
        <w:adjustRightInd w:val="0"/>
        <w:spacing w:before="0" w:beforeAutospacing="0" w:after="0" w:afterAutospacing="0"/>
        <w:ind w:firstLine="680"/>
        <w:contextualSpacing/>
        <w:jc w:val="both"/>
      </w:pPr>
      <w:r>
        <w:rPr>
          <w:sz w:val="28"/>
          <w:szCs w:val="28"/>
        </w:rPr>
        <w:endnoteReference w:customMarkFollows="1" w:id="6"/>
        <w:t>2.10.При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1931A7" w:rsidRDefault="001931A7" w:rsidP="001931A7">
      <w:pPr>
        <w:pStyle w:val="msolistparagraphcxspmiddle"/>
        <w:widowControl w:val="0"/>
        <w:autoSpaceDE w:val="0"/>
        <w:autoSpaceDN w:val="0"/>
        <w:adjustRightInd w:val="0"/>
        <w:spacing w:before="0" w:beforeAutospacing="0" w:after="0" w:afterAutospacing="0"/>
        <w:ind w:firstLine="680"/>
        <w:contextualSpacing/>
        <w:jc w:val="both"/>
      </w:pPr>
      <w:r>
        <w:rPr>
          <w:sz w:val="28"/>
          <w:szCs w:val="28"/>
        </w:rPr>
        <w:endnoteReference w:customMarkFollows="1" w:id="7"/>
        <w:t>2.11.При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1931A7" w:rsidRDefault="001931A7" w:rsidP="001931A7">
      <w:pPr>
        <w:pStyle w:val="msolistparagraphcxspmiddlecxspmiddle"/>
        <w:widowControl w:val="0"/>
        <w:autoSpaceDE w:val="0"/>
        <w:autoSpaceDN w:val="0"/>
        <w:adjustRightInd w:val="0"/>
        <w:spacing w:before="0" w:beforeAutospacing="0" w:after="0" w:afterAutospacing="0"/>
        <w:ind w:firstLine="680"/>
        <w:contextualSpacing/>
        <w:jc w:val="both"/>
      </w:pPr>
      <w:r>
        <w:rPr>
          <w:sz w:val="28"/>
          <w:szCs w:val="28"/>
        </w:rPr>
        <w:endnoteReference w:customMarkFollows="1" w:id="8"/>
        <w:t>2.12.Работодатель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1931A7" w:rsidRDefault="001931A7" w:rsidP="001931A7">
      <w:pPr>
        <w:pStyle w:val="msolistparagraphcxspmiddlecxspmiddle"/>
        <w:widowControl w:val="0"/>
        <w:autoSpaceDE w:val="0"/>
        <w:autoSpaceDN w:val="0"/>
        <w:adjustRightInd w:val="0"/>
        <w:spacing w:before="0" w:beforeAutospacing="0" w:after="0" w:afterAutospacing="0"/>
        <w:ind w:firstLine="680"/>
        <w:contextualSpacing/>
        <w:jc w:val="both"/>
      </w:pPr>
      <w:r>
        <w:rPr>
          <w:sz w:val="28"/>
          <w:szCs w:val="28"/>
        </w:rPr>
        <w:endnoteReference w:customMarkFollows="1" w:id="9"/>
        <w:t>2.13.</w:t>
      </w:r>
      <w:r>
        <w:rPr>
          <w:sz w:val="14"/>
          <w:szCs w:val="14"/>
        </w:rPr>
        <w:t> </w:t>
      </w:r>
      <w:r>
        <w:rPr>
          <w:sz w:val="28"/>
          <w:szCs w:val="28"/>
        </w:rPr>
        <w:t>Прекращение трудового договора может иметь место только по основаниям, предусмотренным Трудовым кодексом Российской Федерации, а именно:</w:t>
      </w:r>
    </w:p>
    <w:p w:rsidR="001931A7" w:rsidRDefault="001931A7" w:rsidP="001931A7">
      <w:pPr>
        <w:pStyle w:val="msolistparagraphcxspmiddlecxspmiddle"/>
        <w:widowControl w:val="0"/>
        <w:numPr>
          <w:ilvl w:val="0"/>
          <w:numId w:val="14"/>
        </w:numPr>
        <w:autoSpaceDE w:val="0"/>
        <w:autoSpaceDN w:val="0"/>
        <w:adjustRightInd w:val="0"/>
        <w:spacing w:before="0" w:beforeAutospacing="0" w:after="0" w:afterAutospacing="0"/>
        <w:contextualSpacing/>
        <w:jc w:val="both"/>
      </w:pPr>
      <w:r>
        <w:rPr>
          <w:sz w:val="28"/>
          <w:szCs w:val="28"/>
        </w:rPr>
        <w:endnoteReference w:customMarkFollows="1" w:id="10"/>
        <w:t>соглашение сторон;</w:t>
      </w:r>
    </w:p>
    <w:p w:rsidR="001931A7" w:rsidRDefault="001931A7" w:rsidP="001931A7">
      <w:pPr>
        <w:pStyle w:val="msolistparagraphcxspmiddlecxspmiddle"/>
        <w:widowControl w:val="0"/>
        <w:numPr>
          <w:ilvl w:val="0"/>
          <w:numId w:val="14"/>
        </w:numPr>
        <w:autoSpaceDE w:val="0"/>
        <w:autoSpaceDN w:val="0"/>
        <w:adjustRightInd w:val="0"/>
        <w:spacing w:before="0" w:beforeAutospacing="0" w:after="0" w:afterAutospacing="0"/>
        <w:contextualSpacing/>
        <w:jc w:val="both"/>
      </w:pPr>
      <w:r>
        <w:rPr>
          <w:sz w:val="28"/>
          <w:szCs w:val="28"/>
        </w:rPr>
        <w:t>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1931A7" w:rsidRDefault="001931A7" w:rsidP="001931A7">
      <w:pPr>
        <w:pStyle w:val="msolistparagraphcxspmiddlecxspmiddle"/>
        <w:widowControl w:val="0"/>
        <w:numPr>
          <w:ilvl w:val="0"/>
          <w:numId w:val="14"/>
        </w:numPr>
        <w:autoSpaceDE w:val="0"/>
        <w:autoSpaceDN w:val="0"/>
        <w:adjustRightInd w:val="0"/>
        <w:spacing w:before="0" w:beforeAutospacing="0" w:after="0" w:afterAutospacing="0"/>
        <w:contextualSpacing/>
        <w:jc w:val="both"/>
      </w:pPr>
      <w:r>
        <w:rPr>
          <w:sz w:val="28"/>
          <w:szCs w:val="28"/>
        </w:rPr>
        <w:t>расторжение трудового договора по инициативе работника;</w:t>
      </w:r>
    </w:p>
    <w:p w:rsidR="001931A7" w:rsidRDefault="001931A7" w:rsidP="001931A7">
      <w:pPr>
        <w:pStyle w:val="msolistparagraphcxspmiddlecxspmiddle"/>
        <w:widowControl w:val="0"/>
        <w:numPr>
          <w:ilvl w:val="0"/>
          <w:numId w:val="14"/>
        </w:numPr>
        <w:autoSpaceDE w:val="0"/>
        <w:autoSpaceDN w:val="0"/>
        <w:adjustRightInd w:val="0"/>
        <w:spacing w:before="0" w:beforeAutospacing="0" w:after="0" w:afterAutospacing="0"/>
        <w:contextualSpacing/>
        <w:jc w:val="both"/>
      </w:pPr>
      <w:r>
        <w:rPr>
          <w:sz w:val="28"/>
          <w:szCs w:val="28"/>
        </w:rPr>
        <w:t>расторжение трудового договора по инициативе работодателя;</w:t>
      </w:r>
    </w:p>
    <w:p w:rsidR="001931A7" w:rsidRDefault="001931A7" w:rsidP="001931A7">
      <w:pPr>
        <w:pStyle w:val="msolistparagraphcxspmiddlecxspmiddle"/>
        <w:widowControl w:val="0"/>
        <w:numPr>
          <w:ilvl w:val="0"/>
          <w:numId w:val="14"/>
        </w:numPr>
        <w:autoSpaceDE w:val="0"/>
        <w:autoSpaceDN w:val="0"/>
        <w:adjustRightInd w:val="0"/>
        <w:spacing w:before="0" w:beforeAutospacing="0" w:after="0" w:afterAutospacing="0"/>
        <w:contextualSpacing/>
        <w:jc w:val="both"/>
      </w:pPr>
      <w:r>
        <w:rPr>
          <w:sz w:val="28"/>
          <w:szCs w:val="28"/>
        </w:rPr>
        <w:lastRenderedPageBreak/>
        <w:t>перевод работника по его просьбе или с его согласия на работу к другому работодателю или переход на выборную работу (должность);</w:t>
      </w:r>
    </w:p>
    <w:p w:rsidR="001931A7" w:rsidRDefault="001931A7" w:rsidP="001931A7">
      <w:pPr>
        <w:pStyle w:val="msolistparagraphcxspmiddlecxspmiddle"/>
        <w:widowControl w:val="0"/>
        <w:numPr>
          <w:ilvl w:val="0"/>
          <w:numId w:val="14"/>
        </w:numPr>
        <w:autoSpaceDE w:val="0"/>
        <w:autoSpaceDN w:val="0"/>
        <w:adjustRightInd w:val="0"/>
        <w:spacing w:before="0" w:beforeAutospacing="0" w:after="0" w:afterAutospacing="0"/>
        <w:contextualSpacing/>
        <w:jc w:val="both"/>
      </w:pPr>
      <w:r>
        <w:rPr>
          <w:sz w:val="28"/>
          <w:szCs w:val="28"/>
        </w:rPr>
        <w:t>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1931A7" w:rsidRDefault="001931A7" w:rsidP="001931A7">
      <w:pPr>
        <w:pStyle w:val="msolistparagraphcxspmiddlecxspmiddle"/>
        <w:widowControl w:val="0"/>
        <w:numPr>
          <w:ilvl w:val="0"/>
          <w:numId w:val="14"/>
        </w:numPr>
        <w:autoSpaceDE w:val="0"/>
        <w:autoSpaceDN w:val="0"/>
        <w:adjustRightInd w:val="0"/>
        <w:spacing w:before="0" w:beforeAutospacing="0" w:after="0" w:afterAutospacing="0"/>
        <w:contextualSpacing/>
        <w:jc w:val="both"/>
      </w:pPr>
      <w:r>
        <w:rPr>
          <w:sz w:val="28"/>
          <w:szCs w:val="28"/>
        </w:rPr>
        <w:t>отказ работника от продолжения работы в связи с изменением определенных сторонами условий трудового договора;</w:t>
      </w:r>
    </w:p>
    <w:p w:rsidR="001931A7" w:rsidRDefault="001931A7" w:rsidP="001931A7">
      <w:pPr>
        <w:pStyle w:val="msolistparagraphcxspmiddlecxspmiddle"/>
        <w:widowControl w:val="0"/>
        <w:numPr>
          <w:ilvl w:val="0"/>
          <w:numId w:val="14"/>
        </w:numPr>
        <w:autoSpaceDE w:val="0"/>
        <w:autoSpaceDN w:val="0"/>
        <w:adjustRightInd w:val="0"/>
        <w:spacing w:before="0" w:beforeAutospacing="0" w:after="0" w:afterAutospacing="0"/>
        <w:contextualSpacing/>
        <w:jc w:val="both"/>
      </w:pPr>
      <w:r>
        <w:rPr>
          <w:sz w:val="28"/>
          <w:szCs w:val="28"/>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1931A7" w:rsidRDefault="001931A7" w:rsidP="001931A7">
      <w:pPr>
        <w:pStyle w:val="msolistparagraphcxspmiddlecxspmiddle"/>
        <w:widowControl w:val="0"/>
        <w:numPr>
          <w:ilvl w:val="0"/>
          <w:numId w:val="14"/>
        </w:numPr>
        <w:autoSpaceDE w:val="0"/>
        <w:autoSpaceDN w:val="0"/>
        <w:adjustRightInd w:val="0"/>
        <w:spacing w:before="0" w:beforeAutospacing="0" w:after="0" w:afterAutospacing="0"/>
        <w:contextualSpacing/>
        <w:jc w:val="both"/>
      </w:pPr>
      <w:r>
        <w:rPr>
          <w:sz w:val="28"/>
          <w:szCs w:val="28"/>
        </w:rPr>
        <w:t>отказ работника от перевода на работу в другую местность вместе с работодателем;</w:t>
      </w:r>
    </w:p>
    <w:p w:rsidR="001931A7" w:rsidRDefault="001931A7" w:rsidP="001931A7">
      <w:pPr>
        <w:pStyle w:val="msolistparagraphcxspmiddle"/>
        <w:widowControl w:val="0"/>
        <w:numPr>
          <w:ilvl w:val="0"/>
          <w:numId w:val="14"/>
        </w:numPr>
        <w:autoSpaceDE w:val="0"/>
        <w:autoSpaceDN w:val="0"/>
        <w:adjustRightInd w:val="0"/>
        <w:spacing w:before="0" w:beforeAutospacing="0" w:after="0" w:afterAutospacing="0"/>
        <w:contextualSpacing/>
        <w:jc w:val="both"/>
      </w:pPr>
      <w:r>
        <w:rPr>
          <w:sz w:val="28"/>
          <w:szCs w:val="28"/>
        </w:rPr>
        <w:t>обстоятельства, не зависящие от воли сторон;</w:t>
      </w:r>
    </w:p>
    <w:p w:rsidR="001931A7" w:rsidRDefault="001931A7" w:rsidP="001931A7">
      <w:pPr>
        <w:pStyle w:val="afb"/>
        <w:widowControl w:val="0"/>
        <w:numPr>
          <w:ilvl w:val="0"/>
          <w:numId w:val="14"/>
        </w:numPr>
        <w:autoSpaceDE w:val="0"/>
        <w:autoSpaceDN w:val="0"/>
        <w:adjustRightInd w:val="0"/>
        <w:spacing w:after="0"/>
        <w:jc w:val="both"/>
      </w:pPr>
      <w:r>
        <w:rPr>
          <w:sz w:val="28"/>
          <w:szCs w:val="28"/>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1931A7" w:rsidRDefault="001931A7" w:rsidP="001931A7">
      <w:pPr>
        <w:widowControl w:val="0"/>
        <w:numPr>
          <w:ilvl w:val="0"/>
          <w:numId w:val="14"/>
        </w:numPr>
        <w:tabs>
          <w:tab w:val="left" w:pos="142"/>
        </w:tabs>
        <w:autoSpaceDE w:val="0"/>
        <w:autoSpaceDN w:val="0"/>
        <w:adjustRightInd w:val="0"/>
        <w:jc w:val="both"/>
      </w:pPr>
      <w:r>
        <w:rPr>
          <w:sz w:val="28"/>
          <w:szCs w:val="28"/>
        </w:rPr>
        <w:t>Дополнительными основаниями прекращения трудового договора с педагогическим работником Учреждения являются:</w:t>
      </w:r>
    </w:p>
    <w:p w:rsidR="001931A7" w:rsidRDefault="001931A7" w:rsidP="001931A7">
      <w:pPr>
        <w:pStyle w:val="msolistparagraph0"/>
        <w:widowControl w:val="0"/>
        <w:autoSpaceDE w:val="0"/>
        <w:autoSpaceDN w:val="0"/>
        <w:adjustRightInd w:val="0"/>
        <w:spacing w:before="0" w:beforeAutospacing="0" w:after="0" w:afterAutospacing="0"/>
        <w:ind w:left="709" w:hanging="425"/>
        <w:contextualSpacing/>
        <w:jc w:val="both"/>
      </w:pPr>
      <w:r>
        <w:rPr>
          <w:sz w:val="28"/>
          <w:szCs w:val="28"/>
        </w:rPr>
        <w:t>1)</w:t>
      </w:r>
      <w:r>
        <w:rPr>
          <w:sz w:val="14"/>
          <w:szCs w:val="14"/>
        </w:rPr>
        <w:t xml:space="preserve"> </w:t>
      </w:r>
      <w:r>
        <w:rPr>
          <w:sz w:val="28"/>
          <w:szCs w:val="28"/>
        </w:rPr>
        <w:t>повторное в течение одного года грубое нарушение Устава Учреждения;</w:t>
      </w:r>
    </w:p>
    <w:p w:rsidR="001931A7" w:rsidRDefault="001931A7" w:rsidP="001931A7">
      <w:pPr>
        <w:pStyle w:val="afb"/>
        <w:widowControl w:val="0"/>
        <w:autoSpaceDE w:val="0"/>
        <w:autoSpaceDN w:val="0"/>
        <w:adjustRightInd w:val="0"/>
        <w:spacing w:after="0"/>
        <w:ind w:left="709" w:hanging="425"/>
        <w:jc w:val="both"/>
      </w:pPr>
      <w:r>
        <w:rPr>
          <w:sz w:val="28"/>
          <w:szCs w:val="28"/>
        </w:rPr>
        <w:t>2)применение, в том числе однократное, методов воспитания, связанных с физическим и (или) психическим насилием над личностью обучающегося.</w:t>
      </w:r>
    </w:p>
    <w:p w:rsidR="001931A7" w:rsidRDefault="001931A7" w:rsidP="001931A7">
      <w:pPr>
        <w:widowControl w:val="0"/>
        <w:autoSpaceDE w:val="0"/>
        <w:autoSpaceDN w:val="0"/>
        <w:adjustRightInd w:val="0"/>
        <w:ind w:firstLine="709"/>
        <w:jc w:val="both"/>
      </w:pPr>
      <w:r>
        <w:rPr>
          <w:sz w:val="28"/>
          <w:szCs w:val="28"/>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p>
    <w:p w:rsidR="001931A7" w:rsidRDefault="001931A7" w:rsidP="001931A7">
      <w:pPr>
        <w:pStyle w:val="msolistparagraph0"/>
        <w:widowControl w:val="0"/>
        <w:autoSpaceDE w:val="0"/>
        <w:autoSpaceDN w:val="0"/>
        <w:adjustRightInd w:val="0"/>
        <w:spacing w:before="0" w:beforeAutospacing="0" w:after="0" w:afterAutospacing="0"/>
        <w:ind w:firstLine="709"/>
        <w:contextualSpacing/>
        <w:jc w:val="both"/>
      </w:pPr>
      <w:r>
        <w:rPr>
          <w:sz w:val="28"/>
          <w:szCs w:val="28"/>
        </w:rPr>
        <w:t>2.14.Работник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1931A7" w:rsidRDefault="001931A7" w:rsidP="001931A7">
      <w:pPr>
        <w:pStyle w:val="msolistparagraphcxspmiddle"/>
        <w:widowControl w:val="0"/>
        <w:autoSpaceDE w:val="0"/>
        <w:autoSpaceDN w:val="0"/>
        <w:adjustRightInd w:val="0"/>
        <w:spacing w:before="0" w:beforeAutospacing="0" w:after="0" w:afterAutospacing="0"/>
        <w:ind w:firstLine="709"/>
        <w:contextualSpacing/>
        <w:jc w:val="both"/>
      </w:pPr>
      <w:r>
        <w:rPr>
          <w:sz w:val="28"/>
          <w:szCs w:val="28"/>
        </w:rPr>
        <w:endnoteReference w:customMarkFollows="1" w:id="11"/>
        <w:t>2.15.</w:t>
      </w:r>
      <w:r>
        <w:rPr>
          <w:sz w:val="14"/>
          <w:szCs w:val="14"/>
        </w:rPr>
        <w:t> </w:t>
      </w:r>
      <w:r>
        <w:rPr>
          <w:sz w:val="28"/>
          <w:szCs w:val="28"/>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endnoteReference w:customMarkFollows="1" w:id="12"/>
        <w:t xml:space="preserve">2.16.В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w:t>
      </w:r>
      <w:r>
        <w:rPr>
          <w:sz w:val="28"/>
          <w:szCs w:val="28"/>
        </w:rPr>
        <w:lastRenderedPageBreak/>
        <w:t>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 в заявлении работника.</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endnoteReference w:customMarkFollows="1" w:id="13"/>
        <w:t>2.17.</w:t>
      </w:r>
      <w:r>
        <w:rPr>
          <w:sz w:val="14"/>
          <w:szCs w:val="14"/>
        </w:rPr>
        <w:t> </w:t>
      </w:r>
      <w:r>
        <w:rPr>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endnoteReference w:customMarkFollows="1" w:id="14"/>
        <w:t>2.18.Трудовой договор, заключенный на время выполнения определенной работы, прекращается по завершении этой работы.</w:t>
      </w:r>
    </w:p>
    <w:p w:rsidR="001931A7" w:rsidRDefault="001931A7" w:rsidP="001931A7">
      <w:pPr>
        <w:pStyle w:val="msolistparagraphcxspmiddle"/>
        <w:widowControl w:val="0"/>
        <w:autoSpaceDE w:val="0"/>
        <w:autoSpaceDN w:val="0"/>
        <w:adjustRightInd w:val="0"/>
        <w:spacing w:before="0" w:beforeAutospacing="0" w:after="0" w:afterAutospacing="0"/>
        <w:ind w:firstLine="709"/>
        <w:contextualSpacing/>
        <w:jc w:val="both"/>
      </w:pPr>
      <w:r>
        <w:rPr>
          <w:sz w:val="28"/>
          <w:szCs w:val="28"/>
        </w:rPr>
        <w:endnoteReference w:customMarkFollows="1" w:id="15"/>
        <w:t>2.19.Трудовой договор, заключенный на время исполнения обязанностей отсутствующего работника, прекращается с выходом этого работника на работу.</w:t>
      </w:r>
    </w:p>
    <w:p w:rsidR="001931A7" w:rsidRPr="0092509A" w:rsidRDefault="001931A7" w:rsidP="001931A7">
      <w:pPr>
        <w:pStyle w:val="afb"/>
        <w:widowControl w:val="0"/>
        <w:autoSpaceDE w:val="0"/>
        <w:autoSpaceDN w:val="0"/>
        <w:adjustRightInd w:val="0"/>
        <w:spacing w:after="0"/>
        <w:ind w:left="0" w:firstLine="709"/>
        <w:jc w:val="both"/>
        <w:rPr>
          <w:rFonts w:ascii="Times New Roman" w:hAnsi="Times New Roman"/>
        </w:rPr>
      </w:pPr>
      <w:r w:rsidRPr="0092509A">
        <w:rPr>
          <w:rFonts w:ascii="Times New Roman" w:hAnsi="Times New Roman"/>
          <w:sz w:val="28"/>
          <w:szCs w:val="28"/>
        </w:rPr>
        <w:endnoteReference w:customMarkFollows="1" w:id="16"/>
        <w:t>2.20.Днем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w:t>
      </w:r>
    </w:p>
    <w:p w:rsidR="001931A7" w:rsidRDefault="001931A7" w:rsidP="001931A7">
      <w:pPr>
        <w:widowControl w:val="0"/>
        <w:autoSpaceDE w:val="0"/>
        <w:autoSpaceDN w:val="0"/>
        <w:adjustRightInd w:val="0"/>
        <w:ind w:firstLine="709"/>
        <w:jc w:val="both"/>
      </w:pPr>
      <w:r>
        <w:rPr>
          <w:sz w:val="28"/>
          <w:szCs w:val="28"/>
        </w:rPr>
        <w:endnoteReference w:customMarkFollows="1" w:id="17"/>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1931A7" w:rsidRDefault="001931A7" w:rsidP="001931A7">
      <w:pPr>
        <w:pStyle w:val="msolistparagraph0"/>
        <w:widowControl w:val="0"/>
        <w:autoSpaceDE w:val="0"/>
        <w:autoSpaceDN w:val="0"/>
        <w:adjustRightInd w:val="0"/>
        <w:spacing w:before="0" w:beforeAutospacing="0" w:after="0" w:afterAutospacing="0"/>
        <w:ind w:firstLine="709"/>
        <w:contextualSpacing/>
        <w:jc w:val="both"/>
      </w:pPr>
      <w:r>
        <w:rPr>
          <w:sz w:val="28"/>
          <w:szCs w:val="28"/>
        </w:rPr>
        <w:endnoteReference w:customMarkFollows="1" w:id="18"/>
        <w:t>2.21.</w:t>
      </w:r>
      <w:r>
        <w:rPr>
          <w:sz w:val="14"/>
          <w:szCs w:val="14"/>
        </w:rPr>
        <w:t> </w:t>
      </w:r>
      <w:r>
        <w:rPr>
          <w:sz w:val="28"/>
          <w:szCs w:val="28"/>
        </w:rPr>
        <w:t>Прекращение трудового договора оформляется приказом работодателя.</w:t>
      </w:r>
    </w:p>
    <w:p w:rsidR="001931A7" w:rsidRPr="0092509A" w:rsidRDefault="001931A7" w:rsidP="001931A7">
      <w:pPr>
        <w:pStyle w:val="msolistparagraphcxspmiddle"/>
        <w:widowControl w:val="0"/>
        <w:autoSpaceDE w:val="0"/>
        <w:autoSpaceDN w:val="0"/>
        <w:adjustRightInd w:val="0"/>
        <w:spacing w:before="0" w:beforeAutospacing="0" w:after="0" w:afterAutospacing="0"/>
        <w:ind w:firstLine="709"/>
        <w:contextualSpacing/>
        <w:jc w:val="both"/>
        <w:outlineLvl w:val="1"/>
        <w:rPr>
          <w:sz w:val="28"/>
          <w:szCs w:val="28"/>
        </w:rPr>
      </w:pPr>
      <w:bookmarkStart w:id="4" w:name="_Toc364241470"/>
      <w:bookmarkEnd w:id="4"/>
      <w:r w:rsidRPr="0092509A">
        <w:rPr>
          <w:rStyle w:val="aff6"/>
          <w:bCs w:val="0"/>
          <w:sz w:val="28"/>
          <w:szCs w:val="28"/>
        </w:rPr>
        <w:endnoteReference w:customMarkFollows="1" w:id="19"/>
        <w:t>3. Основные права и обязанности работников Учреждения</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t xml:space="preserve">3.1.Работники Учреждения имеют право </w:t>
      </w:r>
      <w:proofErr w:type="gramStart"/>
      <w:r>
        <w:rPr>
          <w:sz w:val="28"/>
          <w:szCs w:val="28"/>
        </w:rPr>
        <w:t>на</w:t>
      </w:r>
      <w:proofErr w:type="gramEnd"/>
      <w:r>
        <w:rPr>
          <w:sz w:val="28"/>
          <w:szCs w:val="28"/>
        </w:rPr>
        <w:t>:</w:t>
      </w:r>
    </w:p>
    <w:p w:rsidR="001931A7" w:rsidRDefault="001931A7" w:rsidP="001931A7">
      <w:pPr>
        <w:pStyle w:val="msolistparagraphcxspmiddlecxspmiddle"/>
        <w:widowControl w:val="0"/>
        <w:numPr>
          <w:ilvl w:val="0"/>
          <w:numId w:val="16"/>
        </w:numPr>
        <w:autoSpaceDE w:val="0"/>
        <w:autoSpaceDN w:val="0"/>
        <w:adjustRightInd w:val="0"/>
        <w:spacing w:before="0" w:beforeAutospacing="0" w:after="0" w:afterAutospacing="0"/>
        <w:contextualSpacing/>
        <w:jc w:val="both"/>
      </w:pPr>
      <w:r>
        <w:rPr>
          <w:sz w:val="28"/>
          <w:szCs w:val="28"/>
        </w:rPr>
        <w:endnoteReference w:customMarkFollows="1" w:id="20"/>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1931A7" w:rsidRDefault="001931A7" w:rsidP="001931A7">
      <w:pPr>
        <w:pStyle w:val="msolistparagraphcxspmiddlecxspmiddle"/>
        <w:widowControl w:val="0"/>
        <w:numPr>
          <w:ilvl w:val="0"/>
          <w:numId w:val="16"/>
        </w:numPr>
        <w:autoSpaceDE w:val="0"/>
        <w:autoSpaceDN w:val="0"/>
        <w:adjustRightInd w:val="0"/>
        <w:spacing w:before="0" w:beforeAutospacing="0" w:after="0" w:afterAutospacing="0"/>
        <w:contextualSpacing/>
        <w:jc w:val="both"/>
      </w:pPr>
      <w:r>
        <w:rPr>
          <w:sz w:val="28"/>
          <w:szCs w:val="28"/>
        </w:rPr>
        <w:t>предоставление работы, обусловленной трудовым договором;</w:t>
      </w:r>
    </w:p>
    <w:p w:rsidR="001931A7" w:rsidRDefault="001931A7" w:rsidP="001931A7">
      <w:pPr>
        <w:pStyle w:val="msolistparagraphcxspmiddlecxspmiddle"/>
        <w:widowControl w:val="0"/>
        <w:numPr>
          <w:ilvl w:val="0"/>
          <w:numId w:val="16"/>
        </w:numPr>
        <w:autoSpaceDE w:val="0"/>
        <w:autoSpaceDN w:val="0"/>
        <w:adjustRightInd w:val="0"/>
        <w:spacing w:before="0" w:beforeAutospacing="0" w:after="0" w:afterAutospacing="0"/>
        <w:contextualSpacing/>
        <w:jc w:val="both"/>
      </w:pPr>
      <w:r>
        <w:rPr>
          <w:sz w:val="28"/>
          <w:szCs w:val="28"/>
        </w:rPr>
        <w:t>рабочее место, соответствующее государственным нормативным требованиям охраны труда и условиям, предусмотренным трудовым договором;</w:t>
      </w:r>
    </w:p>
    <w:p w:rsidR="001931A7" w:rsidRDefault="001931A7" w:rsidP="001931A7">
      <w:pPr>
        <w:pStyle w:val="msolistparagraphcxspmiddlecxspmiddle"/>
        <w:widowControl w:val="0"/>
        <w:numPr>
          <w:ilvl w:val="0"/>
          <w:numId w:val="16"/>
        </w:numPr>
        <w:autoSpaceDE w:val="0"/>
        <w:autoSpaceDN w:val="0"/>
        <w:adjustRightInd w:val="0"/>
        <w:spacing w:before="0" w:beforeAutospacing="0" w:after="0" w:afterAutospacing="0"/>
        <w:contextualSpacing/>
        <w:jc w:val="both"/>
      </w:pPr>
      <w:r>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931A7" w:rsidRDefault="001931A7" w:rsidP="001931A7">
      <w:pPr>
        <w:pStyle w:val="msolistparagraphcxspmiddlecxspmiddle"/>
        <w:widowControl w:val="0"/>
        <w:numPr>
          <w:ilvl w:val="0"/>
          <w:numId w:val="16"/>
        </w:numPr>
        <w:autoSpaceDE w:val="0"/>
        <w:autoSpaceDN w:val="0"/>
        <w:adjustRightInd w:val="0"/>
        <w:spacing w:before="0" w:beforeAutospacing="0" w:after="0" w:afterAutospacing="0"/>
        <w:contextualSpacing/>
        <w:jc w:val="both"/>
      </w:pPr>
      <w:r>
        <w:rPr>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1931A7" w:rsidRDefault="001931A7" w:rsidP="001931A7">
      <w:pPr>
        <w:pStyle w:val="msolistparagraphcxspmiddlecxspmiddle"/>
        <w:widowControl w:val="0"/>
        <w:numPr>
          <w:ilvl w:val="0"/>
          <w:numId w:val="16"/>
        </w:numPr>
        <w:autoSpaceDE w:val="0"/>
        <w:autoSpaceDN w:val="0"/>
        <w:adjustRightInd w:val="0"/>
        <w:spacing w:before="0" w:beforeAutospacing="0" w:after="0" w:afterAutospacing="0"/>
        <w:contextualSpacing/>
        <w:jc w:val="both"/>
      </w:pPr>
      <w:r>
        <w:rPr>
          <w:sz w:val="28"/>
          <w:szCs w:val="28"/>
        </w:rPr>
        <w:lastRenderedPageBreak/>
        <w:t>полную достоверную информацию об условиях труда и требованиях охраны труда на рабочем месте;</w:t>
      </w:r>
    </w:p>
    <w:p w:rsidR="001931A7" w:rsidRDefault="001931A7" w:rsidP="001931A7">
      <w:pPr>
        <w:pStyle w:val="msolistparagraphcxspmiddlecxspmiddle"/>
        <w:widowControl w:val="0"/>
        <w:numPr>
          <w:ilvl w:val="0"/>
          <w:numId w:val="16"/>
        </w:numPr>
        <w:autoSpaceDE w:val="0"/>
        <w:autoSpaceDN w:val="0"/>
        <w:adjustRightInd w:val="0"/>
        <w:spacing w:before="0" w:beforeAutospacing="0" w:after="0" w:afterAutospacing="0"/>
        <w:contextualSpacing/>
        <w:jc w:val="both"/>
      </w:pPr>
      <w:r>
        <w:rPr>
          <w:sz w:val="28"/>
          <w:szCs w:val="28"/>
        </w:rPr>
        <w:t>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1931A7" w:rsidRDefault="001931A7" w:rsidP="001931A7">
      <w:pPr>
        <w:pStyle w:val="msolistparagraphcxspmiddlecxspmiddle"/>
        <w:widowControl w:val="0"/>
        <w:numPr>
          <w:ilvl w:val="0"/>
          <w:numId w:val="16"/>
        </w:numPr>
        <w:autoSpaceDE w:val="0"/>
        <w:autoSpaceDN w:val="0"/>
        <w:adjustRightInd w:val="0"/>
        <w:spacing w:before="0" w:beforeAutospacing="0" w:after="0" w:afterAutospacing="0"/>
        <w:contextualSpacing/>
        <w:jc w:val="both"/>
      </w:pPr>
      <w:r>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931A7" w:rsidRDefault="001931A7" w:rsidP="001931A7">
      <w:pPr>
        <w:pStyle w:val="msolistparagraphcxspmiddlecxspmiddle"/>
        <w:widowControl w:val="0"/>
        <w:numPr>
          <w:ilvl w:val="0"/>
          <w:numId w:val="16"/>
        </w:numPr>
        <w:autoSpaceDE w:val="0"/>
        <w:autoSpaceDN w:val="0"/>
        <w:adjustRightInd w:val="0"/>
        <w:spacing w:before="0" w:beforeAutospacing="0" w:after="0" w:afterAutospacing="0"/>
        <w:contextualSpacing/>
        <w:jc w:val="both"/>
      </w:pPr>
      <w:r>
        <w:rPr>
          <w:sz w:val="28"/>
          <w:szCs w:val="28"/>
        </w:rPr>
        <w:t xml:space="preserve">участие в управлении Учреждением в предусмотренных Трудовым </w:t>
      </w:r>
      <w:hyperlink r:id="rId10" w:history="1">
        <w:r>
          <w:rPr>
            <w:rStyle w:val="a4"/>
            <w:sz w:val="28"/>
            <w:szCs w:val="28"/>
          </w:rPr>
          <w:t>кодексом</w:t>
        </w:r>
      </w:hyperlink>
      <w:r>
        <w:rPr>
          <w:sz w:val="28"/>
          <w:szCs w:val="28"/>
        </w:rPr>
        <w:t xml:space="preserve"> Российской Федерации, Федеральным законом «Об образовании в Российской Федерации», иными федеральными законами формах;</w:t>
      </w:r>
    </w:p>
    <w:p w:rsidR="001931A7" w:rsidRDefault="001931A7" w:rsidP="001931A7">
      <w:pPr>
        <w:pStyle w:val="msolistparagraphcxspmiddlecxspmiddle"/>
        <w:widowControl w:val="0"/>
        <w:numPr>
          <w:ilvl w:val="0"/>
          <w:numId w:val="16"/>
        </w:numPr>
        <w:autoSpaceDE w:val="0"/>
        <w:autoSpaceDN w:val="0"/>
        <w:adjustRightInd w:val="0"/>
        <w:spacing w:before="0" w:beforeAutospacing="0" w:after="0" w:afterAutospacing="0"/>
        <w:contextualSpacing/>
        <w:jc w:val="both"/>
      </w:pPr>
      <w:r>
        <w:rPr>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931A7" w:rsidRDefault="001931A7" w:rsidP="001931A7">
      <w:pPr>
        <w:pStyle w:val="msolistparagraphcxspmiddlecxspmiddle"/>
        <w:widowControl w:val="0"/>
        <w:numPr>
          <w:ilvl w:val="0"/>
          <w:numId w:val="16"/>
        </w:numPr>
        <w:autoSpaceDE w:val="0"/>
        <w:autoSpaceDN w:val="0"/>
        <w:adjustRightInd w:val="0"/>
        <w:spacing w:before="0" w:beforeAutospacing="0" w:after="0" w:afterAutospacing="0"/>
        <w:contextualSpacing/>
        <w:jc w:val="both"/>
      </w:pPr>
      <w:r>
        <w:rPr>
          <w:sz w:val="28"/>
          <w:szCs w:val="28"/>
        </w:rPr>
        <w:t>защиту своих трудовых прав, свобод и законных интересов всеми не запрещенными законом способами;</w:t>
      </w:r>
    </w:p>
    <w:p w:rsidR="001931A7" w:rsidRDefault="001931A7" w:rsidP="001931A7">
      <w:pPr>
        <w:pStyle w:val="msolistparagraphcxspmiddlecxspmiddle"/>
        <w:widowControl w:val="0"/>
        <w:numPr>
          <w:ilvl w:val="0"/>
          <w:numId w:val="16"/>
        </w:numPr>
        <w:autoSpaceDE w:val="0"/>
        <w:autoSpaceDN w:val="0"/>
        <w:adjustRightInd w:val="0"/>
        <w:spacing w:before="0" w:beforeAutospacing="0" w:after="0" w:afterAutospacing="0"/>
        <w:contextualSpacing/>
        <w:jc w:val="both"/>
        <w:rPr>
          <w:sz w:val="28"/>
          <w:szCs w:val="28"/>
        </w:rPr>
      </w:pPr>
      <w:r>
        <w:rPr>
          <w:sz w:val="28"/>
          <w:szCs w:val="28"/>
        </w:rPr>
        <w:t xml:space="preserve">разрешение индивидуальных и коллективных трудовых споров, включая право на забастовку, в порядке, установленном Трудовым </w:t>
      </w:r>
      <w:hyperlink r:id="rId11" w:history="1">
        <w:r>
          <w:rPr>
            <w:rStyle w:val="a4"/>
            <w:sz w:val="28"/>
            <w:szCs w:val="28"/>
          </w:rPr>
          <w:t>кодексом</w:t>
        </w:r>
      </w:hyperlink>
      <w:r>
        <w:rPr>
          <w:sz w:val="28"/>
          <w:szCs w:val="28"/>
        </w:rPr>
        <w:t xml:space="preserve"> Российской Федерации, иными федеральными законами;</w:t>
      </w:r>
    </w:p>
    <w:p w:rsidR="001931A7" w:rsidRDefault="001931A7" w:rsidP="001931A7">
      <w:pPr>
        <w:pStyle w:val="msolistparagraphcxspmiddlecxspmiddle"/>
        <w:widowControl w:val="0"/>
        <w:numPr>
          <w:ilvl w:val="0"/>
          <w:numId w:val="16"/>
        </w:numPr>
        <w:autoSpaceDE w:val="0"/>
        <w:autoSpaceDN w:val="0"/>
        <w:adjustRightInd w:val="0"/>
        <w:spacing w:before="0" w:beforeAutospacing="0" w:after="0" w:afterAutospacing="0"/>
        <w:contextualSpacing/>
        <w:jc w:val="both"/>
        <w:rPr>
          <w:sz w:val="28"/>
          <w:szCs w:val="28"/>
        </w:rPr>
      </w:pPr>
      <w:r>
        <w:rPr>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w:t>
      </w:r>
      <w:hyperlink r:id="rId12" w:history="1">
        <w:r>
          <w:rPr>
            <w:rStyle w:val="a4"/>
            <w:sz w:val="28"/>
            <w:szCs w:val="28"/>
          </w:rPr>
          <w:t>кодексом</w:t>
        </w:r>
      </w:hyperlink>
      <w:r>
        <w:rPr>
          <w:sz w:val="28"/>
          <w:szCs w:val="28"/>
        </w:rPr>
        <w:t xml:space="preserve"> Российской Федерации, иными федеральными </w:t>
      </w:r>
      <w:hyperlink r:id="rId13" w:history="1">
        <w:r>
          <w:rPr>
            <w:rStyle w:val="a4"/>
            <w:sz w:val="28"/>
            <w:szCs w:val="28"/>
          </w:rPr>
          <w:t>законами</w:t>
        </w:r>
      </w:hyperlink>
      <w:r>
        <w:rPr>
          <w:sz w:val="28"/>
          <w:szCs w:val="28"/>
        </w:rPr>
        <w:t>;</w:t>
      </w:r>
    </w:p>
    <w:p w:rsidR="001931A7" w:rsidRDefault="001931A7" w:rsidP="001931A7">
      <w:pPr>
        <w:pStyle w:val="msolistparagraphcxspmiddlecxspmiddle"/>
        <w:widowControl w:val="0"/>
        <w:numPr>
          <w:ilvl w:val="0"/>
          <w:numId w:val="16"/>
        </w:numPr>
        <w:autoSpaceDE w:val="0"/>
        <w:autoSpaceDN w:val="0"/>
        <w:adjustRightInd w:val="0"/>
        <w:spacing w:before="0" w:beforeAutospacing="0" w:after="0" w:afterAutospacing="0"/>
        <w:contextualSpacing/>
        <w:jc w:val="both"/>
      </w:pPr>
      <w:r>
        <w:rPr>
          <w:sz w:val="28"/>
          <w:szCs w:val="28"/>
        </w:rPr>
        <w:t>обязательное социальное страхование в случаях, предусмотренных федеральными законами.</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t>3.2.Педагогические работники Учреждения пользуются следующими академическими правами и свободами:</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sz w:val="28"/>
          <w:szCs w:val="28"/>
        </w:rPr>
        <w:endnoteReference w:customMarkFollows="1" w:id="21"/>
        <w:t>1)</w:t>
      </w:r>
      <w:r>
        <w:rPr>
          <w:sz w:val="14"/>
          <w:szCs w:val="14"/>
        </w:rPr>
        <w:t xml:space="preserve">      </w:t>
      </w:r>
      <w:r>
        <w:rPr>
          <w:sz w:val="28"/>
          <w:szCs w:val="28"/>
        </w:rPr>
        <w:t>свобода преподавания, свободное выражение своего мнения, свобода от вмешательства в профессиональную деятельность;</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sz w:val="28"/>
          <w:szCs w:val="28"/>
        </w:rPr>
        <w:t>2)</w:t>
      </w:r>
      <w:r>
        <w:rPr>
          <w:sz w:val="14"/>
          <w:szCs w:val="14"/>
        </w:rPr>
        <w:t xml:space="preserve">      </w:t>
      </w:r>
      <w:r>
        <w:rPr>
          <w:sz w:val="28"/>
          <w:szCs w:val="28"/>
        </w:rPr>
        <w:t>свобода выбора и использования педагогически обоснованных форм, средств, методов обучения и воспитания;</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sz w:val="28"/>
          <w:szCs w:val="28"/>
        </w:rPr>
        <w:t>3)</w:t>
      </w:r>
      <w:r>
        <w:rPr>
          <w:sz w:val="14"/>
          <w:szCs w:val="14"/>
        </w:rPr>
        <w:t xml:space="preserve">      </w:t>
      </w:r>
      <w:r>
        <w:rPr>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sz w:val="28"/>
          <w:szCs w:val="28"/>
        </w:rPr>
        <w:t>4)</w:t>
      </w:r>
      <w:r>
        <w:rPr>
          <w:sz w:val="14"/>
          <w:szCs w:val="14"/>
        </w:rPr>
        <w:t xml:space="preserve">      </w:t>
      </w:r>
      <w:r>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sz w:val="28"/>
          <w:szCs w:val="28"/>
        </w:rPr>
        <w:t>5)</w:t>
      </w:r>
      <w:r>
        <w:rPr>
          <w:sz w:val="14"/>
          <w:szCs w:val="14"/>
        </w:rPr>
        <w:t xml:space="preserve">      </w:t>
      </w:r>
      <w:r>
        <w:rPr>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sz w:val="28"/>
          <w:szCs w:val="28"/>
        </w:rPr>
        <w:t>6)</w:t>
      </w:r>
      <w:r>
        <w:rPr>
          <w:sz w:val="14"/>
          <w:szCs w:val="14"/>
        </w:rPr>
        <w:t xml:space="preserve">      </w:t>
      </w:r>
      <w:r>
        <w:rPr>
          <w:sz w:val="28"/>
          <w:szCs w:val="28"/>
        </w:rPr>
        <w:t xml:space="preserve">право на осуществление научной, научно-технической, творческой, </w:t>
      </w:r>
      <w:r>
        <w:rPr>
          <w:sz w:val="28"/>
          <w:szCs w:val="28"/>
        </w:rPr>
        <w:lastRenderedPageBreak/>
        <w:t>исследовательской деятельности, участие в экспериментальной и международной деятельности, разработках и во внедрении инноваций;</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sz w:val="28"/>
          <w:szCs w:val="28"/>
        </w:rPr>
        <w:t>7)</w:t>
      </w:r>
      <w:r>
        <w:rPr>
          <w:sz w:val="14"/>
          <w:szCs w:val="14"/>
        </w:rPr>
        <w:t xml:space="preserve">      </w:t>
      </w:r>
      <w:r>
        <w:rPr>
          <w:sz w:val="28"/>
          <w:szCs w:val="28"/>
        </w:rPr>
        <w:t>право на бесплатное пользование учебными и методическими материалами, необходимыми для качественного осуществления педагогической деятельности;</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sz w:val="28"/>
          <w:szCs w:val="28"/>
        </w:rPr>
        <w:t>9)</w:t>
      </w:r>
      <w:r>
        <w:rPr>
          <w:sz w:val="14"/>
          <w:szCs w:val="14"/>
        </w:rPr>
        <w:t xml:space="preserve">      </w:t>
      </w:r>
      <w:r>
        <w:rPr>
          <w:sz w:val="28"/>
          <w:szCs w:val="28"/>
        </w:rP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sz w:val="28"/>
          <w:szCs w:val="28"/>
        </w:rPr>
        <w:t>10) право на обращение в комиссию по урегулированию споров между участниками образовательных отношений;</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sz w:val="28"/>
          <w:szCs w:val="28"/>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rPr>
          <w:rFonts w:eastAsia="Calibri"/>
          <w:sz w:val="28"/>
          <w:szCs w:val="28"/>
          <w:lang w:eastAsia="en-US"/>
        </w:rPr>
      </w:pPr>
      <w:r>
        <w:rPr>
          <w:sz w:val="28"/>
          <w:szCs w:val="28"/>
        </w:rPr>
        <w:t>3.3.</w:t>
      </w:r>
      <w:r>
        <w:rPr>
          <w:sz w:val="14"/>
          <w:szCs w:val="14"/>
        </w:rPr>
        <w:t> </w:t>
      </w:r>
      <w:r>
        <w:rPr>
          <w:sz w:val="28"/>
          <w:szCs w:val="28"/>
        </w:rPr>
        <w:t>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приказом  МБДОУ №18 г. Невинномысска от 29.10.2014г. № 263 .</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t>3.4.Педагогические работники Учреждения имеют следующие трудовые права и социальные гарантии:</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sz w:val="28"/>
          <w:szCs w:val="28"/>
        </w:rPr>
        <w:endnoteReference w:customMarkFollows="1" w:id="22"/>
        <w:t>1)право на сокращенную продолжительность рабочего времени;</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sz w:val="28"/>
          <w:szCs w:val="28"/>
        </w:rPr>
        <w:t>2)право на дополнительное профессиональное образование по профилю педагогической деятельности не реже чем один раз в три года;</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sz w:val="28"/>
          <w:szCs w:val="28"/>
        </w:rPr>
        <w:t>3)право на ежегодный основной удлиненный оплачиваемый отпуск, продолжительность которого определяется Правительством Российской Федерации;</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sz w:val="28"/>
          <w:szCs w:val="28"/>
        </w:rPr>
        <w:t>4)право на длительный отпуск сроком до одного года не реже чем через каждые десять лет непрерывной педагогической работы в порядке, установленном ст. 335 ТК РФ и ст.47 закона РФ «Об образовании в Российской Федерации» от 29.12.2012 г. № 273 - ФЗ;</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sz w:val="28"/>
          <w:szCs w:val="28"/>
        </w:rPr>
        <w:t>5)право на досрочное назначение трудовой пенсии по старости в порядке, установленном законодательством Российской Федерации;</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sz w:val="28"/>
          <w:szCs w:val="28"/>
        </w:rPr>
        <w:t>6)право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sz w:val="28"/>
          <w:szCs w:val="28"/>
        </w:rPr>
        <w:t>7)иные трудовые права, меры социальной поддержки, установленные федеральными законами и законодательными актами Ставропольского края.</w:t>
      </w:r>
    </w:p>
    <w:p w:rsidR="001931A7" w:rsidRDefault="001931A7" w:rsidP="001931A7">
      <w:pPr>
        <w:pStyle w:val="msolistparagraphcxspmiddle"/>
        <w:widowControl w:val="0"/>
        <w:autoSpaceDE w:val="0"/>
        <w:autoSpaceDN w:val="0"/>
        <w:adjustRightInd w:val="0"/>
        <w:spacing w:before="0" w:beforeAutospacing="0" w:after="0" w:afterAutospacing="0"/>
        <w:ind w:left="644"/>
        <w:contextualSpacing/>
        <w:jc w:val="both"/>
      </w:pPr>
      <w:r>
        <w:rPr>
          <w:sz w:val="28"/>
          <w:szCs w:val="28"/>
        </w:rPr>
        <w:t>3.5.Педагогические работники Учреждения обязаны:</w:t>
      </w:r>
    </w:p>
    <w:p w:rsidR="001931A7" w:rsidRDefault="001931A7" w:rsidP="001931A7">
      <w:pPr>
        <w:pStyle w:val="msonospacing0"/>
        <w:spacing w:before="0" w:beforeAutospacing="0" w:after="0" w:afterAutospacing="0"/>
        <w:ind w:left="709" w:hanging="425"/>
        <w:jc w:val="both"/>
      </w:pPr>
      <w:r>
        <w:rPr>
          <w:sz w:val="28"/>
          <w:szCs w:val="28"/>
        </w:rPr>
        <w:endnoteReference w:customMarkFollows="1" w:id="23"/>
        <w:t>1)</w:t>
      </w:r>
      <w:r>
        <w:rPr>
          <w:sz w:val="14"/>
          <w:szCs w:val="14"/>
        </w:rPr>
        <w:t xml:space="preserve">      </w:t>
      </w:r>
      <w:r>
        <w:rPr>
          <w:sz w:val="28"/>
          <w:szCs w:val="28"/>
        </w:rPr>
        <w:t>осуществлять свою деятельность на высоком профессиональном уровне;</w:t>
      </w:r>
    </w:p>
    <w:p w:rsidR="001931A7" w:rsidRDefault="001931A7" w:rsidP="001931A7">
      <w:pPr>
        <w:pStyle w:val="msonospacing0"/>
        <w:spacing w:before="0" w:beforeAutospacing="0" w:after="0" w:afterAutospacing="0"/>
        <w:ind w:left="709" w:hanging="425"/>
        <w:jc w:val="both"/>
      </w:pPr>
      <w:r>
        <w:rPr>
          <w:sz w:val="28"/>
          <w:szCs w:val="28"/>
        </w:rPr>
        <w:lastRenderedPageBreak/>
        <w:t>2)</w:t>
      </w:r>
      <w:r>
        <w:rPr>
          <w:sz w:val="14"/>
          <w:szCs w:val="14"/>
        </w:rPr>
        <w:t>     </w:t>
      </w:r>
      <w:r>
        <w:rPr>
          <w:sz w:val="28"/>
          <w:szCs w:val="28"/>
        </w:rPr>
        <w:t>соблюдать правовые, нравственные и этические нормы, следовать требованиям профессиональной этики, утверждённым в Учреждении;</w:t>
      </w:r>
    </w:p>
    <w:p w:rsidR="001931A7" w:rsidRDefault="001931A7" w:rsidP="001931A7">
      <w:pPr>
        <w:pStyle w:val="msonospacing0"/>
        <w:spacing w:before="0" w:beforeAutospacing="0" w:after="0" w:afterAutospacing="0"/>
        <w:ind w:left="709" w:hanging="425"/>
        <w:jc w:val="both"/>
      </w:pPr>
      <w:r>
        <w:rPr>
          <w:sz w:val="28"/>
          <w:szCs w:val="28"/>
        </w:rPr>
        <w:t>3)</w:t>
      </w:r>
      <w:r>
        <w:rPr>
          <w:sz w:val="14"/>
          <w:szCs w:val="14"/>
        </w:rPr>
        <w:t>     </w:t>
      </w:r>
      <w:r>
        <w:rPr>
          <w:sz w:val="28"/>
          <w:szCs w:val="28"/>
        </w:rPr>
        <w:t>уважать честь и достоинство обучающихся и других участников образовательных отношений;</w:t>
      </w:r>
    </w:p>
    <w:p w:rsidR="001931A7" w:rsidRDefault="001931A7" w:rsidP="001931A7">
      <w:pPr>
        <w:pStyle w:val="msonospacing0"/>
        <w:spacing w:before="0" w:beforeAutospacing="0" w:after="0" w:afterAutospacing="0"/>
        <w:ind w:left="709" w:hanging="425"/>
        <w:jc w:val="both"/>
      </w:pPr>
      <w:r>
        <w:rPr>
          <w:sz w:val="28"/>
          <w:szCs w:val="28"/>
        </w:rPr>
        <w:t>4)</w:t>
      </w:r>
      <w:r>
        <w:rPr>
          <w:sz w:val="14"/>
          <w:szCs w:val="14"/>
        </w:rPr>
        <w:t>     </w:t>
      </w:r>
      <w:r>
        <w:rPr>
          <w:sz w:val="28"/>
          <w:szCs w:val="28"/>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931A7" w:rsidRDefault="001931A7" w:rsidP="001931A7">
      <w:pPr>
        <w:pStyle w:val="msonospacing0"/>
        <w:spacing w:before="0" w:beforeAutospacing="0" w:after="0" w:afterAutospacing="0"/>
        <w:ind w:left="709" w:hanging="425"/>
        <w:jc w:val="both"/>
      </w:pPr>
      <w:r>
        <w:rPr>
          <w:sz w:val="28"/>
          <w:szCs w:val="28"/>
        </w:rPr>
        <w:t>5)</w:t>
      </w:r>
      <w:r>
        <w:rPr>
          <w:sz w:val="14"/>
          <w:szCs w:val="14"/>
        </w:rPr>
        <w:t>    </w:t>
      </w:r>
      <w:r>
        <w:rPr>
          <w:sz w:val="28"/>
          <w:szCs w:val="28"/>
        </w:rPr>
        <w:t>применять педагогически обоснованные и обеспечивающие высокое качество образования формы, методы обучения и воспитания;</w:t>
      </w:r>
    </w:p>
    <w:p w:rsidR="001931A7" w:rsidRDefault="001931A7" w:rsidP="001931A7">
      <w:pPr>
        <w:pStyle w:val="msonospacing0"/>
        <w:spacing w:before="0" w:beforeAutospacing="0" w:after="0" w:afterAutospacing="0"/>
        <w:ind w:left="709" w:hanging="425"/>
        <w:jc w:val="both"/>
      </w:pPr>
      <w:r>
        <w:rPr>
          <w:sz w:val="28"/>
          <w:szCs w:val="28"/>
        </w:rPr>
        <w:t>6)</w:t>
      </w:r>
      <w:r>
        <w:rPr>
          <w:sz w:val="14"/>
          <w:szCs w:val="14"/>
        </w:rPr>
        <w:t>     </w:t>
      </w:r>
      <w:r>
        <w:rPr>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931A7" w:rsidRDefault="001931A7" w:rsidP="001931A7">
      <w:pPr>
        <w:pStyle w:val="msonospacing0"/>
        <w:spacing w:before="0" w:beforeAutospacing="0" w:after="0" w:afterAutospacing="0"/>
        <w:ind w:left="709" w:hanging="425"/>
        <w:jc w:val="both"/>
      </w:pPr>
      <w:r>
        <w:rPr>
          <w:sz w:val="28"/>
          <w:szCs w:val="28"/>
        </w:rPr>
        <w:t>7)</w:t>
      </w:r>
      <w:r>
        <w:rPr>
          <w:sz w:val="14"/>
          <w:szCs w:val="14"/>
        </w:rPr>
        <w:t xml:space="preserve">    </w:t>
      </w:r>
      <w:r>
        <w:rPr>
          <w:sz w:val="28"/>
          <w:szCs w:val="28"/>
        </w:rPr>
        <w:t>систематически повышать свой профессиональный уровень;</w:t>
      </w:r>
    </w:p>
    <w:p w:rsidR="001931A7" w:rsidRDefault="001931A7" w:rsidP="001931A7">
      <w:pPr>
        <w:pStyle w:val="msonospacing0"/>
        <w:spacing w:before="0" w:beforeAutospacing="0" w:after="0" w:afterAutospacing="0"/>
        <w:ind w:left="709" w:hanging="425"/>
        <w:jc w:val="both"/>
      </w:pPr>
      <w:r>
        <w:rPr>
          <w:sz w:val="14"/>
          <w:szCs w:val="14"/>
        </w:rPr>
        <w:t xml:space="preserve">      </w:t>
      </w:r>
      <w:r>
        <w:rPr>
          <w:sz w:val="28"/>
          <w:szCs w:val="28"/>
        </w:rPr>
        <w:t>проходить аттестацию на соответствие занимаемой должности в порядке, установленном законодательством об образовании;</w:t>
      </w:r>
    </w:p>
    <w:p w:rsidR="001931A7" w:rsidRDefault="001931A7" w:rsidP="001931A7">
      <w:pPr>
        <w:pStyle w:val="msonospacing0"/>
        <w:spacing w:before="0" w:beforeAutospacing="0" w:after="0" w:afterAutospacing="0"/>
        <w:ind w:left="709" w:hanging="425"/>
        <w:jc w:val="both"/>
      </w:pPr>
      <w:r>
        <w:rPr>
          <w:sz w:val="28"/>
          <w:szCs w:val="28"/>
        </w:rPr>
        <w:t>9)</w:t>
      </w:r>
      <w:r>
        <w:rPr>
          <w:sz w:val="14"/>
          <w:szCs w:val="14"/>
        </w:rPr>
        <w:t>    </w:t>
      </w:r>
      <w:r>
        <w:rPr>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1931A7" w:rsidRDefault="001931A7" w:rsidP="001931A7">
      <w:pPr>
        <w:pStyle w:val="msonospacing0"/>
        <w:spacing w:before="0" w:beforeAutospacing="0" w:after="0" w:afterAutospacing="0"/>
        <w:ind w:left="709" w:hanging="425"/>
        <w:jc w:val="both"/>
        <w:rPr>
          <w:sz w:val="28"/>
          <w:szCs w:val="28"/>
        </w:rPr>
      </w:pPr>
      <w:r>
        <w:rPr>
          <w:sz w:val="28"/>
          <w:szCs w:val="28"/>
        </w:rPr>
        <w:t xml:space="preserve">10) соблюдать устав Учреждения. </w:t>
      </w:r>
    </w:p>
    <w:p w:rsidR="001931A7" w:rsidRDefault="001931A7" w:rsidP="001931A7">
      <w:pPr>
        <w:pStyle w:val="msonospacing0"/>
        <w:spacing w:before="0" w:beforeAutospacing="0" w:after="0" w:afterAutospacing="0"/>
        <w:ind w:left="709" w:hanging="425"/>
        <w:jc w:val="both"/>
        <w:rPr>
          <w:sz w:val="28"/>
          <w:szCs w:val="28"/>
        </w:rPr>
      </w:pPr>
      <w:r>
        <w:rPr>
          <w:sz w:val="28"/>
          <w:szCs w:val="28"/>
        </w:rPr>
        <w:t>3.6.Работники Учреждения обязаны:</w:t>
      </w:r>
    </w:p>
    <w:p w:rsidR="001931A7" w:rsidRDefault="001931A7" w:rsidP="001931A7">
      <w:pPr>
        <w:pStyle w:val="msonospacing0"/>
        <w:spacing w:before="0" w:beforeAutospacing="0" w:after="0" w:afterAutospacing="0"/>
        <w:ind w:left="709" w:hanging="425"/>
        <w:jc w:val="both"/>
        <w:rPr>
          <w:sz w:val="28"/>
          <w:szCs w:val="28"/>
        </w:rPr>
      </w:pPr>
      <w:r>
        <w:rPr>
          <w:sz w:val="28"/>
          <w:szCs w:val="28"/>
        </w:rPr>
        <w:t>1.</w:t>
      </w:r>
      <w:r>
        <w:rPr>
          <w:sz w:val="28"/>
          <w:szCs w:val="28"/>
        </w:rPr>
        <w:tab/>
        <w:t xml:space="preserve"> добросовестно исполнять свои трудовые обязанности, возложенные трудовым договором;</w:t>
      </w:r>
    </w:p>
    <w:p w:rsidR="001931A7" w:rsidRDefault="001931A7" w:rsidP="001931A7">
      <w:pPr>
        <w:pStyle w:val="msonospacing0"/>
        <w:spacing w:before="0" w:beforeAutospacing="0" w:after="0" w:afterAutospacing="0"/>
        <w:ind w:left="709" w:hanging="425"/>
        <w:jc w:val="both"/>
        <w:rPr>
          <w:sz w:val="28"/>
          <w:szCs w:val="28"/>
        </w:rPr>
      </w:pPr>
      <w:r>
        <w:rPr>
          <w:sz w:val="28"/>
          <w:szCs w:val="28"/>
        </w:rPr>
        <w:t>2.</w:t>
      </w:r>
      <w:r>
        <w:rPr>
          <w:sz w:val="28"/>
          <w:szCs w:val="28"/>
        </w:rPr>
        <w:tab/>
        <w:t>соблюдать правила внутреннего трудового распорядка Учреждения;</w:t>
      </w:r>
    </w:p>
    <w:p w:rsidR="001931A7" w:rsidRDefault="001931A7" w:rsidP="001931A7">
      <w:pPr>
        <w:pStyle w:val="msonospacing0"/>
        <w:spacing w:before="0" w:beforeAutospacing="0" w:after="0" w:afterAutospacing="0"/>
        <w:ind w:left="709" w:hanging="425"/>
        <w:jc w:val="both"/>
        <w:rPr>
          <w:sz w:val="28"/>
          <w:szCs w:val="28"/>
        </w:rPr>
      </w:pPr>
      <w:r>
        <w:rPr>
          <w:sz w:val="28"/>
          <w:szCs w:val="28"/>
        </w:rPr>
        <w:t>3.</w:t>
      </w:r>
      <w:r>
        <w:rPr>
          <w:sz w:val="28"/>
          <w:szCs w:val="28"/>
        </w:rPr>
        <w:tab/>
        <w:t>соблюдать трудовую дисциплину;</w:t>
      </w:r>
    </w:p>
    <w:p w:rsidR="001931A7" w:rsidRDefault="001931A7" w:rsidP="001931A7">
      <w:pPr>
        <w:pStyle w:val="msonospacing0"/>
        <w:spacing w:before="0" w:beforeAutospacing="0" w:after="0" w:afterAutospacing="0"/>
        <w:ind w:left="709" w:hanging="425"/>
        <w:jc w:val="both"/>
        <w:rPr>
          <w:sz w:val="28"/>
          <w:szCs w:val="28"/>
        </w:rPr>
      </w:pPr>
      <w:r>
        <w:rPr>
          <w:sz w:val="28"/>
          <w:szCs w:val="28"/>
        </w:rPr>
        <w:t>4.</w:t>
      </w:r>
      <w:r>
        <w:rPr>
          <w:sz w:val="28"/>
          <w:szCs w:val="28"/>
        </w:rPr>
        <w:tab/>
        <w:t>соблюдать требования по охране труда и обеспечению безопасности труда;</w:t>
      </w:r>
    </w:p>
    <w:p w:rsidR="001931A7" w:rsidRDefault="001931A7" w:rsidP="001931A7">
      <w:pPr>
        <w:pStyle w:val="msonospacing0"/>
        <w:spacing w:before="0" w:beforeAutospacing="0" w:after="0" w:afterAutospacing="0"/>
        <w:ind w:left="709" w:hanging="425"/>
        <w:jc w:val="both"/>
        <w:rPr>
          <w:sz w:val="28"/>
          <w:szCs w:val="28"/>
        </w:rPr>
      </w:pPr>
      <w:r>
        <w:rPr>
          <w:sz w:val="28"/>
          <w:szCs w:val="28"/>
        </w:rPr>
        <w:t>5.</w:t>
      </w:r>
      <w:r>
        <w:rPr>
          <w:sz w:val="28"/>
          <w:szCs w:val="28"/>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931A7" w:rsidRDefault="001931A7" w:rsidP="001931A7">
      <w:pPr>
        <w:pStyle w:val="msonospacing0"/>
        <w:spacing w:before="0" w:beforeAutospacing="0" w:after="0" w:afterAutospacing="0"/>
        <w:ind w:left="709" w:hanging="425"/>
        <w:jc w:val="both"/>
        <w:rPr>
          <w:sz w:val="28"/>
          <w:szCs w:val="28"/>
        </w:rPr>
      </w:pPr>
      <w:r>
        <w:rPr>
          <w:sz w:val="28"/>
          <w:szCs w:val="28"/>
        </w:rPr>
        <w:t>6.</w:t>
      </w:r>
      <w:r>
        <w:rPr>
          <w:sz w:val="28"/>
          <w:szCs w:val="28"/>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931A7" w:rsidRDefault="001931A7" w:rsidP="001931A7">
      <w:pPr>
        <w:pStyle w:val="msonospacing0"/>
        <w:spacing w:before="0" w:beforeAutospacing="0" w:after="0" w:afterAutospacing="0"/>
        <w:ind w:left="709" w:hanging="425"/>
        <w:jc w:val="both"/>
        <w:rPr>
          <w:sz w:val="28"/>
          <w:szCs w:val="28"/>
        </w:rPr>
      </w:pPr>
      <w:r>
        <w:rPr>
          <w:sz w:val="28"/>
          <w:szCs w:val="28"/>
        </w:rPr>
        <w:t>7.</w:t>
      </w:r>
      <w:r>
        <w:rPr>
          <w:sz w:val="28"/>
          <w:szCs w:val="28"/>
        </w:rPr>
        <w:tab/>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931A7" w:rsidRDefault="001931A7" w:rsidP="001931A7">
      <w:pPr>
        <w:pStyle w:val="msonospacing0"/>
        <w:spacing w:before="0" w:beforeAutospacing="0" w:after="0" w:afterAutospacing="0"/>
        <w:ind w:left="709" w:hanging="425"/>
        <w:jc w:val="both"/>
      </w:pPr>
    </w:p>
    <w:p w:rsidR="001931A7" w:rsidRPr="0092509A" w:rsidRDefault="001931A7" w:rsidP="001931A7">
      <w:pPr>
        <w:pStyle w:val="msolistparagraph0"/>
        <w:widowControl w:val="0"/>
        <w:autoSpaceDE w:val="0"/>
        <w:autoSpaceDN w:val="0"/>
        <w:adjustRightInd w:val="0"/>
        <w:spacing w:before="0" w:beforeAutospacing="0" w:after="0" w:afterAutospacing="0"/>
        <w:ind w:firstLine="709"/>
        <w:contextualSpacing/>
        <w:jc w:val="both"/>
        <w:outlineLvl w:val="1"/>
        <w:rPr>
          <w:sz w:val="28"/>
          <w:szCs w:val="28"/>
        </w:rPr>
      </w:pPr>
      <w:bookmarkStart w:id="5" w:name="_Toc364241471"/>
      <w:bookmarkEnd w:id="5"/>
      <w:r w:rsidRPr="0092509A">
        <w:rPr>
          <w:rStyle w:val="aff6"/>
          <w:bCs w:val="0"/>
          <w:sz w:val="28"/>
          <w:szCs w:val="28"/>
        </w:rPr>
        <w:t>4. Основные права и обязанности работодателя</w:t>
      </w:r>
    </w:p>
    <w:p w:rsidR="001931A7" w:rsidRDefault="001931A7" w:rsidP="001931A7">
      <w:pPr>
        <w:pStyle w:val="msolistparagraphcxspmiddle"/>
        <w:widowControl w:val="0"/>
        <w:autoSpaceDE w:val="0"/>
        <w:autoSpaceDN w:val="0"/>
        <w:adjustRightInd w:val="0"/>
        <w:spacing w:before="0" w:beforeAutospacing="0" w:after="0" w:afterAutospacing="0"/>
        <w:ind w:firstLine="709"/>
        <w:contextualSpacing/>
        <w:jc w:val="both"/>
      </w:pPr>
      <w:r>
        <w:rPr>
          <w:sz w:val="28"/>
          <w:szCs w:val="28"/>
        </w:rPr>
        <w:t>4.1.</w:t>
      </w:r>
      <w:r>
        <w:rPr>
          <w:sz w:val="14"/>
          <w:szCs w:val="14"/>
        </w:rPr>
        <w:t xml:space="preserve"> </w:t>
      </w:r>
      <w:r>
        <w:rPr>
          <w:sz w:val="28"/>
          <w:szCs w:val="28"/>
        </w:rPr>
        <w:t>Работодатель имеет право:</w:t>
      </w:r>
    </w:p>
    <w:p w:rsidR="001931A7" w:rsidRDefault="001931A7" w:rsidP="001931A7">
      <w:pPr>
        <w:pStyle w:val="msolistparagraphcxspmiddlecxspmiddle"/>
        <w:widowControl w:val="0"/>
        <w:numPr>
          <w:ilvl w:val="0"/>
          <w:numId w:val="18"/>
        </w:numPr>
        <w:autoSpaceDE w:val="0"/>
        <w:autoSpaceDN w:val="0"/>
        <w:adjustRightInd w:val="0"/>
        <w:spacing w:before="0" w:beforeAutospacing="0" w:after="0" w:afterAutospacing="0"/>
        <w:contextualSpacing/>
        <w:jc w:val="both"/>
      </w:pPr>
      <w:r>
        <w:rPr>
          <w:sz w:val="28"/>
          <w:szCs w:val="28"/>
        </w:rPr>
        <w:lastRenderedPageBreak/>
        <w:endnoteReference w:customMarkFollows="1" w:id="24"/>
        <w:t>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1931A7" w:rsidRDefault="001931A7" w:rsidP="001931A7">
      <w:pPr>
        <w:pStyle w:val="msolistparagraphcxspmiddlecxspmiddle"/>
        <w:widowControl w:val="0"/>
        <w:numPr>
          <w:ilvl w:val="0"/>
          <w:numId w:val="18"/>
        </w:numPr>
        <w:autoSpaceDE w:val="0"/>
        <w:autoSpaceDN w:val="0"/>
        <w:adjustRightInd w:val="0"/>
        <w:spacing w:before="0" w:beforeAutospacing="0" w:after="0" w:afterAutospacing="0"/>
        <w:contextualSpacing/>
        <w:jc w:val="both"/>
      </w:pPr>
      <w:r>
        <w:rPr>
          <w:sz w:val="28"/>
          <w:szCs w:val="28"/>
        </w:rPr>
        <w:t>вести коллективные переговоры и заключать коллективные договоры;</w:t>
      </w:r>
    </w:p>
    <w:p w:rsidR="001931A7" w:rsidRDefault="001931A7" w:rsidP="001931A7">
      <w:pPr>
        <w:pStyle w:val="msolistparagraphcxspmiddlecxspmiddle"/>
        <w:widowControl w:val="0"/>
        <w:numPr>
          <w:ilvl w:val="0"/>
          <w:numId w:val="18"/>
        </w:numPr>
        <w:autoSpaceDE w:val="0"/>
        <w:autoSpaceDN w:val="0"/>
        <w:adjustRightInd w:val="0"/>
        <w:spacing w:before="0" w:beforeAutospacing="0" w:after="0" w:afterAutospacing="0"/>
        <w:contextualSpacing/>
        <w:jc w:val="both"/>
      </w:pPr>
      <w:r>
        <w:rPr>
          <w:sz w:val="28"/>
          <w:szCs w:val="28"/>
        </w:rPr>
        <w:t>поощрять работников за добросовестный эффективный труд;</w:t>
      </w:r>
    </w:p>
    <w:p w:rsidR="001931A7" w:rsidRDefault="001931A7" w:rsidP="001931A7">
      <w:pPr>
        <w:pStyle w:val="msolistparagraphcxspmiddlecxspmiddle"/>
        <w:widowControl w:val="0"/>
        <w:numPr>
          <w:ilvl w:val="0"/>
          <w:numId w:val="18"/>
        </w:numPr>
        <w:autoSpaceDE w:val="0"/>
        <w:autoSpaceDN w:val="0"/>
        <w:adjustRightInd w:val="0"/>
        <w:spacing w:before="0" w:beforeAutospacing="0" w:after="0" w:afterAutospacing="0"/>
        <w:contextualSpacing/>
        <w:jc w:val="both"/>
      </w:pPr>
      <w:r>
        <w:rPr>
          <w:sz w:val="28"/>
          <w:szCs w:val="28"/>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931A7" w:rsidRDefault="001931A7" w:rsidP="001931A7">
      <w:pPr>
        <w:pStyle w:val="msolistparagraphcxspmiddlecxspmiddle"/>
        <w:widowControl w:val="0"/>
        <w:numPr>
          <w:ilvl w:val="0"/>
          <w:numId w:val="18"/>
        </w:numPr>
        <w:autoSpaceDE w:val="0"/>
        <w:autoSpaceDN w:val="0"/>
        <w:adjustRightInd w:val="0"/>
        <w:spacing w:before="0" w:beforeAutospacing="0" w:after="0" w:afterAutospacing="0"/>
        <w:contextualSpacing/>
        <w:jc w:val="both"/>
      </w:pPr>
      <w:r>
        <w:rPr>
          <w:sz w:val="28"/>
          <w:szCs w:val="28"/>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1931A7" w:rsidRDefault="001931A7" w:rsidP="001931A7">
      <w:pPr>
        <w:pStyle w:val="msolistparagraphcxspmiddlecxspmiddle"/>
        <w:widowControl w:val="0"/>
        <w:numPr>
          <w:ilvl w:val="0"/>
          <w:numId w:val="18"/>
        </w:numPr>
        <w:autoSpaceDE w:val="0"/>
        <w:autoSpaceDN w:val="0"/>
        <w:adjustRightInd w:val="0"/>
        <w:spacing w:before="0" w:beforeAutospacing="0" w:after="0" w:afterAutospacing="0"/>
        <w:contextualSpacing/>
        <w:jc w:val="both"/>
      </w:pPr>
      <w:r>
        <w:rPr>
          <w:sz w:val="28"/>
          <w:szCs w:val="28"/>
        </w:rPr>
        <w:t>принимать локальные нормативные акты.</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t>4.2.Работодатель обязан:</w:t>
      </w:r>
    </w:p>
    <w:p w:rsidR="001931A7" w:rsidRDefault="001931A7" w:rsidP="001931A7">
      <w:pPr>
        <w:pStyle w:val="msolistparagraphcxspmiddlecxspmiddle"/>
        <w:widowControl w:val="0"/>
        <w:numPr>
          <w:ilvl w:val="0"/>
          <w:numId w:val="20"/>
        </w:numPr>
        <w:autoSpaceDE w:val="0"/>
        <w:autoSpaceDN w:val="0"/>
        <w:adjustRightInd w:val="0"/>
        <w:spacing w:before="0" w:beforeAutospacing="0" w:after="0" w:afterAutospacing="0"/>
        <w:contextualSpacing/>
        <w:jc w:val="both"/>
      </w:pPr>
      <w:r>
        <w:rPr>
          <w:sz w:val="28"/>
          <w:szCs w:val="28"/>
        </w:rPr>
        <w:endnoteReference w:customMarkFollows="1" w:id="25"/>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931A7" w:rsidRDefault="001931A7" w:rsidP="001931A7">
      <w:pPr>
        <w:pStyle w:val="msolistparagraphcxspmiddlecxspmiddle"/>
        <w:widowControl w:val="0"/>
        <w:numPr>
          <w:ilvl w:val="0"/>
          <w:numId w:val="20"/>
        </w:numPr>
        <w:autoSpaceDE w:val="0"/>
        <w:autoSpaceDN w:val="0"/>
        <w:adjustRightInd w:val="0"/>
        <w:spacing w:before="0" w:beforeAutospacing="0" w:after="0" w:afterAutospacing="0"/>
        <w:contextualSpacing/>
        <w:jc w:val="both"/>
      </w:pPr>
      <w:r>
        <w:rPr>
          <w:sz w:val="28"/>
          <w:szCs w:val="28"/>
        </w:rPr>
        <w:t>предоставлять работникам работу, обусловленную трудовым договором;</w:t>
      </w:r>
    </w:p>
    <w:p w:rsidR="001931A7" w:rsidRDefault="001931A7" w:rsidP="001931A7">
      <w:pPr>
        <w:pStyle w:val="msolistparagraphcxspmiddlecxspmiddle"/>
        <w:widowControl w:val="0"/>
        <w:numPr>
          <w:ilvl w:val="0"/>
          <w:numId w:val="20"/>
        </w:numPr>
        <w:autoSpaceDE w:val="0"/>
        <w:autoSpaceDN w:val="0"/>
        <w:adjustRightInd w:val="0"/>
        <w:spacing w:before="0" w:beforeAutospacing="0" w:after="0" w:afterAutospacing="0"/>
        <w:contextualSpacing/>
        <w:jc w:val="both"/>
      </w:pPr>
      <w:r>
        <w:rPr>
          <w:sz w:val="28"/>
          <w:szCs w:val="28"/>
        </w:rPr>
        <w:t>обеспечивать безопасность и условия труда, соответствующие государственным нормативным требованиям охраны труда;</w:t>
      </w:r>
    </w:p>
    <w:p w:rsidR="001931A7" w:rsidRDefault="001931A7" w:rsidP="001931A7">
      <w:pPr>
        <w:pStyle w:val="msolistparagraphcxspmiddlecxspmiddle"/>
        <w:widowControl w:val="0"/>
        <w:numPr>
          <w:ilvl w:val="0"/>
          <w:numId w:val="20"/>
        </w:numPr>
        <w:autoSpaceDE w:val="0"/>
        <w:autoSpaceDN w:val="0"/>
        <w:adjustRightInd w:val="0"/>
        <w:spacing w:before="0" w:beforeAutospacing="0" w:after="0" w:afterAutospacing="0"/>
        <w:contextualSpacing/>
        <w:jc w:val="both"/>
      </w:pPr>
      <w:r>
        <w:rPr>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931A7" w:rsidRDefault="001931A7" w:rsidP="001931A7">
      <w:pPr>
        <w:pStyle w:val="msolistparagraphcxspmiddlecxspmiddle"/>
        <w:widowControl w:val="0"/>
        <w:numPr>
          <w:ilvl w:val="0"/>
          <w:numId w:val="20"/>
        </w:numPr>
        <w:autoSpaceDE w:val="0"/>
        <w:autoSpaceDN w:val="0"/>
        <w:adjustRightInd w:val="0"/>
        <w:spacing w:before="0" w:beforeAutospacing="0" w:after="0" w:afterAutospacing="0"/>
        <w:contextualSpacing/>
        <w:jc w:val="both"/>
      </w:pPr>
      <w:r>
        <w:rPr>
          <w:sz w:val="28"/>
          <w:szCs w:val="28"/>
        </w:rPr>
        <w:t>обеспечивать работникам равную оплату за труд равной ценности;</w:t>
      </w:r>
    </w:p>
    <w:p w:rsidR="001931A7" w:rsidRDefault="001931A7" w:rsidP="001931A7">
      <w:pPr>
        <w:pStyle w:val="msolistparagraphcxspmiddlecxspmiddle"/>
        <w:widowControl w:val="0"/>
        <w:numPr>
          <w:ilvl w:val="0"/>
          <w:numId w:val="20"/>
        </w:numPr>
        <w:autoSpaceDE w:val="0"/>
        <w:autoSpaceDN w:val="0"/>
        <w:adjustRightInd w:val="0"/>
        <w:spacing w:before="0" w:beforeAutospacing="0" w:after="0" w:afterAutospacing="0"/>
        <w:contextualSpacing/>
        <w:jc w:val="both"/>
      </w:pPr>
      <w:r>
        <w:rPr>
          <w:sz w:val="28"/>
          <w:szCs w:val="28"/>
        </w:rPr>
        <w:t>выплачивать в полном размере причитающуюся работникам заработную плату в сроки, установленные в соответствии с Трудовым кодексом Российской Федерации (12 и 27 числа );</w:t>
      </w:r>
    </w:p>
    <w:p w:rsidR="001931A7" w:rsidRDefault="001931A7" w:rsidP="001931A7">
      <w:pPr>
        <w:pStyle w:val="msolistparagraphcxspmiddlecxspmiddle"/>
        <w:widowControl w:val="0"/>
        <w:numPr>
          <w:ilvl w:val="0"/>
          <w:numId w:val="20"/>
        </w:numPr>
        <w:autoSpaceDE w:val="0"/>
        <w:autoSpaceDN w:val="0"/>
        <w:adjustRightInd w:val="0"/>
        <w:spacing w:before="0" w:beforeAutospacing="0" w:after="0" w:afterAutospacing="0"/>
        <w:contextualSpacing/>
        <w:jc w:val="both"/>
      </w:pPr>
      <w:r>
        <w:rPr>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1931A7" w:rsidRDefault="001931A7" w:rsidP="001931A7">
      <w:pPr>
        <w:pStyle w:val="msolistparagraphcxspmiddlecxspmiddle"/>
        <w:widowControl w:val="0"/>
        <w:numPr>
          <w:ilvl w:val="0"/>
          <w:numId w:val="20"/>
        </w:numPr>
        <w:autoSpaceDE w:val="0"/>
        <w:autoSpaceDN w:val="0"/>
        <w:adjustRightInd w:val="0"/>
        <w:spacing w:before="0" w:beforeAutospacing="0" w:after="0" w:afterAutospacing="0"/>
        <w:contextualSpacing/>
        <w:jc w:val="both"/>
      </w:pPr>
      <w:r>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w:t>
      </w:r>
      <w:r>
        <w:rPr>
          <w:sz w:val="28"/>
          <w:szCs w:val="28"/>
        </w:rPr>
        <w:lastRenderedPageBreak/>
        <w:t>наложенные за нарушения трудового законодательства и иных нормативных правовых актов, содержащих нормы трудового права;</w:t>
      </w:r>
    </w:p>
    <w:p w:rsidR="001931A7" w:rsidRDefault="001931A7" w:rsidP="001931A7">
      <w:pPr>
        <w:pStyle w:val="msolistparagraphcxspmiddlecxspmiddle"/>
        <w:widowControl w:val="0"/>
        <w:numPr>
          <w:ilvl w:val="0"/>
          <w:numId w:val="20"/>
        </w:numPr>
        <w:autoSpaceDE w:val="0"/>
        <w:autoSpaceDN w:val="0"/>
        <w:adjustRightInd w:val="0"/>
        <w:spacing w:before="0" w:beforeAutospacing="0" w:after="0" w:afterAutospacing="0"/>
        <w:contextualSpacing/>
        <w:jc w:val="both"/>
      </w:pPr>
      <w:r>
        <w:rPr>
          <w:sz w:val="28"/>
          <w:szCs w:val="28"/>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1931A7" w:rsidRDefault="001931A7" w:rsidP="001931A7">
      <w:pPr>
        <w:pStyle w:val="msolistparagraphcxspmiddlecxspmiddle"/>
        <w:widowControl w:val="0"/>
        <w:numPr>
          <w:ilvl w:val="0"/>
          <w:numId w:val="20"/>
        </w:numPr>
        <w:autoSpaceDE w:val="0"/>
        <w:autoSpaceDN w:val="0"/>
        <w:adjustRightInd w:val="0"/>
        <w:spacing w:before="0" w:beforeAutospacing="0" w:after="0" w:afterAutospacing="0"/>
        <w:contextualSpacing/>
        <w:jc w:val="both"/>
      </w:pPr>
      <w:r>
        <w:rPr>
          <w:sz w:val="28"/>
          <w:szCs w:val="28"/>
        </w:rPr>
        <w:t>обеспечивать бытовые нужды работников, связанные с исполнением ими трудовых обязанностей;</w:t>
      </w:r>
    </w:p>
    <w:p w:rsidR="001931A7" w:rsidRDefault="001931A7" w:rsidP="001931A7">
      <w:pPr>
        <w:pStyle w:val="msolistparagraphcxspmiddlecxspmiddle"/>
        <w:widowControl w:val="0"/>
        <w:numPr>
          <w:ilvl w:val="0"/>
          <w:numId w:val="20"/>
        </w:numPr>
        <w:autoSpaceDE w:val="0"/>
        <w:autoSpaceDN w:val="0"/>
        <w:adjustRightInd w:val="0"/>
        <w:spacing w:before="0" w:beforeAutospacing="0" w:after="0" w:afterAutospacing="0"/>
        <w:contextualSpacing/>
        <w:jc w:val="both"/>
      </w:pPr>
      <w:r>
        <w:rPr>
          <w:sz w:val="28"/>
          <w:szCs w:val="28"/>
        </w:rPr>
        <w:t>осуществлять обязательное социальное страхование работников в порядке, установленном федеральными законами;</w:t>
      </w:r>
    </w:p>
    <w:p w:rsidR="001931A7" w:rsidRDefault="001931A7" w:rsidP="001931A7">
      <w:pPr>
        <w:pStyle w:val="msolistparagraphcxspmiddlecxspmiddle"/>
        <w:widowControl w:val="0"/>
        <w:numPr>
          <w:ilvl w:val="0"/>
          <w:numId w:val="20"/>
        </w:numPr>
        <w:autoSpaceDE w:val="0"/>
        <w:autoSpaceDN w:val="0"/>
        <w:adjustRightInd w:val="0"/>
        <w:spacing w:before="0" w:beforeAutospacing="0" w:after="0" w:afterAutospacing="0"/>
        <w:contextualSpacing/>
        <w:jc w:val="both"/>
      </w:pPr>
      <w:r>
        <w:rPr>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1931A7" w:rsidRDefault="001931A7" w:rsidP="001931A7">
      <w:pPr>
        <w:pStyle w:val="msolistparagraphcxspmiddlecxspmiddle"/>
        <w:widowControl w:val="0"/>
        <w:numPr>
          <w:ilvl w:val="0"/>
          <w:numId w:val="20"/>
        </w:numPr>
        <w:autoSpaceDE w:val="0"/>
        <w:autoSpaceDN w:val="0"/>
        <w:adjustRightInd w:val="0"/>
        <w:spacing w:before="0" w:beforeAutospacing="0" w:after="0" w:afterAutospacing="0"/>
        <w:contextualSpacing/>
        <w:jc w:val="both"/>
      </w:pPr>
      <w:r>
        <w:rPr>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1931A7" w:rsidRPr="0092509A" w:rsidRDefault="001931A7" w:rsidP="001931A7">
      <w:pPr>
        <w:pStyle w:val="msolistparagraphcxspmiddlecxspmiddle"/>
        <w:widowControl w:val="0"/>
        <w:autoSpaceDE w:val="0"/>
        <w:autoSpaceDN w:val="0"/>
        <w:adjustRightInd w:val="0"/>
        <w:spacing w:before="0" w:beforeAutospacing="0" w:after="0" w:afterAutospacing="0"/>
        <w:ind w:left="1069" w:hanging="360"/>
        <w:contextualSpacing/>
        <w:jc w:val="both"/>
        <w:outlineLvl w:val="1"/>
        <w:rPr>
          <w:sz w:val="28"/>
          <w:szCs w:val="28"/>
        </w:rPr>
      </w:pPr>
      <w:bookmarkStart w:id="6" w:name="_Toc364241472"/>
      <w:bookmarkEnd w:id="6"/>
      <w:r w:rsidRPr="0092509A">
        <w:rPr>
          <w:rStyle w:val="aff6"/>
          <w:bCs w:val="0"/>
          <w:sz w:val="28"/>
          <w:szCs w:val="28"/>
        </w:rPr>
        <w:t>5.Рабочее время и время отдыха</w:t>
      </w:r>
    </w:p>
    <w:p w:rsidR="001931A7" w:rsidRDefault="001931A7" w:rsidP="001931A7">
      <w:pPr>
        <w:pStyle w:val="msolistparagraphcxspmiddle"/>
        <w:widowControl w:val="0"/>
        <w:spacing w:before="0" w:beforeAutospacing="0" w:after="0" w:afterAutospacing="0"/>
        <w:ind w:firstLine="709"/>
        <w:contextualSpacing/>
        <w:jc w:val="both"/>
      </w:pPr>
      <w:r>
        <w:rPr>
          <w:sz w:val="28"/>
          <w:szCs w:val="28"/>
        </w:rPr>
        <w:t>5.1.</w:t>
      </w:r>
      <w:r>
        <w:rPr>
          <w:sz w:val="14"/>
          <w:szCs w:val="14"/>
        </w:rPr>
        <w:t> </w:t>
      </w:r>
      <w:r>
        <w:rPr>
          <w:sz w:val="28"/>
          <w:szCs w:val="28"/>
        </w:rPr>
        <w:t>Для педагогических работников Учреждения устанавливается сокращенная продолжительность рабочего времени не более 36 часов в неделю.</w:t>
      </w:r>
    </w:p>
    <w:p w:rsidR="001931A7" w:rsidRDefault="001931A7" w:rsidP="001931A7">
      <w:pPr>
        <w:pStyle w:val="msolistparagraph0"/>
        <w:widowControl w:val="0"/>
        <w:spacing w:before="0" w:beforeAutospacing="0" w:after="0" w:afterAutospacing="0"/>
        <w:ind w:firstLine="709"/>
        <w:jc w:val="both"/>
      </w:pPr>
      <w:r>
        <w:rPr>
          <w:sz w:val="28"/>
          <w:szCs w:val="28"/>
        </w:rPr>
        <w:endnoteReference w:customMarkFollows="1" w:id="26"/>
        <w:t>5.2.</w:t>
      </w:r>
      <w:r>
        <w:rPr>
          <w:sz w:val="14"/>
          <w:szCs w:val="14"/>
        </w:rPr>
        <w:t> </w:t>
      </w:r>
      <w:r>
        <w:rPr>
          <w:sz w:val="28"/>
          <w:szCs w:val="28"/>
        </w:rPr>
        <w:t>Продолжительность рабочего времени педагогических работников включает работу преподавательскую (учебную,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1931A7" w:rsidRDefault="001931A7" w:rsidP="001931A7">
      <w:pPr>
        <w:pStyle w:val="1"/>
        <w:ind w:firstLine="720"/>
        <w:jc w:val="both"/>
      </w:pPr>
      <w:r>
        <w:rPr>
          <w:sz w:val="28"/>
          <w:szCs w:val="28"/>
        </w:rPr>
        <w:endnoteReference w:customMarkFollows="1" w:id="27"/>
        <w:t xml:space="preserve">5.3.В соответствии с приложением к Приказу Министерства образования и науки РФ от 22 декабря </w:t>
      </w:r>
      <w:smartTag w:uri="urn:schemas-microsoft-com:office:smarttags" w:element="metricconverter">
        <w:smartTagPr>
          <w:attr w:name="ProductID" w:val="2014 г"/>
        </w:smartTagPr>
        <w:r>
          <w:rPr>
            <w:sz w:val="28"/>
            <w:szCs w:val="28"/>
          </w:rPr>
          <w:t>2014 г</w:t>
        </w:r>
      </w:smartTag>
      <w:r>
        <w:rPr>
          <w:sz w:val="28"/>
          <w:szCs w:val="28"/>
        </w:rPr>
        <w:t>.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педагогическим работникам Учреждения в зависимости от должности и (или) специальности с учетом особенностей их труда устанавливается:</w:t>
      </w:r>
    </w:p>
    <w:p w:rsidR="001931A7" w:rsidRDefault="001931A7" w:rsidP="001931A7">
      <w:pPr>
        <w:pStyle w:val="msonormalcxspmiddle"/>
        <w:widowControl w:val="0"/>
        <w:numPr>
          <w:ilvl w:val="0"/>
          <w:numId w:val="22"/>
        </w:numPr>
        <w:spacing w:before="0" w:beforeAutospacing="0" w:after="0" w:afterAutospacing="0"/>
        <w:contextualSpacing/>
        <w:jc w:val="both"/>
      </w:pPr>
      <w:r>
        <w:rPr>
          <w:sz w:val="28"/>
          <w:szCs w:val="28"/>
        </w:rPr>
        <w:t>продолжительность рабочего времени – согласно пункту 1 указанного приложения;</w:t>
      </w:r>
    </w:p>
    <w:p w:rsidR="001931A7" w:rsidRDefault="001931A7" w:rsidP="001931A7">
      <w:pPr>
        <w:pStyle w:val="msonormalcxspmiddlecxspmiddle"/>
        <w:widowControl w:val="0"/>
        <w:spacing w:before="0" w:beforeAutospacing="0" w:after="0" w:afterAutospacing="0"/>
        <w:ind w:left="1080"/>
        <w:contextualSpacing/>
        <w:jc w:val="both"/>
        <w:rPr>
          <w:sz w:val="28"/>
          <w:szCs w:val="28"/>
        </w:rPr>
      </w:pPr>
      <w:r>
        <w:rPr>
          <w:sz w:val="28"/>
          <w:szCs w:val="28"/>
        </w:rPr>
        <w:t>воспитатель – 36 часов;</w:t>
      </w:r>
    </w:p>
    <w:p w:rsidR="001931A7" w:rsidRDefault="001931A7" w:rsidP="001931A7">
      <w:pPr>
        <w:pStyle w:val="msonormalcxspmiddlecxspmiddle"/>
        <w:widowControl w:val="0"/>
        <w:spacing w:before="0" w:beforeAutospacing="0" w:after="0" w:afterAutospacing="0"/>
        <w:ind w:left="1080"/>
        <w:contextualSpacing/>
        <w:jc w:val="both"/>
        <w:rPr>
          <w:sz w:val="28"/>
          <w:szCs w:val="28"/>
        </w:rPr>
      </w:pPr>
      <w:r>
        <w:rPr>
          <w:sz w:val="28"/>
          <w:szCs w:val="28"/>
        </w:rPr>
        <w:t>старший воспитатель – 36 часов;</w:t>
      </w:r>
    </w:p>
    <w:p w:rsidR="001931A7" w:rsidRDefault="001931A7" w:rsidP="001931A7">
      <w:pPr>
        <w:pStyle w:val="msonormalcxspmiddle"/>
        <w:widowControl w:val="0"/>
        <w:spacing w:before="0" w:beforeAutospacing="0" w:after="0" w:afterAutospacing="0"/>
        <w:ind w:left="1080"/>
        <w:contextualSpacing/>
        <w:jc w:val="both"/>
      </w:pPr>
      <w:r>
        <w:rPr>
          <w:sz w:val="28"/>
          <w:szCs w:val="28"/>
        </w:rPr>
        <w:t>музыкальный руководитель – 24 часа.</w:t>
      </w:r>
    </w:p>
    <w:p w:rsidR="001931A7" w:rsidRDefault="001931A7" w:rsidP="001931A7">
      <w:pPr>
        <w:pStyle w:val="msolistparagraph0"/>
        <w:widowControl w:val="0"/>
        <w:spacing w:before="0" w:beforeAutospacing="0" w:after="0" w:afterAutospacing="0"/>
        <w:ind w:firstLine="709"/>
        <w:jc w:val="both"/>
      </w:pPr>
      <w:r>
        <w:rPr>
          <w:sz w:val="28"/>
          <w:szCs w:val="28"/>
        </w:rPr>
        <w:t>5.4.</w:t>
      </w:r>
      <w:r>
        <w:rPr>
          <w:sz w:val="14"/>
          <w:szCs w:val="14"/>
        </w:rPr>
        <w:t> </w:t>
      </w:r>
      <w:r>
        <w:rPr>
          <w:sz w:val="28"/>
          <w:szCs w:val="28"/>
        </w:rPr>
        <w:t xml:space="preserve">Норма часов педагогической работы за ставку заработной платы педагогических работников Учреждения установлена в астрономических часах. </w:t>
      </w:r>
    </w:p>
    <w:p w:rsidR="001931A7" w:rsidRDefault="001931A7" w:rsidP="001931A7">
      <w:pPr>
        <w:pStyle w:val="msolistparagraphcxspmiddle"/>
        <w:widowControl w:val="0"/>
        <w:autoSpaceDE w:val="0"/>
        <w:autoSpaceDN w:val="0"/>
        <w:adjustRightInd w:val="0"/>
        <w:spacing w:before="0" w:beforeAutospacing="0" w:after="0" w:afterAutospacing="0"/>
        <w:ind w:firstLine="709"/>
        <w:contextualSpacing/>
        <w:jc w:val="both"/>
      </w:pPr>
      <w:r>
        <w:rPr>
          <w:sz w:val="28"/>
          <w:szCs w:val="28"/>
        </w:rPr>
        <w:t>5.5.</w:t>
      </w:r>
      <w:r>
        <w:rPr>
          <w:sz w:val="14"/>
          <w:szCs w:val="14"/>
        </w:rPr>
        <w:t> </w:t>
      </w:r>
      <w:r>
        <w:rPr>
          <w:sz w:val="28"/>
          <w:szCs w:val="28"/>
        </w:rPr>
        <w:t xml:space="preserve">Другая часть педагогической работы, требующая затрат рабочего времени, которое не конкретизировано по количеству часов, вытекает из их </w:t>
      </w:r>
      <w:r>
        <w:rPr>
          <w:sz w:val="28"/>
          <w:szCs w:val="28"/>
        </w:rPr>
        <w:lastRenderedPageBreak/>
        <w:t>должностных обязанностей и регулируется графиками и планами работы, в том числе личными планами педагогического работника, и включает:</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rFonts w:ascii="Symbol" w:eastAsia="Symbol" w:hAnsi="Symbol" w:cs="Symbol"/>
          <w:sz w:val="28"/>
          <w:szCs w:val="28"/>
        </w:rPr>
        <w:endnoteReference w:customMarkFollows="1" w:id="28"/>
        <w:t></w:t>
      </w:r>
      <w:r>
        <w:rPr>
          <w:rFonts w:eastAsia="Symbol"/>
          <w:sz w:val="14"/>
          <w:szCs w:val="14"/>
        </w:rPr>
        <w:t xml:space="preserve">      </w:t>
      </w:r>
      <w:r>
        <w:rPr>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pPr>
      <w:r>
        <w:rPr>
          <w:rFonts w:ascii="Symbol" w:eastAsia="Symbol" w:hAnsi="Symbol" w:cs="Symbol"/>
          <w:sz w:val="28"/>
          <w:szCs w:val="28"/>
        </w:rPr>
        <w:t></w:t>
      </w:r>
      <w:r>
        <w:rPr>
          <w:rFonts w:eastAsia="Symbol"/>
          <w:sz w:val="14"/>
          <w:szCs w:val="14"/>
        </w:rPr>
        <w:t xml:space="preserve">         </w:t>
      </w:r>
      <w:r>
        <w:rPr>
          <w:sz w:val="28"/>
          <w:szCs w:val="28"/>
        </w:rPr>
        <w:t>работа на общих собраниях трудового коллектива Учреждения;</w:t>
      </w:r>
    </w:p>
    <w:p w:rsidR="001931A7" w:rsidRDefault="001931A7" w:rsidP="001931A7">
      <w:pPr>
        <w:pStyle w:val="msolistparagraphcxspmiddlecxspmiddle"/>
        <w:widowControl w:val="0"/>
        <w:autoSpaceDE w:val="0"/>
        <w:autoSpaceDN w:val="0"/>
        <w:adjustRightInd w:val="0"/>
        <w:spacing w:before="0" w:beforeAutospacing="0" w:after="0" w:afterAutospacing="0"/>
        <w:ind w:left="709" w:hanging="425"/>
        <w:contextualSpacing/>
        <w:jc w:val="both"/>
        <w:rPr>
          <w:b/>
        </w:rPr>
      </w:pPr>
      <w:r>
        <w:rPr>
          <w:rFonts w:ascii="Symbol" w:eastAsia="Symbol" w:hAnsi="Symbol" w:cs="Symbol"/>
          <w:sz w:val="28"/>
          <w:szCs w:val="28"/>
        </w:rPr>
        <w:t></w:t>
      </w:r>
      <w:r>
        <w:rPr>
          <w:rFonts w:eastAsia="Symbol"/>
          <w:sz w:val="14"/>
          <w:szCs w:val="14"/>
        </w:rPr>
        <w:t xml:space="preserve">         </w:t>
      </w:r>
      <w:r>
        <w:rPr>
          <w:sz w:val="28"/>
          <w:szCs w:val="28"/>
        </w:rPr>
        <w:t xml:space="preserve">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rPr>
          <w:sz w:val="28"/>
          <w:szCs w:val="28"/>
        </w:rPr>
      </w:pPr>
      <w:r>
        <w:rPr>
          <w:sz w:val="28"/>
          <w:szCs w:val="28"/>
        </w:rPr>
        <w:t>5.6.</w:t>
      </w:r>
      <w:r>
        <w:rPr>
          <w:sz w:val="14"/>
          <w:szCs w:val="14"/>
        </w:rPr>
        <w:t> </w:t>
      </w:r>
      <w:r>
        <w:rPr>
          <w:sz w:val="28"/>
          <w:szCs w:val="28"/>
        </w:rPr>
        <w:t xml:space="preserve">Для воспитателей перерыв для приема пищи устанавливается во время сна детей (за детьми присматривает помощник воспитателя).  </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t>5.7.</w:t>
      </w:r>
      <w:r>
        <w:rPr>
          <w:sz w:val="14"/>
          <w:szCs w:val="14"/>
        </w:rPr>
        <w:t> </w:t>
      </w:r>
      <w:r>
        <w:rPr>
          <w:sz w:val="28"/>
          <w:szCs w:val="28"/>
        </w:rPr>
        <w:t>Для работников Учреждения, установлена пятидневная рабочая неделя с двумя выходными днями (суббота, воскресенье). Продолжительность рабочего дня, непосредственно предшествующего нерабочему праздничному дню, уменьшается на один час.</w:t>
      </w:r>
    </w:p>
    <w:p w:rsidR="001931A7" w:rsidRDefault="001931A7" w:rsidP="0092509A">
      <w:pPr>
        <w:pStyle w:val="msolistparagraphcxspmiddlecxspmiddle"/>
        <w:widowControl w:val="0"/>
        <w:autoSpaceDE w:val="0"/>
        <w:autoSpaceDN w:val="0"/>
        <w:adjustRightInd w:val="0"/>
        <w:spacing w:before="0" w:beforeAutospacing="0" w:after="0" w:afterAutospacing="0"/>
        <w:ind w:firstLine="709"/>
        <w:contextualSpacing/>
        <w:jc w:val="both"/>
        <w:rPr>
          <w:sz w:val="28"/>
          <w:szCs w:val="28"/>
        </w:rPr>
      </w:pPr>
      <w:r>
        <w:rPr>
          <w:sz w:val="28"/>
          <w:szCs w:val="28"/>
        </w:rPr>
        <w:endnoteReference w:customMarkFollows="1" w:id="29"/>
        <w:t>5.8.</w:t>
      </w:r>
      <w:r>
        <w:rPr>
          <w:sz w:val="14"/>
          <w:szCs w:val="14"/>
        </w:rPr>
        <w:t> </w:t>
      </w:r>
      <w:r>
        <w:rPr>
          <w:sz w:val="28"/>
          <w:szCs w:val="28"/>
        </w:rPr>
        <w:t>При совпадении выходного</w:t>
      </w:r>
      <w:r w:rsidR="0092509A">
        <w:rPr>
          <w:sz w:val="28"/>
          <w:szCs w:val="28"/>
        </w:rPr>
        <w:t xml:space="preserve"> и нерабочего праздничного дней</w:t>
      </w:r>
    </w:p>
    <w:p w:rsidR="001931A7" w:rsidRDefault="001931A7" w:rsidP="001931A7">
      <w:pPr>
        <w:pStyle w:val="msolistparagraphcxspmiddlecxspmiddle"/>
        <w:widowControl w:val="0"/>
        <w:autoSpaceDE w:val="0"/>
        <w:autoSpaceDN w:val="0"/>
        <w:adjustRightInd w:val="0"/>
        <w:spacing w:before="0" w:beforeAutospacing="0" w:after="0" w:afterAutospacing="0"/>
        <w:contextualSpacing/>
        <w:jc w:val="both"/>
      </w:pPr>
      <w:r>
        <w:rPr>
          <w:sz w:val="28"/>
          <w:szCs w:val="28"/>
        </w:rPr>
        <w:t xml:space="preserve">выходной день переносится на следующий после </w:t>
      </w:r>
      <w:proofErr w:type="gramStart"/>
      <w:r>
        <w:rPr>
          <w:sz w:val="28"/>
          <w:szCs w:val="28"/>
        </w:rPr>
        <w:t>праздничного</w:t>
      </w:r>
      <w:proofErr w:type="gramEnd"/>
      <w:r>
        <w:rPr>
          <w:sz w:val="28"/>
          <w:szCs w:val="28"/>
        </w:rPr>
        <w:t xml:space="preserve"> рабочий день.</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t>5.9.</w:t>
      </w:r>
      <w:r>
        <w:rPr>
          <w:sz w:val="14"/>
          <w:szCs w:val="14"/>
        </w:rPr>
        <w:t> </w:t>
      </w:r>
      <w:r>
        <w:rPr>
          <w:sz w:val="28"/>
          <w:szCs w:val="28"/>
        </w:rPr>
        <w:t>Работа в выходные и нерабочие праздничные дни запрещается, за исключением случаев, предусмотренных Трудовым кодексом Российской Федерации.</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endnoteReference w:customMarkFollows="1" w:id="30"/>
        <w:t>5.10.Отдельным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t>5.11.Работникам Учреждения предоставляются ежегодные отпуска с сохранением места работы (должности) и среднего заработка.</w:t>
      </w:r>
    </w:p>
    <w:p w:rsidR="001931A7" w:rsidRDefault="001931A7" w:rsidP="001931A7">
      <w:pPr>
        <w:pStyle w:val="msolistparagraphcxspmiddle"/>
        <w:widowControl w:val="0"/>
        <w:autoSpaceDE w:val="0"/>
        <w:autoSpaceDN w:val="0"/>
        <w:adjustRightInd w:val="0"/>
        <w:spacing w:before="0" w:beforeAutospacing="0" w:after="0" w:afterAutospacing="0"/>
        <w:ind w:firstLine="709"/>
        <w:contextualSpacing/>
        <w:jc w:val="both"/>
      </w:pPr>
      <w:r>
        <w:rPr>
          <w:sz w:val="28"/>
          <w:szCs w:val="28"/>
        </w:rPr>
        <w:t>5.12.Педагогическим работникам Учреждения предоставляется ежегодный основной удлиненный оплачиваемый отпуск продолжительностью 42 календарных дня. Остальным работникам Учреждения предоставляется ежегодный основной оплачиваемый отпуск продолжительностью 28 календарных дней.</w:t>
      </w:r>
    </w:p>
    <w:p w:rsidR="001931A7" w:rsidRPr="0092509A" w:rsidRDefault="001931A7" w:rsidP="001931A7">
      <w:pPr>
        <w:pStyle w:val="afb"/>
        <w:widowControl w:val="0"/>
        <w:autoSpaceDE w:val="0"/>
        <w:autoSpaceDN w:val="0"/>
        <w:adjustRightInd w:val="0"/>
        <w:spacing w:after="0"/>
        <w:ind w:left="0" w:firstLine="709"/>
        <w:jc w:val="both"/>
        <w:rPr>
          <w:rFonts w:ascii="Times New Roman" w:hAnsi="Times New Roman"/>
        </w:rPr>
      </w:pPr>
      <w:r w:rsidRPr="0092509A">
        <w:rPr>
          <w:rFonts w:ascii="Times New Roman" w:hAnsi="Times New Roman"/>
          <w:sz w:val="28"/>
          <w:szCs w:val="28"/>
        </w:rPr>
        <w:endnoteReference w:customMarkFollows="1" w:id="31"/>
        <w:t>5.13.</w:t>
      </w:r>
      <w:r w:rsidRPr="0092509A">
        <w:rPr>
          <w:rFonts w:ascii="Times New Roman" w:hAnsi="Times New Roman"/>
          <w:sz w:val="14"/>
          <w:szCs w:val="14"/>
        </w:rPr>
        <w:t> </w:t>
      </w:r>
      <w:r w:rsidRPr="0092509A">
        <w:rPr>
          <w:rFonts w:ascii="Times New Roman" w:hAnsi="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Российской Федерации.</w:t>
      </w:r>
    </w:p>
    <w:p w:rsidR="001931A7" w:rsidRDefault="001931A7" w:rsidP="001931A7">
      <w:pPr>
        <w:widowControl w:val="0"/>
        <w:autoSpaceDE w:val="0"/>
        <w:autoSpaceDN w:val="0"/>
        <w:adjustRightInd w:val="0"/>
        <w:ind w:firstLine="709"/>
        <w:jc w:val="both"/>
      </w:pPr>
      <w:r>
        <w:rPr>
          <w:sz w:val="28"/>
          <w:szCs w:val="28"/>
        </w:rPr>
        <w:endnoteReference w:customMarkFollows="1" w:id="32"/>
        <w:t>График отпусков обязателен как для работодателя, так и для работника.</w:t>
      </w:r>
    </w:p>
    <w:p w:rsidR="001931A7" w:rsidRDefault="001931A7" w:rsidP="001931A7">
      <w:pPr>
        <w:widowControl w:val="0"/>
        <w:autoSpaceDE w:val="0"/>
        <w:autoSpaceDN w:val="0"/>
        <w:adjustRightInd w:val="0"/>
        <w:ind w:firstLine="709"/>
        <w:jc w:val="both"/>
      </w:pPr>
      <w:r>
        <w:rPr>
          <w:sz w:val="28"/>
          <w:szCs w:val="28"/>
        </w:rPr>
        <w:endnoteReference w:customMarkFollows="1" w:id="33"/>
        <w:t>О времени начала отпуска работник должен быть извещен под роспись не позднее, чем за две недели до его начала.</w:t>
      </w:r>
    </w:p>
    <w:p w:rsidR="001931A7" w:rsidRDefault="001931A7" w:rsidP="001931A7">
      <w:pPr>
        <w:pStyle w:val="msolistparagraph0"/>
        <w:widowControl w:val="0"/>
        <w:autoSpaceDE w:val="0"/>
        <w:autoSpaceDN w:val="0"/>
        <w:adjustRightInd w:val="0"/>
        <w:spacing w:before="0" w:beforeAutospacing="0" w:after="0" w:afterAutospacing="0"/>
        <w:ind w:firstLine="709"/>
        <w:contextualSpacing/>
        <w:jc w:val="both"/>
      </w:pPr>
      <w:r>
        <w:rPr>
          <w:sz w:val="28"/>
          <w:szCs w:val="28"/>
        </w:rPr>
        <w:lastRenderedPageBreak/>
        <w:endnoteReference w:customMarkFollows="1" w:id="34"/>
        <w:t>5.14.</w:t>
      </w:r>
      <w:r>
        <w:rPr>
          <w:sz w:val="14"/>
          <w:szCs w:val="14"/>
        </w:rPr>
        <w:t> </w:t>
      </w:r>
      <w:r>
        <w:rPr>
          <w:sz w:val="28"/>
          <w:szCs w:val="28"/>
        </w:rPr>
        <w:t>Оплачиваемый отпуск должен предоставляться работнику ежегодно.</w:t>
      </w:r>
    </w:p>
    <w:p w:rsidR="001931A7" w:rsidRDefault="001931A7" w:rsidP="001931A7">
      <w:pPr>
        <w:widowControl w:val="0"/>
        <w:autoSpaceDE w:val="0"/>
        <w:autoSpaceDN w:val="0"/>
        <w:adjustRightInd w:val="0"/>
        <w:ind w:firstLine="709"/>
        <w:jc w:val="both"/>
      </w:pPr>
      <w:r>
        <w:rPr>
          <w:sz w:val="28"/>
          <w:szCs w:val="28"/>
        </w:rPr>
        <w:endnoteReference w:customMarkFollows="1" w:id="35"/>
        <w:t xml:space="preserve">С учетом </w:t>
      </w:r>
      <w:hyperlink r:id="rId14" w:history="1">
        <w:r>
          <w:rPr>
            <w:rStyle w:val="a4"/>
            <w:sz w:val="28"/>
            <w:szCs w:val="28"/>
          </w:rPr>
          <w:t>статьи 124</w:t>
        </w:r>
      </w:hyperlink>
      <w:r>
        <w:rPr>
          <w:sz w:val="28"/>
          <w:szCs w:val="28"/>
        </w:rPr>
        <w:t xml:space="preserve"> Трудового кодекса Российской Федерации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w:t>
      </w:r>
    </w:p>
    <w:p w:rsidR="001931A7" w:rsidRDefault="001931A7" w:rsidP="001931A7">
      <w:pPr>
        <w:pStyle w:val="msolistparagraph0"/>
        <w:widowControl w:val="0"/>
        <w:autoSpaceDE w:val="0"/>
        <w:autoSpaceDN w:val="0"/>
        <w:adjustRightInd w:val="0"/>
        <w:spacing w:before="0" w:beforeAutospacing="0" w:after="0" w:afterAutospacing="0"/>
        <w:ind w:firstLine="709"/>
        <w:contextualSpacing/>
        <w:jc w:val="both"/>
      </w:pPr>
      <w:r>
        <w:rPr>
          <w:sz w:val="28"/>
          <w:szCs w:val="28"/>
        </w:rPr>
        <w:endnoteReference w:customMarkFollows="1" w:id="36"/>
        <w:t>5.15.</w:t>
      </w:r>
      <w:r>
        <w:rPr>
          <w:sz w:val="14"/>
          <w:szCs w:val="14"/>
        </w:rPr>
        <w:t> </w:t>
      </w:r>
      <w:r>
        <w:rPr>
          <w:sz w:val="28"/>
          <w:szCs w:val="28"/>
        </w:rPr>
        <w:t>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1931A7" w:rsidRDefault="001931A7" w:rsidP="001931A7">
      <w:pPr>
        <w:widowControl w:val="0"/>
        <w:autoSpaceDE w:val="0"/>
        <w:autoSpaceDN w:val="0"/>
        <w:adjustRightInd w:val="0"/>
        <w:ind w:firstLine="709"/>
        <w:jc w:val="both"/>
      </w:pPr>
      <w:r>
        <w:rPr>
          <w:sz w:val="28"/>
          <w:szCs w:val="28"/>
        </w:rPr>
        <w:endnoteReference w:customMarkFollows="1" w:id="37"/>
        <w:t>До истечения шести месяцев непрерывной работы оплачиваемый отпуск по заявлению работника должен быть предоставлен:</w:t>
      </w:r>
    </w:p>
    <w:p w:rsidR="001931A7" w:rsidRDefault="001931A7" w:rsidP="001931A7">
      <w:pPr>
        <w:pStyle w:val="msolistparagraph0"/>
        <w:widowControl w:val="0"/>
        <w:numPr>
          <w:ilvl w:val="0"/>
          <w:numId w:val="24"/>
        </w:numPr>
        <w:autoSpaceDE w:val="0"/>
        <w:autoSpaceDN w:val="0"/>
        <w:adjustRightInd w:val="0"/>
        <w:spacing w:before="0" w:beforeAutospacing="0" w:after="0" w:afterAutospacing="0"/>
        <w:contextualSpacing/>
        <w:jc w:val="both"/>
      </w:pPr>
      <w:r>
        <w:rPr>
          <w:sz w:val="28"/>
          <w:szCs w:val="28"/>
        </w:rPr>
        <w:endnoteReference w:customMarkFollows="1" w:id="38"/>
        <w:t>женщинам – перед отпуском по беременности и родам или непосредственно после него;</w:t>
      </w:r>
    </w:p>
    <w:p w:rsidR="001931A7" w:rsidRDefault="001931A7" w:rsidP="001931A7">
      <w:pPr>
        <w:pStyle w:val="msolistparagraphcxspmiddle"/>
        <w:widowControl w:val="0"/>
        <w:numPr>
          <w:ilvl w:val="0"/>
          <w:numId w:val="24"/>
        </w:numPr>
        <w:autoSpaceDE w:val="0"/>
        <w:autoSpaceDN w:val="0"/>
        <w:adjustRightInd w:val="0"/>
        <w:spacing w:before="0" w:beforeAutospacing="0" w:after="0" w:afterAutospacing="0"/>
        <w:contextualSpacing/>
        <w:jc w:val="both"/>
      </w:pPr>
      <w:r>
        <w:rPr>
          <w:sz w:val="28"/>
          <w:szCs w:val="28"/>
        </w:rPr>
        <w:t>работникам в возрасте до 18 лет;</w:t>
      </w:r>
    </w:p>
    <w:p w:rsidR="001931A7" w:rsidRDefault="001931A7" w:rsidP="001931A7">
      <w:pPr>
        <w:pStyle w:val="msolistparagraphcxspmiddle"/>
        <w:widowControl w:val="0"/>
        <w:numPr>
          <w:ilvl w:val="0"/>
          <w:numId w:val="24"/>
        </w:numPr>
        <w:autoSpaceDE w:val="0"/>
        <w:autoSpaceDN w:val="0"/>
        <w:adjustRightInd w:val="0"/>
        <w:spacing w:before="0" w:beforeAutospacing="0" w:after="0" w:afterAutospacing="0"/>
        <w:contextualSpacing/>
        <w:jc w:val="both"/>
      </w:pPr>
      <w:r>
        <w:rPr>
          <w:sz w:val="28"/>
          <w:szCs w:val="28"/>
        </w:rPr>
        <w:t>работникам, усыновившим ребенка (детей) в возрасте до трех месяцев;</w:t>
      </w:r>
    </w:p>
    <w:p w:rsidR="001931A7" w:rsidRPr="0092509A" w:rsidRDefault="001931A7" w:rsidP="001931A7">
      <w:pPr>
        <w:pStyle w:val="afb"/>
        <w:widowControl w:val="0"/>
        <w:numPr>
          <w:ilvl w:val="0"/>
          <w:numId w:val="24"/>
        </w:numPr>
        <w:autoSpaceDE w:val="0"/>
        <w:autoSpaceDN w:val="0"/>
        <w:adjustRightInd w:val="0"/>
        <w:spacing w:after="0"/>
        <w:jc w:val="both"/>
        <w:rPr>
          <w:rFonts w:ascii="Times New Roman" w:hAnsi="Times New Roman"/>
        </w:rPr>
      </w:pPr>
      <w:r w:rsidRPr="0092509A">
        <w:rPr>
          <w:rFonts w:ascii="Times New Roman" w:hAnsi="Times New Roman"/>
          <w:sz w:val="28"/>
          <w:szCs w:val="28"/>
        </w:rPr>
        <w:t>в других случаях, предусмотренных федеральными законами.</w:t>
      </w:r>
    </w:p>
    <w:p w:rsidR="001931A7" w:rsidRDefault="001931A7" w:rsidP="001931A7">
      <w:pPr>
        <w:widowControl w:val="0"/>
        <w:autoSpaceDE w:val="0"/>
        <w:autoSpaceDN w:val="0"/>
        <w:adjustRightInd w:val="0"/>
        <w:ind w:firstLine="709"/>
        <w:jc w:val="both"/>
      </w:pPr>
      <w:r>
        <w:rPr>
          <w:sz w:val="28"/>
          <w:szCs w:val="28"/>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1931A7" w:rsidRDefault="001931A7" w:rsidP="001931A7">
      <w:pPr>
        <w:pStyle w:val="msolistparagraph0"/>
        <w:widowControl w:val="0"/>
        <w:autoSpaceDE w:val="0"/>
        <w:autoSpaceDN w:val="0"/>
        <w:adjustRightInd w:val="0"/>
        <w:spacing w:before="0" w:beforeAutospacing="0" w:after="0" w:afterAutospacing="0"/>
        <w:ind w:firstLine="709"/>
        <w:contextualSpacing/>
        <w:jc w:val="both"/>
      </w:pPr>
      <w:r>
        <w:rPr>
          <w:sz w:val="28"/>
          <w:szCs w:val="28"/>
        </w:rPr>
        <w:endnoteReference w:customMarkFollows="1" w:id="39"/>
        <w:t>5.16.По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931A7" w:rsidRDefault="001931A7" w:rsidP="001931A7">
      <w:pPr>
        <w:pStyle w:val="msolistparagraphcxspmiddle"/>
        <w:widowControl w:val="0"/>
        <w:autoSpaceDE w:val="0"/>
        <w:autoSpaceDN w:val="0"/>
        <w:adjustRightInd w:val="0"/>
        <w:spacing w:before="0" w:beforeAutospacing="0" w:after="0" w:afterAutospacing="0"/>
        <w:ind w:firstLine="709"/>
        <w:contextualSpacing/>
        <w:jc w:val="both"/>
      </w:pPr>
      <w:r>
        <w:rPr>
          <w:sz w:val="28"/>
          <w:szCs w:val="28"/>
        </w:rPr>
        <w:endnoteReference w:customMarkFollows="1" w:id="40"/>
        <w:t>5.17.</w:t>
      </w:r>
      <w:r>
        <w:rPr>
          <w:sz w:val="14"/>
          <w:szCs w:val="14"/>
        </w:rPr>
        <w:t> </w:t>
      </w:r>
      <w:r>
        <w:rPr>
          <w:sz w:val="28"/>
          <w:szCs w:val="28"/>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endnoteReference w:customMarkFollows="1" w:id="41"/>
        <w:t>5.18.</w:t>
      </w:r>
      <w:r>
        <w:rPr>
          <w:sz w:val="14"/>
          <w:szCs w:val="14"/>
        </w:rPr>
        <w:t> </w:t>
      </w:r>
      <w:r>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w:t>
      </w:r>
    </w:p>
    <w:p w:rsidR="001931A7" w:rsidRDefault="001931A7" w:rsidP="001931A7">
      <w:pPr>
        <w:pStyle w:val="msolistparagraphcxspmiddlecxspmiddle"/>
        <w:widowControl w:val="0"/>
        <w:numPr>
          <w:ilvl w:val="0"/>
          <w:numId w:val="26"/>
        </w:numPr>
        <w:autoSpaceDE w:val="0"/>
        <w:autoSpaceDN w:val="0"/>
        <w:adjustRightInd w:val="0"/>
        <w:spacing w:before="0" w:beforeAutospacing="0" w:after="0" w:afterAutospacing="0"/>
        <w:contextualSpacing/>
        <w:jc w:val="both"/>
      </w:pPr>
      <w:r>
        <w:rPr>
          <w:sz w:val="28"/>
          <w:szCs w:val="28"/>
        </w:rPr>
        <w:endnoteReference w:customMarkFollows="1" w:id="42"/>
        <w:t>временной нетрудоспособности работника;</w:t>
      </w:r>
    </w:p>
    <w:p w:rsidR="001931A7" w:rsidRDefault="001931A7" w:rsidP="001931A7">
      <w:pPr>
        <w:pStyle w:val="msolistparagraphcxspmiddlecxspmiddle"/>
        <w:widowControl w:val="0"/>
        <w:numPr>
          <w:ilvl w:val="0"/>
          <w:numId w:val="26"/>
        </w:numPr>
        <w:autoSpaceDE w:val="0"/>
        <w:autoSpaceDN w:val="0"/>
        <w:adjustRightInd w:val="0"/>
        <w:spacing w:before="0" w:beforeAutospacing="0" w:after="0" w:afterAutospacing="0"/>
        <w:contextualSpacing/>
        <w:jc w:val="both"/>
      </w:pPr>
      <w:r>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1931A7" w:rsidRDefault="001931A7" w:rsidP="001931A7">
      <w:pPr>
        <w:pStyle w:val="msolistparagraphcxspmiddlecxspmiddle"/>
        <w:widowControl w:val="0"/>
        <w:numPr>
          <w:ilvl w:val="0"/>
          <w:numId w:val="26"/>
        </w:numPr>
        <w:autoSpaceDE w:val="0"/>
        <w:autoSpaceDN w:val="0"/>
        <w:adjustRightInd w:val="0"/>
        <w:spacing w:before="0" w:beforeAutospacing="0" w:after="0" w:afterAutospacing="0"/>
        <w:contextualSpacing/>
        <w:jc w:val="both"/>
      </w:pPr>
      <w:r>
        <w:rPr>
          <w:sz w:val="28"/>
          <w:szCs w:val="28"/>
        </w:rPr>
        <w:t>в других случаях, предусмотренных трудовым законодательством, локальными нормативными актами Учреждения.</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t>5.19.По семейным обстоятельствам и другим уважительным причинам работнику 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endnoteReference w:customMarkFollows="1" w:id="43"/>
        <w:t xml:space="preserve">5.20.В случае своей болезни работник, при возможности, незамедлительно информирует Учреждение и представляет лист </w:t>
      </w:r>
      <w:r>
        <w:rPr>
          <w:sz w:val="28"/>
          <w:szCs w:val="28"/>
        </w:rPr>
        <w:lastRenderedPageBreak/>
        <w:t>нетрудоспособности в первый день выхода на работу.</w:t>
      </w:r>
    </w:p>
    <w:p w:rsidR="001931A7" w:rsidRPr="0092509A"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outlineLvl w:val="1"/>
        <w:rPr>
          <w:sz w:val="28"/>
          <w:szCs w:val="28"/>
        </w:rPr>
      </w:pPr>
      <w:bookmarkStart w:id="7" w:name="_Toc364241473"/>
      <w:bookmarkEnd w:id="7"/>
      <w:r w:rsidRPr="0092509A">
        <w:rPr>
          <w:rStyle w:val="aff6"/>
          <w:bCs w:val="0"/>
          <w:sz w:val="28"/>
          <w:szCs w:val="28"/>
        </w:rPr>
        <w:t>6.</w:t>
      </w:r>
      <w:r w:rsidR="0092509A">
        <w:rPr>
          <w:rStyle w:val="aff6"/>
          <w:bCs w:val="0"/>
          <w:sz w:val="28"/>
          <w:szCs w:val="28"/>
        </w:rPr>
        <w:t xml:space="preserve"> </w:t>
      </w:r>
      <w:r w:rsidRPr="0092509A">
        <w:rPr>
          <w:rStyle w:val="aff6"/>
          <w:bCs w:val="0"/>
          <w:sz w:val="28"/>
          <w:szCs w:val="28"/>
        </w:rPr>
        <w:t>Поощрения за труд</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t>6.1.За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p>
    <w:p w:rsidR="001931A7" w:rsidRDefault="001931A7" w:rsidP="001931A7">
      <w:pPr>
        <w:pStyle w:val="msolistparagraphcxspmiddlecxspmiddle"/>
        <w:widowControl w:val="0"/>
        <w:numPr>
          <w:ilvl w:val="0"/>
          <w:numId w:val="28"/>
        </w:numPr>
        <w:autoSpaceDE w:val="0"/>
        <w:autoSpaceDN w:val="0"/>
        <w:adjustRightInd w:val="0"/>
        <w:spacing w:before="0" w:beforeAutospacing="0" w:after="0" w:afterAutospacing="0"/>
        <w:contextualSpacing/>
        <w:jc w:val="both"/>
      </w:pPr>
      <w:r>
        <w:rPr>
          <w:sz w:val="28"/>
          <w:szCs w:val="28"/>
        </w:rPr>
        <w:endnoteReference w:customMarkFollows="1" w:id="44"/>
        <w:t>объявление благодарности;</w:t>
      </w:r>
    </w:p>
    <w:p w:rsidR="001931A7" w:rsidRDefault="001931A7" w:rsidP="001931A7">
      <w:pPr>
        <w:pStyle w:val="msolistparagraphcxspmiddlecxspmiddle"/>
        <w:widowControl w:val="0"/>
        <w:numPr>
          <w:ilvl w:val="0"/>
          <w:numId w:val="28"/>
        </w:numPr>
        <w:autoSpaceDE w:val="0"/>
        <w:autoSpaceDN w:val="0"/>
        <w:adjustRightInd w:val="0"/>
        <w:spacing w:before="0" w:beforeAutospacing="0" w:after="0" w:afterAutospacing="0"/>
        <w:contextualSpacing/>
        <w:jc w:val="both"/>
      </w:pPr>
      <w:r>
        <w:rPr>
          <w:sz w:val="28"/>
          <w:szCs w:val="28"/>
        </w:rPr>
        <w:t>выдача денежной премии;</w:t>
      </w:r>
    </w:p>
    <w:p w:rsidR="001931A7" w:rsidRDefault="001931A7" w:rsidP="001931A7">
      <w:pPr>
        <w:pStyle w:val="msolistparagraphcxspmiddlecxspmiddle"/>
        <w:widowControl w:val="0"/>
        <w:numPr>
          <w:ilvl w:val="0"/>
          <w:numId w:val="28"/>
        </w:numPr>
        <w:autoSpaceDE w:val="0"/>
        <w:autoSpaceDN w:val="0"/>
        <w:adjustRightInd w:val="0"/>
        <w:spacing w:before="0" w:beforeAutospacing="0" w:after="0" w:afterAutospacing="0"/>
        <w:contextualSpacing/>
        <w:jc w:val="both"/>
      </w:pPr>
      <w:r>
        <w:rPr>
          <w:sz w:val="28"/>
          <w:szCs w:val="28"/>
        </w:rPr>
        <w:t>награждение ценным подарком;</w:t>
      </w:r>
    </w:p>
    <w:p w:rsidR="001931A7" w:rsidRDefault="001931A7" w:rsidP="001931A7">
      <w:pPr>
        <w:pStyle w:val="msolistparagraphcxspmiddle"/>
        <w:widowControl w:val="0"/>
        <w:numPr>
          <w:ilvl w:val="0"/>
          <w:numId w:val="28"/>
        </w:numPr>
        <w:autoSpaceDE w:val="0"/>
        <w:autoSpaceDN w:val="0"/>
        <w:adjustRightInd w:val="0"/>
        <w:spacing w:before="0" w:beforeAutospacing="0" w:after="0" w:afterAutospacing="0"/>
        <w:contextualSpacing/>
        <w:jc w:val="both"/>
      </w:pPr>
      <w:r>
        <w:rPr>
          <w:sz w:val="28"/>
          <w:szCs w:val="28"/>
        </w:rPr>
        <w:t>награждение почетной грамотой;</w:t>
      </w:r>
    </w:p>
    <w:p w:rsidR="001931A7" w:rsidRPr="0092509A" w:rsidRDefault="001931A7" w:rsidP="001931A7">
      <w:pPr>
        <w:pStyle w:val="afb"/>
        <w:widowControl w:val="0"/>
        <w:numPr>
          <w:ilvl w:val="0"/>
          <w:numId w:val="28"/>
        </w:numPr>
        <w:autoSpaceDE w:val="0"/>
        <w:autoSpaceDN w:val="0"/>
        <w:adjustRightInd w:val="0"/>
        <w:spacing w:after="0"/>
        <w:jc w:val="both"/>
        <w:rPr>
          <w:rFonts w:ascii="Times New Roman" w:hAnsi="Times New Roman"/>
        </w:rPr>
      </w:pPr>
      <w:r w:rsidRPr="0092509A">
        <w:rPr>
          <w:rFonts w:ascii="Times New Roman" w:hAnsi="Times New Roman"/>
          <w:sz w:val="28"/>
          <w:szCs w:val="28"/>
        </w:rPr>
        <w:t>другие виды поощрений.</w:t>
      </w:r>
    </w:p>
    <w:p w:rsidR="001931A7" w:rsidRDefault="001931A7" w:rsidP="001931A7">
      <w:pPr>
        <w:widowControl w:val="0"/>
        <w:tabs>
          <w:tab w:val="left" w:pos="142"/>
        </w:tabs>
        <w:autoSpaceDE w:val="0"/>
        <w:autoSpaceDN w:val="0"/>
        <w:adjustRightInd w:val="0"/>
        <w:ind w:firstLine="709"/>
        <w:jc w:val="both"/>
      </w:pPr>
      <w:r>
        <w:rPr>
          <w:sz w:val="28"/>
          <w:szCs w:val="28"/>
        </w:rPr>
        <w:t>В отношении работника могут применяться одновременно несколько видов поощрения.</w:t>
      </w:r>
    </w:p>
    <w:p w:rsidR="001931A7" w:rsidRDefault="001931A7" w:rsidP="001931A7">
      <w:pPr>
        <w:widowControl w:val="0"/>
        <w:tabs>
          <w:tab w:val="left" w:pos="142"/>
        </w:tabs>
        <w:autoSpaceDE w:val="0"/>
        <w:autoSpaceDN w:val="0"/>
        <w:adjustRightInd w:val="0"/>
        <w:ind w:firstLine="709"/>
        <w:jc w:val="both"/>
      </w:pPr>
      <w:r>
        <w:rPr>
          <w:sz w:val="28"/>
          <w:szCs w:val="28"/>
        </w:rPr>
        <w:t>Поощрения оформляются приказом (постановлением, распоряжением) работодателя, сведения о поощрениях заносятся в трудовую книжку работника.</w:t>
      </w:r>
    </w:p>
    <w:p w:rsidR="001931A7" w:rsidRDefault="001931A7" w:rsidP="001931A7">
      <w:pPr>
        <w:pStyle w:val="msolistparagraph0"/>
        <w:widowControl w:val="0"/>
        <w:autoSpaceDE w:val="0"/>
        <w:autoSpaceDN w:val="0"/>
        <w:adjustRightInd w:val="0"/>
        <w:spacing w:before="0" w:beforeAutospacing="0" w:after="0" w:afterAutospacing="0"/>
        <w:ind w:firstLine="709"/>
        <w:contextualSpacing/>
        <w:jc w:val="both"/>
      </w:pPr>
      <w:r>
        <w:rPr>
          <w:sz w:val="28"/>
          <w:szCs w:val="28"/>
        </w:rPr>
        <w:t>6.2.Работники Учреждения могут представляться к награждению государственными наградами Российской Федерации и Ставропольского края.</w:t>
      </w:r>
    </w:p>
    <w:p w:rsidR="001931A7" w:rsidRPr="0092509A" w:rsidRDefault="001931A7" w:rsidP="001931A7">
      <w:pPr>
        <w:pStyle w:val="msolistparagraphcxspmiddle"/>
        <w:widowControl w:val="0"/>
        <w:autoSpaceDE w:val="0"/>
        <w:autoSpaceDN w:val="0"/>
        <w:adjustRightInd w:val="0"/>
        <w:spacing w:before="0" w:beforeAutospacing="0" w:after="0" w:afterAutospacing="0"/>
        <w:ind w:firstLine="709"/>
        <w:contextualSpacing/>
        <w:jc w:val="both"/>
        <w:outlineLvl w:val="1"/>
        <w:rPr>
          <w:sz w:val="28"/>
          <w:szCs w:val="28"/>
        </w:rPr>
      </w:pPr>
      <w:bookmarkStart w:id="8" w:name="_Toc364241474"/>
      <w:bookmarkEnd w:id="8"/>
      <w:r w:rsidRPr="0092509A">
        <w:rPr>
          <w:rStyle w:val="aff6"/>
          <w:bCs w:val="0"/>
          <w:sz w:val="28"/>
          <w:szCs w:val="28"/>
        </w:rPr>
        <w:t>7. Дисциплинарные взыскания</w:t>
      </w:r>
    </w:p>
    <w:p w:rsidR="001931A7" w:rsidRDefault="001931A7" w:rsidP="001931A7">
      <w:pPr>
        <w:pStyle w:val="msolistparagraphcxspmiddlecxspmiddle"/>
        <w:widowControl w:val="0"/>
        <w:autoSpaceDE w:val="0"/>
        <w:autoSpaceDN w:val="0"/>
        <w:adjustRightInd w:val="0"/>
        <w:spacing w:before="0" w:beforeAutospacing="0" w:after="0" w:afterAutospacing="0"/>
        <w:ind w:firstLine="709"/>
        <w:contextualSpacing/>
        <w:jc w:val="both"/>
      </w:pPr>
      <w:r>
        <w:rPr>
          <w:sz w:val="28"/>
          <w:szCs w:val="28"/>
        </w:rPr>
        <w:t>7.1.За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931A7" w:rsidRDefault="001931A7" w:rsidP="001931A7">
      <w:pPr>
        <w:pStyle w:val="msolistparagraphcxspmiddlecxspmiddle"/>
        <w:widowControl w:val="0"/>
        <w:numPr>
          <w:ilvl w:val="0"/>
          <w:numId w:val="30"/>
        </w:numPr>
        <w:autoSpaceDE w:val="0"/>
        <w:autoSpaceDN w:val="0"/>
        <w:adjustRightInd w:val="0"/>
        <w:spacing w:before="0" w:beforeAutospacing="0" w:after="0" w:afterAutospacing="0"/>
        <w:contextualSpacing/>
        <w:jc w:val="both"/>
      </w:pPr>
      <w:r>
        <w:rPr>
          <w:sz w:val="28"/>
          <w:szCs w:val="28"/>
        </w:rPr>
        <w:endnoteReference w:customMarkFollows="1" w:id="45"/>
        <w:t>замечание;</w:t>
      </w:r>
    </w:p>
    <w:p w:rsidR="001931A7" w:rsidRDefault="001931A7" w:rsidP="001931A7">
      <w:pPr>
        <w:pStyle w:val="msolistparagraphcxspmiddlecxspmiddle"/>
        <w:widowControl w:val="0"/>
        <w:numPr>
          <w:ilvl w:val="0"/>
          <w:numId w:val="30"/>
        </w:numPr>
        <w:autoSpaceDE w:val="0"/>
        <w:autoSpaceDN w:val="0"/>
        <w:adjustRightInd w:val="0"/>
        <w:spacing w:before="0" w:beforeAutospacing="0" w:after="0" w:afterAutospacing="0"/>
        <w:contextualSpacing/>
        <w:jc w:val="both"/>
      </w:pPr>
      <w:r>
        <w:rPr>
          <w:sz w:val="28"/>
          <w:szCs w:val="28"/>
        </w:rPr>
        <w:t>выговор;</w:t>
      </w:r>
    </w:p>
    <w:p w:rsidR="001931A7" w:rsidRDefault="001931A7" w:rsidP="001931A7">
      <w:pPr>
        <w:pStyle w:val="msolistparagraphcxspmiddlecxspmiddle"/>
        <w:widowControl w:val="0"/>
        <w:numPr>
          <w:ilvl w:val="0"/>
          <w:numId w:val="30"/>
        </w:numPr>
        <w:autoSpaceDE w:val="0"/>
        <w:autoSpaceDN w:val="0"/>
        <w:adjustRightInd w:val="0"/>
        <w:spacing w:before="0" w:beforeAutospacing="0" w:after="0" w:afterAutospacing="0"/>
        <w:contextualSpacing/>
        <w:jc w:val="both"/>
      </w:pPr>
      <w:r>
        <w:rPr>
          <w:sz w:val="28"/>
          <w:szCs w:val="28"/>
        </w:rPr>
        <w:t>увольнение по соответствующим основаниям.</w:t>
      </w:r>
    </w:p>
    <w:p w:rsidR="001931A7" w:rsidRDefault="001931A7" w:rsidP="001931A7">
      <w:pPr>
        <w:pStyle w:val="msolistparagraphcxspmiddle"/>
        <w:widowControl w:val="0"/>
        <w:autoSpaceDE w:val="0"/>
        <w:autoSpaceDN w:val="0"/>
        <w:adjustRightInd w:val="0"/>
        <w:spacing w:before="0" w:beforeAutospacing="0" w:after="0" w:afterAutospacing="0"/>
        <w:ind w:firstLine="709"/>
        <w:contextualSpacing/>
        <w:jc w:val="both"/>
      </w:pPr>
      <w:r>
        <w:rPr>
          <w:sz w:val="28"/>
          <w:szCs w:val="28"/>
        </w:rPr>
        <w:t>7.2.При наложении дисциплинарного взыскания должны учитываться тяжесть совершенного проступка и обстоятельства, при которых он был совершен.</w:t>
      </w:r>
    </w:p>
    <w:p w:rsidR="001931A7" w:rsidRPr="0092509A" w:rsidRDefault="001931A7" w:rsidP="001931A7">
      <w:pPr>
        <w:pStyle w:val="afb"/>
        <w:widowControl w:val="0"/>
        <w:autoSpaceDE w:val="0"/>
        <w:autoSpaceDN w:val="0"/>
        <w:adjustRightInd w:val="0"/>
        <w:spacing w:after="0"/>
        <w:ind w:left="0" w:firstLine="709"/>
        <w:jc w:val="both"/>
        <w:rPr>
          <w:rFonts w:ascii="Times New Roman" w:hAnsi="Times New Roman"/>
        </w:rPr>
      </w:pPr>
      <w:r w:rsidRPr="0092509A">
        <w:rPr>
          <w:rFonts w:ascii="Times New Roman" w:hAnsi="Times New Roman"/>
          <w:sz w:val="28"/>
          <w:szCs w:val="28"/>
        </w:rPr>
        <w:endnoteReference w:customMarkFollows="1" w:id="46"/>
        <w:t>7.3.До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931A7" w:rsidRDefault="001931A7" w:rsidP="001931A7">
      <w:pPr>
        <w:widowControl w:val="0"/>
        <w:tabs>
          <w:tab w:val="left" w:pos="142"/>
        </w:tabs>
        <w:autoSpaceDE w:val="0"/>
        <w:autoSpaceDN w:val="0"/>
        <w:adjustRightInd w:val="0"/>
        <w:ind w:firstLine="709"/>
        <w:jc w:val="both"/>
      </w:pPr>
      <w:r>
        <w:rPr>
          <w:sz w:val="28"/>
          <w:szCs w:val="28"/>
        </w:rPr>
        <w:endnoteReference w:customMarkFollows="1" w:id="47"/>
        <w:t>Непредставление работником объяснения не является препятствием для применения дисциплинарного взыскания.</w:t>
      </w:r>
    </w:p>
    <w:p w:rsidR="001931A7" w:rsidRDefault="001931A7" w:rsidP="001931A7">
      <w:pPr>
        <w:pStyle w:val="msolistparagraph0"/>
        <w:widowControl w:val="0"/>
        <w:autoSpaceDE w:val="0"/>
        <w:autoSpaceDN w:val="0"/>
        <w:adjustRightInd w:val="0"/>
        <w:spacing w:before="0" w:beforeAutospacing="0" w:after="0" w:afterAutospacing="0"/>
        <w:ind w:firstLine="709"/>
        <w:contextualSpacing/>
        <w:jc w:val="both"/>
      </w:pPr>
      <w:r>
        <w:rPr>
          <w:sz w:val="28"/>
          <w:szCs w:val="28"/>
        </w:rPr>
        <w:endnoteReference w:customMarkFollows="1" w:id="48"/>
        <w:t>7.4.Дисциплинарное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931A7" w:rsidRDefault="001931A7" w:rsidP="001931A7">
      <w:pPr>
        <w:widowControl w:val="0"/>
        <w:autoSpaceDE w:val="0"/>
        <w:autoSpaceDN w:val="0"/>
        <w:adjustRightInd w:val="0"/>
        <w:ind w:firstLine="709"/>
        <w:jc w:val="both"/>
      </w:pPr>
      <w:r>
        <w:rPr>
          <w:sz w:val="28"/>
          <w:szCs w:val="28"/>
        </w:rPr>
        <w:endnoteReference w:customMarkFollows="1" w:id="49"/>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1931A7" w:rsidRDefault="001931A7" w:rsidP="001931A7">
      <w:pPr>
        <w:pStyle w:val="msolistparagraph0"/>
        <w:widowControl w:val="0"/>
        <w:autoSpaceDE w:val="0"/>
        <w:autoSpaceDN w:val="0"/>
        <w:adjustRightInd w:val="0"/>
        <w:spacing w:before="0" w:beforeAutospacing="0" w:after="0" w:afterAutospacing="0"/>
        <w:ind w:firstLine="709"/>
        <w:contextualSpacing/>
        <w:jc w:val="both"/>
      </w:pPr>
      <w:r>
        <w:rPr>
          <w:sz w:val="28"/>
          <w:szCs w:val="28"/>
        </w:rPr>
        <w:lastRenderedPageBreak/>
        <w:endnoteReference w:customMarkFollows="1" w:id="50"/>
        <w:t>7.5.За каждый дисциплинарный проступок может быть применено только одно дисциплинарное взыскание.</w:t>
      </w:r>
    </w:p>
    <w:p w:rsidR="001931A7" w:rsidRDefault="001931A7" w:rsidP="001931A7">
      <w:pPr>
        <w:pStyle w:val="afb"/>
        <w:widowControl w:val="0"/>
        <w:autoSpaceDE w:val="0"/>
        <w:autoSpaceDN w:val="0"/>
        <w:adjustRightInd w:val="0"/>
        <w:spacing w:after="0"/>
        <w:ind w:left="0" w:firstLine="709"/>
        <w:jc w:val="both"/>
      </w:pPr>
      <w:r>
        <w:rPr>
          <w:sz w:val="28"/>
          <w:szCs w:val="28"/>
        </w:rPr>
        <w:endnoteReference w:customMarkFollows="1" w:id="51"/>
        <w:t>7.6.Приказ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1931A7" w:rsidRPr="0092509A" w:rsidRDefault="001931A7" w:rsidP="001931A7">
      <w:pPr>
        <w:pStyle w:val="afb"/>
        <w:widowControl w:val="0"/>
        <w:autoSpaceDE w:val="0"/>
        <w:autoSpaceDN w:val="0"/>
        <w:adjustRightInd w:val="0"/>
        <w:spacing w:after="0"/>
        <w:ind w:left="0" w:firstLine="709"/>
        <w:jc w:val="both"/>
        <w:rPr>
          <w:rFonts w:ascii="Times New Roman" w:hAnsi="Times New Roman"/>
          <w:sz w:val="28"/>
          <w:szCs w:val="28"/>
        </w:rPr>
      </w:pPr>
      <w:r w:rsidRPr="0092509A">
        <w:rPr>
          <w:rFonts w:ascii="Times New Roman" w:hAnsi="Times New Roman"/>
          <w:sz w:val="28"/>
          <w:szCs w:val="28"/>
        </w:rPr>
        <w:endnoteReference w:customMarkFollows="1" w:id="52"/>
        <w:t>7.7.Если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1931A7" w:rsidRDefault="001931A7" w:rsidP="001931A7">
      <w:pPr>
        <w:pStyle w:val="2"/>
        <w:spacing w:before="0" w:after="0"/>
        <w:ind w:firstLine="709"/>
        <w:rPr>
          <w:rFonts w:ascii="Times New Roman" w:hAnsi="Times New Roman"/>
          <w:i w:val="0"/>
        </w:rPr>
      </w:pPr>
      <w:bookmarkStart w:id="9" w:name="_Toc364241475"/>
      <w:bookmarkEnd w:id="9"/>
      <w:r>
        <w:rPr>
          <w:rFonts w:ascii="Times New Roman" w:hAnsi="Times New Roman"/>
          <w:i w:val="0"/>
        </w:rPr>
        <w:endnoteReference w:customMarkFollows="1" w:id="53"/>
        <w:t>8.Ответственность работников Учреждения</w:t>
      </w:r>
    </w:p>
    <w:p w:rsidR="001931A7" w:rsidRDefault="001931A7" w:rsidP="001931A7">
      <w:pPr>
        <w:pStyle w:val="msolistparagraph0"/>
        <w:widowControl w:val="0"/>
        <w:tabs>
          <w:tab w:val="left" w:pos="142"/>
        </w:tabs>
        <w:autoSpaceDE w:val="0"/>
        <w:autoSpaceDN w:val="0"/>
        <w:adjustRightInd w:val="0"/>
        <w:spacing w:before="0" w:beforeAutospacing="0" w:after="0" w:afterAutospacing="0"/>
        <w:ind w:firstLine="709"/>
        <w:contextualSpacing/>
        <w:jc w:val="both"/>
        <w:rPr>
          <w:sz w:val="28"/>
          <w:szCs w:val="28"/>
        </w:rPr>
      </w:pPr>
      <w:r>
        <w:rPr>
          <w:sz w:val="28"/>
          <w:szCs w:val="28"/>
        </w:rPr>
        <w:t>8.1.Учреждение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1931A7" w:rsidRPr="0092509A" w:rsidRDefault="001931A7" w:rsidP="001931A7">
      <w:pPr>
        <w:pStyle w:val="afb"/>
        <w:widowControl w:val="0"/>
        <w:tabs>
          <w:tab w:val="left" w:pos="142"/>
        </w:tabs>
        <w:autoSpaceDE w:val="0"/>
        <w:autoSpaceDN w:val="0"/>
        <w:adjustRightInd w:val="0"/>
        <w:spacing w:after="0"/>
        <w:ind w:left="0" w:firstLine="709"/>
        <w:jc w:val="both"/>
        <w:rPr>
          <w:rFonts w:ascii="Times New Roman" w:hAnsi="Times New Roman"/>
          <w:sz w:val="28"/>
          <w:szCs w:val="28"/>
        </w:rPr>
      </w:pPr>
      <w:r w:rsidRPr="0092509A">
        <w:rPr>
          <w:rFonts w:ascii="Times New Roman" w:hAnsi="Times New Roman"/>
          <w:sz w:val="28"/>
          <w:szCs w:val="28"/>
        </w:rPr>
        <w:t>8.2.Ответственность педагогических работников устанавливаются статьёй 48 Федерального закона «Об образовании в Российской Федерации»</w:t>
      </w: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92509A" w:rsidRDefault="001931A7" w:rsidP="001931A7">
      <w:pPr>
        <w:ind w:left="5663" w:firstLine="709"/>
        <w:rPr>
          <w:sz w:val="28"/>
        </w:rPr>
      </w:pPr>
      <w:r>
        <w:rPr>
          <w:sz w:val="28"/>
        </w:rPr>
        <w:t xml:space="preserve">          </w:t>
      </w:r>
    </w:p>
    <w:p w:rsidR="0092509A" w:rsidRDefault="0092509A" w:rsidP="001931A7">
      <w:pPr>
        <w:ind w:left="5663" w:firstLine="709"/>
        <w:rPr>
          <w:sz w:val="28"/>
        </w:rPr>
      </w:pPr>
    </w:p>
    <w:p w:rsidR="0092509A" w:rsidRDefault="0092509A" w:rsidP="001931A7">
      <w:pPr>
        <w:ind w:left="5663" w:firstLine="709"/>
        <w:rPr>
          <w:sz w:val="28"/>
        </w:rPr>
      </w:pPr>
    </w:p>
    <w:p w:rsidR="0092509A" w:rsidRDefault="0092509A" w:rsidP="001931A7">
      <w:pPr>
        <w:ind w:left="5663" w:firstLine="709"/>
        <w:rPr>
          <w:sz w:val="28"/>
        </w:rPr>
      </w:pPr>
    </w:p>
    <w:p w:rsidR="0092509A" w:rsidRDefault="0092509A" w:rsidP="001931A7">
      <w:pPr>
        <w:ind w:left="5663" w:firstLine="709"/>
        <w:rPr>
          <w:sz w:val="28"/>
        </w:rPr>
      </w:pPr>
    </w:p>
    <w:p w:rsidR="0092509A" w:rsidRDefault="0092509A" w:rsidP="001931A7">
      <w:pPr>
        <w:ind w:left="5663" w:firstLine="709"/>
        <w:rPr>
          <w:sz w:val="28"/>
        </w:rPr>
      </w:pPr>
    </w:p>
    <w:p w:rsidR="0092509A" w:rsidRDefault="0092509A" w:rsidP="001931A7">
      <w:pPr>
        <w:ind w:left="5663" w:firstLine="709"/>
        <w:rPr>
          <w:sz w:val="28"/>
        </w:rPr>
      </w:pPr>
    </w:p>
    <w:p w:rsidR="0092509A" w:rsidRDefault="0092509A" w:rsidP="001931A7">
      <w:pPr>
        <w:ind w:left="5663" w:firstLine="709"/>
        <w:rPr>
          <w:sz w:val="28"/>
        </w:rPr>
      </w:pPr>
    </w:p>
    <w:p w:rsidR="0092509A" w:rsidRDefault="0092509A" w:rsidP="001931A7">
      <w:pPr>
        <w:ind w:left="5663" w:firstLine="709"/>
        <w:rPr>
          <w:sz w:val="28"/>
        </w:rPr>
      </w:pPr>
    </w:p>
    <w:p w:rsidR="0092509A" w:rsidRDefault="0092509A" w:rsidP="001931A7">
      <w:pPr>
        <w:ind w:left="5663" w:firstLine="709"/>
        <w:rPr>
          <w:sz w:val="28"/>
        </w:rPr>
      </w:pPr>
    </w:p>
    <w:p w:rsidR="0092509A" w:rsidRDefault="0092509A" w:rsidP="001931A7">
      <w:pPr>
        <w:ind w:left="5663" w:firstLine="709"/>
        <w:rPr>
          <w:sz w:val="28"/>
        </w:rPr>
      </w:pPr>
    </w:p>
    <w:p w:rsidR="001931A7" w:rsidRDefault="001931A7" w:rsidP="001931A7">
      <w:pPr>
        <w:ind w:left="5663" w:firstLine="709"/>
        <w:rPr>
          <w:sz w:val="28"/>
        </w:rPr>
      </w:pPr>
      <w:r>
        <w:rPr>
          <w:sz w:val="28"/>
        </w:rPr>
        <w:lastRenderedPageBreak/>
        <w:t>Приложение № 5</w:t>
      </w:r>
    </w:p>
    <w:p w:rsidR="001931A7" w:rsidRDefault="001931A7" w:rsidP="001931A7">
      <w:pPr>
        <w:ind w:left="5664" w:firstLine="708"/>
      </w:pPr>
      <w:r>
        <w:t xml:space="preserve">            к коллективному</w:t>
      </w:r>
    </w:p>
    <w:p w:rsidR="001931A7" w:rsidRDefault="0092509A" w:rsidP="001931A7">
      <w:pPr>
        <w:ind w:left="5664" w:firstLine="708"/>
      </w:pPr>
      <w:r>
        <w:t xml:space="preserve">        </w:t>
      </w:r>
      <w:r w:rsidR="001931A7">
        <w:t>договору МБДОУ № 18</w:t>
      </w: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widowControl w:val="0"/>
        <w:shd w:val="clear" w:color="auto" w:fill="FFFFFF"/>
        <w:tabs>
          <w:tab w:val="left" w:pos="701"/>
        </w:tabs>
        <w:autoSpaceDE w:val="0"/>
        <w:autoSpaceDN w:val="0"/>
        <w:adjustRightInd w:val="0"/>
        <w:ind w:left="360"/>
        <w:jc w:val="center"/>
        <w:rPr>
          <w:sz w:val="30"/>
          <w:szCs w:val="30"/>
        </w:rPr>
      </w:pPr>
      <w:r>
        <w:rPr>
          <w:sz w:val="30"/>
          <w:szCs w:val="30"/>
        </w:rPr>
        <w:t>Перечень должностей работникам, которых установлены доплаты  за вредные и тяжелые условия труда</w:t>
      </w: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5222"/>
        <w:gridCol w:w="1565"/>
        <w:gridCol w:w="2002"/>
      </w:tblGrid>
      <w:tr w:rsidR="001931A7" w:rsidTr="001931A7">
        <w:tc>
          <w:tcPr>
            <w:tcW w:w="800" w:type="dxa"/>
            <w:tcBorders>
              <w:top w:val="single" w:sz="4" w:space="0" w:color="auto"/>
              <w:left w:val="single" w:sz="4" w:space="0" w:color="auto"/>
              <w:bottom w:val="single" w:sz="4" w:space="0" w:color="auto"/>
              <w:right w:val="single" w:sz="4" w:space="0" w:color="auto"/>
            </w:tcBorders>
            <w:hideMark/>
          </w:tcPr>
          <w:p w:rsidR="001931A7" w:rsidRDefault="001931A7">
            <w:pPr>
              <w:pStyle w:val="msolistparagraphcxsplast"/>
              <w:widowControl w:val="0"/>
              <w:tabs>
                <w:tab w:val="left" w:pos="142"/>
              </w:tabs>
              <w:autoSpaceDE w:val="0"/>
              <w:autoSpaceDN w:val="0"/>
              <w:adjustRightInd w:val="0"/>
              <w:spacing w:before="0" w:beforeAutospacing="0" w:after="0" w:afterAutospacing="0"/>
              <w:contextualSpacing/>
              <w:jc w:val="both"/>
            </w:pPr>
            <w:r>
              <w:t xml:space="preserve">№ </w:t>
            </w:r>
            <w:proofErr w:type="spellStart"/>
            <w:r>
              <w:t>пп</w:t>
            </w:r>
            <w:proofErr w:type="spellEnd"/>
          </w:p>
        </w:tc>
        <w:tc>
          <w:tcPr>
            <w:tcW w:w="5420" w:type="dxa"/>
            <w:tcBorders>
              <w:top w:val="single" w:sz="4" w:space="0" w:color="auto"/>
              <w:left w:val="single" w:sz="4" w:space="0" w:color="auto"/>
              <w:bottom w:val="single" w:sz="4" w:space="0" w:color="auto"/>
              <w:right w:val="single" w:sz="4" w:space="0" w:color="auto"/>
            </w:tcBorders>
            <w:hideMark/>
          </w:tcPr>
          <w:p w:rsidR="001931A7" w:rsidRDefault="001931A7">
            <w:pPr>
              <w:pStyle w:val="msolistparagraphcxsplast"/>
              <w:widowControl w:val="0"/>
              <w:tabs>
                <w:tab w:val="left" w:pos="142"/>
              </w:tabs>
              <w:autoSpaceDE w:val="0"/>
              <w:autoSpaceDN w:val="0"/>
              <w:adjustRightInd w:val="0"/>
              <w:spacing w:before="0" w:beforeAutospacing="0" w:after="0" w:afterAutospacing="0"/>
              <w:contextualSpacing/>
              <w:jc w:val="both"/>
            </w:pPr>
            <w:r>
              <w:t>Должности  работников</w:t>
            </w:r>
          </w:p>
        </w:tc>
        <w:tc>
          <w:tcPr>
            <w:tcW w:w="1593" w:type="dxa"/>
            <w:tcBorders>
              <w:top w:val="single" w:sz="4" w:space="0" w:color="auto"/>
              <w:left w:val="single" w:sz="4" w:space="0" w:color="auto"/>
              <w:bottom w:val="single" w:sz="4" w:space="0" w:color="auto"/>
              <w:right w:val="single" w:sz="4" w:space="0" w:color="auto"/>
            </w:tcBorders>
            <w:hideMark/>
          </w:tcPr>
          <w:p w:rsidR="001931A7" w:rsidRDefault="001931A7">
            <w:pPr>
              <w:pStyle w:val="msolistparagraphcxsplast"/>
              <w:widowControl w:val="0"/>
              <w:tabs>
                <w:tab w:val="left" w:pos="142"/>
              </w:tabs>
              <w:autoSpaceDE w:val="0"/>
              <w:autoSpaceDN w:val="0"/>
              <w:adjustRightInd w:val="0"/>
              <w:spacing w:before="0" w:beforeAutospacing="0" w:after="0" w:afterAutospacing="0"/>
              <w:contextualSpacing/>
              <w:jc w:val="both"/>
            </w:pPr>
            <w:r>
              <w:t>% доплаты</w:t>
            </w:r>
          </w:p>
        </w:tc>
        <w:tc>
          <w:tcPr>
            <w:tcW w:w="2040" w:type="dxa"/>
            <w:tcBorders>
              <w:top w:val="single" w:sz="4" w:space="0" w:color="auto"/>
              <w:left w:val="single" w:sz="4" w:space="0" w:color="auto"/>
              <w:bottom w:val="single" w:sz="4" w:space="0" w:color="auto"/>
              <w:right w:val="single" w:sz="4" w:space="0" w:color="auto"/>
            </w:tcBorders>
            <w:hideMark/>
          </w:tcPr>
          <w:p w:rsidR="001931A7" w:rsidRDefault="001931A7">
            <w:pPr>
              <w:pStyle w:val="msolistparagraphcxsplastcxsplast"/>
              <w:widowControl w:val="0"/>
              <w:tabs>
                <w:tab w:val="left" w:pos="142"/>
              </w:tabs>
              <w:autoSpaceDE w:val="0"/>
              <w:autoSpaceDN w:val="0"/>
              <w:adjustRightInd w:val="0"/>
              <w:spacing w:before="0" w:beforeAutospacing="0" w:after="0" w:afterAutospacing="0"/>
              <w:contextualSpacing/>
              <w:jc w:val="both"/>
            </w:pPr>
            <w:r>
              <w:t>Основание</w:t>
            </w:r>
          </w:p>
        </w:tc>
      </w:tr>
      <w:tr w:rsidR="001931A7" w:rsidTr="001931A7">
        <w:tc>
          <w:tcPr>
            <w:tcW w:w="800" w:type="dxa"/>
            <w:tcBorders>
              <w:top w:val="single" w:sz="4" w:space="0" w:color="auto"/>
              <w:left w:val="single" w:sz="4" w:space="0" w:color="auto"/>
              <w:bottom w:val="single" w:sz="4" w:space="0" w:color="auto"/>
              <w:right w:val="single" w:sz="4" w:space="0" w:color="auto"/>
            </w:tcBorders>
            <w:hideMark/>
          </w:tcPr>
          <w:p w:rsidR="001931A7" w:rsidRDefault="001931A7">
            <w:pPr>
              <w:pStyle w:val="msolistparagraphcxsplast"/>
              <w:widowControl w:val="0"/>
              <w:tabs>
                <w:tab w:val="left" w:pos="142"/>
              </w:tabs>
              <w:autoSpaceDE w:val="0"/>
              <w:autoSpaceDN w:val="0"/>
              <w:adjustRightInd w:val="0"/>
              <w:spacing w:before="0" w:beforeAutospacing="0" w:after="0" w:afterAutospacing="0"/>
              <w:contextualSpacing/>
              <w:jc w:val="both"/>
              <w:rPr>
                <w:sz w:val="28"/>
                <w:szCs w:val="28"/>
              </w:rPr>
            </w:pPr>
            <w:r>
              <w:rPr>
                <w:sz w:val="28"/>
                <w:szCs w:val="28"/>
              </w:rPr>
              <w:t>1.</w:t>
            </w:r>
          </w:p>
        </w:tc>
        <w:tc>
          <w:tcPr>
            <w:tcW w:w="5420" w:type="dxa"/>
            <w:tcBorders>
              <w:top w:val="single" w:sz="4" w:space="0" w:color="auto"/>
              <w:left w:val="single" w:sz="4" w:space="0" w:color="auto"/>
              <w:bottom w:val="single" w:sz="4" w:space="0" w:color="auto"/>
              <w:right w:val="single" w:sz="4" w:space="0" w:color="auto"/>
            </w:tcBorders>
            <w:hideMark/>
          </w:tcPr>
          <w:p w:rsidR="001931A7" w:rsidRDefault="001931A7">
            <w:pPr>
              <w:pStyle w:val="msolistparagraphcxsplast"/>
              <w:widowControl w:val="0"/>
              <w:tabs>
                <w:tab w:val="left" w:pos="142"/>
              </w:tabs>
              <w:autoSpaceDE w:val="0"/>
              <w:autoSpaceDN w:val="0"/>
              <w:adjustRightInd w:val="0"/>
              <w:spacing w:before="0" w:beforeAutospacing="0" w:after="0" w:afterAutospacing="0"/>
              <w:contextualSpacing/>
              <w:jc w:val="both"/>
              <w:rPr>
                <w:sz w:val="28"/>
                <w:szCs w:val="28"/>
              </w:rPr>
            </w:pPr>
            <w:r>
              <w:rPr>
                <w:sz w:val="28"/>
                <w:szCs w:val="28"/>
              </w:rPr>
              <w:t>Помощник воспитателя (1 рабочее место)</w:t>
            </w:r>
          </w:p>
        </w:tc>
        <w:tc>
          <w:tcPr>
            <w:tcW w:w="1593" w:type="dxa"/>
            <w:tcBorders>
              <w:top w:val="single" w:sz="4" w:space="0" w:color="auto"/>
              <w:left w:val="single" w:sz="4" w:space="0" w:color="auto"/>
              <w:bottom w:val="single" w:sz="4" w:space="0" w:color="auto"/>
              <w:right w:val="single" w:sz="4" w:space="0" w:color="auto"/>
            </w:tcBorders>
            <w:hideMark/>
          </w:tcPr>
          <w:p w:rsidR="001931A7" w:rsidRDefault="001931A7">
            <w:pPr>
              <w:pStyle w:val="msolistparagraphcxsplast"/>
              <w:widowControl w:val="0"/>
              <w:tabs>
                <w:tab w:val="left" w:pos="142"/>
              </w:tabs>
              <w:autoSpaceDE w:val="0"/>
              <w:autoSpaceDN w:val="0"/>
              <w:adjustRightInd w:val="0"/>
              <w:spacing w:before="0" w:beforeAutospacing="0" w:after="0" w:afterAutospacing="0"/>
              <w:contextualSpacing/>
              <w:jc w:val="both"/>
              <w:rPr>
                <w:sz w:val="28"/>
                <w:szCs w:val="28"/>
              </w:rPr>
            </w:pPr>
            <w:r>
              <w:rPr>
                <w:sz w:val="28"/>
                <w:szCs w:val="28"/>
              </w:rPr>
              <w:t>4</w:t>
            </w:r>
          </w:p>
        </w:tc>
        <w:tc>
          <w:tcPr>
            <w:tcW w:w="2040" w:type="dxa"/>
            <w:tcBorders>
              <w:top w:val="single" w:sz="4" w:space="0" w:color="auto"/>
              <w:left w:val="single" w:sz="4" w:space="0" w:color="auto"/>
              <w:bottom w:val="single" w:sz="4" w:space="0" w:color="auto"/>
              <w:right w:val="single" w:sz="4" w:space="0" w:color="auto"/>
            </w:tcBorders>
            <w:hideMark/>
          </w:tcPr>
          <w:p w:rsidR="001931A7" w:rsidRDefault="001931A7">
            <w:pPr>
              <w:pStyle w:val="msolistparagraphcxsplastcxsplast"/>
              <w:widowControl w:val="0"/>
              <w:tabs>
                <w:tab w:val="left" w:pos="142"/>
              </w:tabs>
              <w:autoSpaceDE w:val="0"/>
              <w:autoSpaceDN w:val="0"/>
              <w:adjustRightInd w:val="0"/>
              <w:spacing w:before="0" w:beforeAutospacing="0" w:after="0" w:afterAutospacing="0"/>
              <w:contextualSpacing/>
              <w:jc w:val="both"/>
              <w:rPr>
                <w:sz w:val="28"/>
                <w:szCs w:val="28"/>
              </w:rPr>
            </w:pPr>
            <w:r>
              <w:rPr>
                <w:sz w:val="28"/>
                <w:szCs w:val="28"/>
              </w:rPr>
              <w:t xml:space="preserve">Карта СОУТ № 463-НЗ </w:t>
            </w:r>
          </w:p>
        </w:tc>
      </w:tr>
      <w:tr w:rsidR="001931A7" w:rsidTr="001931A7">
        <w:tc>
          <w:tcPr>
            <w:tcW w:w="800" w:type="dxa"/>
            <w:tcBorders>
              <w:top w:val="single" w:sz="4" w:space="0" w:color="auto"/>
              <w:left w:val="single" w:sz="4" w:space="0" w:color="auto"/>
              <w:bottom w:val="single" w:sz="4" w:space="0" w:color="auto"/>
              <w:right w:val="single" w:sz="4" w:space="0" w:color="auto"/>
            </w:tcBorders>
            <w:hideMark/>
          </w:tcPr>
          <w:p w:rsidR="001931A7" w:rsidRDefault="001931A7">
            <w:pPr>
              <w:pStyle w:val="msolistparagraphcxsplast"/>
              <w:widowControl w:val="0"/>
              <w:tabs>
                <w:tab w:val="left" w:pos="142"/>
              </w:tabs>
              <w:autoSpaceDE w:val="0"/>
              <w:autoSpaceDN w:val="0"/>
              <w:adjustRightInd w:val="0"/>
              <w:spacing w:before="0" w:beforeAutospacing="0" w:after="0" w:afterAutospacing="0"/>
              <w:contextualSpacing/>
              <w:jc w:val="both"/>
              <w:rPr>
                <w:sz w:val="28"/>
                <w:szCs w:val="28"/>
              </w:rPr>
            </w:pPr>
            <w:r>
              <w:rPr>
                <w:sz w:val="28"/>
                <w:szCs w:val="28"/>
              </w:rPr>
              <w:t>2.</w:t>
            </w:r>
          </w:p>
        </w:tc>
        <w:tc>
          <w:tcPr>
            <w:tcW w:w="5420" w:type="dxa"/>
            <w:tcBorders>
              <w:top w:val="single" w:sz="4" w:space="0" w:color="auto"/>
              <w:left w:val="single" w:sz="4" w:space="0" w:color="auto"/>
              <w:bottom w:val="single" w:sz="4" w:space="0" w:color="auto"/>
              <w:right w:val="single" w:sz="4" w:space="0" w:color="auto"/>
            </w:tcBorders>
            <w:hideMark/>
          </w:tcPr>
          <w:p w:rsidR="001931A7" w:rsidRDefault="001931A7">
            <w:pPr>
              <w:pStyle w:val="msolistparagraphcxsplast"/>
              <w:widowControl w:val="0"/>
              <w:tabs>
                <w:tab w:val="left" w:pos="142"/>
              </w:tabs>
              <w:autoSpaceDE w:val="0"/>
              <w:autoSpaceDN w:val="0"/>
              <w:adjustRightInd w:val="0"/>
              <w:spacing w:before="0" w:beforeAutospacing="0" w:after="0" w:afterAutospacing="0"/>
              <w:contextualSpacing/>
              <w:jc w:val="both"/>
              <w:rPr>
                <w:sz w:val="28"/>
                <w:szCs w:val="28"/>
              </w:rPr>
            </w:pPr>
            <w:r>
              <w:rPr>
                <w:sz w:val="28"/>
                <w:szCs w:val="28"/>
              </w:rPr>
              <w:t>Заведующий хозяйством</w:t>
            </w:r>
          </w:p>
        </w:tc>
        <w:tc>
          <w:tcPr>
            <w:tcW w:w="1593" w:type="dxa"/>
            <w:tcBorders>
              <w:top w:val="single" w:sz="4" w:space="0" w:color="auto"/>
              <w:left w:val="single" w:sz="4" w:space="0" w:color="auto"/>
              <w:bottom w:val="single" w:sz="4" w:space="0" w:color="auto"/>
              <w:right w:val="single" w:sz="4" w:space="0" w:color="auto"/>
            </w:tcBorders>
            <w:hideMark/>
          </w:tcPr>
          <w:p w:rsidR="001931A7" w:rsidRDefault="001931A7">
            <w:pPr>
              <w:pStyle w:val="msolistparagraphcxsplast"/>
              <w:widowControl w:val="0"/>
              <w:tabs>
                <w:tab w:val="left" w:pos="142"/>
              </w:tabs>
              <w:autoSpaceDE w:val="0"/>
              <w:autoSpaceDN w:val="0"/>
              <w:adjustRightInd w:val="0"/>
              <w:spacing w:before="0" w:beforeAutospacing="0" w:after="0" w:afterAutospacing="0"/>
              <w:contextualSpacing/>
              <w:jc w:val="both"/>
              <w:rPr>
                <w:sz w:val="28"/>
                <w:szCs w:val="28"/>
              </w:rPr>
            </w:pPr>
            <w:r>
              <w:rPr>
                <w:sz w:val="28"/>
                <w:szCs w:val="28"/>
              </w:rPr>
              <w:t>4</w:t>
            </w:r>
          </w:p>
        </w:tc>
        <w:tc>
          <w:tcPr>
            <w:tcW w:w="2040" w:type="dxa"/>
            <w:tcBorders>
              <w:top w:val="single" w:sz="4" w:space="0" w:color="auto"/>
              <w:left w:val="single" w:sz="4" w:space="0" w:color="auto"/>
              <w:bottom w:val="single" w:sz="4" w:space="0" w:color="auto"/>
              <w:right w:val="single" w:sz="4" w:space="0" w:color="auto"/>
            </w:tcBorders>
            <w:hideMark/>
          </w:tcPr>
          <w:p w:rsidR="001931A7" w:rsidRDefault="001931A7">
            <w:pPr>
              <w:pStyle w:val="msolistparagraphcxsplastcxsplast"/>
              <w:widowControl w:val="0"/>
              <w:tabs>
                <w:tab w:val="left" w:pos="142"/>
              </w:tabs>
              <w:autoSpaceDE w:val="0"/>
              <w:autoSpaceDN w:val="0"/>
              <w:adjustRightInd w:val="0"/>
              <w:spacing w:before="0" w:beforeAutospacing="0" w:after="0" w:afterAutospacing="0"/>
              <w:contextualSpacing/>
              <w:jc w:val="both"/>
              <w:rPr>
                <w:sz w:val="28"/>
                <w:szCs w:val="28"/>
              </w:rPr>
            </w:pPr>
            <w:r>
              <w:rPr>
                <w:sz w:val="28"/>
                <w:szCs w:val="28"/>
              </w:rPr>
              <w:t>Карта СОУТ № 2930.002</w:t>
            </w:r>
          </w:p>
        </w:tc>
      </w:tr>
    </w:tbl>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r>
        <w:rPr>
          <w:sz w:val="28"/>
          <w:szCs w:val="28"/>
        </w:rPr>
        <w:t xml:space="preserve">По итогам специальной оценки условий труда от 07.10.2014 г.,  </w:t>
      </w: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r>
        <w:rPr>
          <w:sz w:val="28"/>
          <w:szCs w:val="28"/>
        </w:rPr>
        <w:t>от 16.05.2016г. СОУТ 2016 г.</w:t>
      </w: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ind w:left="5663" w:firstLine="709"/>
        <w:rPr>
          <w:sz w:val="28"/>
        </w:rPr>
      </w:pPr>
    </w:p>
    <w:p w:rsidR="001931A7" w:rsidRDefault="001931A7" w:rsidP="001931A7">
      <w:pPr>
        <w:rPr>
          <w:sz w:val="28"/>
        </w:rPr>
      </w:pPr>
    </w:p>
    <w:p w:rsidR="001931A7" w:rsidRDefault="001931A7" w:rsidP="001931A7">
      <w:pPr>
        <w:rPr>
          <w:sz w:val="28"/>
        </w:rPr>
      </w:pPr>
    </w:p>
    <w:p w:rsidR="0092509A" w:rsidRDefault="0092509A" w:rsidP="001931A7">
      <w:pPr>
        <w:ind w:left="5663" w:firstLine="709"/>
        <w:rPr>
          <w:sz w:val="28"/>
        </w:rPr>
      </w:pPr>
    </w:p>
    <w:p w:rsidR="001931A7" w:rsidRDefault="001931A7" w:rsidP="001931A7">
      <w:pPr>
        <w:ind w:left="5663" w:firstLine="709"/>
        <w:rPr>
          <w:sz w:val="28"/>
        </w:rPr>
      </w:pPr>
      <w:r>
        <w:rPr>
          <w:sz w:val="28"/>
        </w:rPr>
        <w:lastRenderedPageBreak/>
        <w:t>Приложение № 6</w:t>
      </w:r>
    </w:p>
    <w:p w:rsidR="001931A7" w:rsidRDefault="001931A7" w:rsidP="001931A7">
      <w:pPr>
        <w:ind w:left="5664" w:firstLine="708"/>
      </w:pPr>
      <w:r>
        <w:t>к коллективному</w:t>
      </w:r>
    </w:p>
    <w:p w:rsidR="001931A7" w:rsidRDefault="001931A7" w:rsidP="001931A7">
      <w:pPr>
        <w:ind w:left="5664" w:firstLine="708"/>
      </w:pPr>
      <w:r>
        <w:t>договору МБДОУ № 18</w:t>
      </w: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widowControl w:val="0"/>
        <w:shd w:val="clear" w:color="auto" w:fill="FFFFFF"/>
        <w:autoSpaceDE w:val="0"/>
        <w:autoSpaceDN w:val="0"/>
        <w:adjustRightInd w:val="0"/>
        <w:ind w:left="360"/>
        <w:jc w:val="center"/>
        <w:rPr>
          <w:sz w:val="30"/>
          <w:szCs w:val="30"/>
        </w:rPr>
      </w:pPr>
      <w:r>
        <w:rPr>
          <w:sz w:val="30"/>
          <w:szCs w:val="30"/>
        </w:rPr>
        <w:t>Список профессий и работ,  требующий предварительного и периодических медосмотров</w:t>
      </w:r>
    </w:p>
    <w:p w:rsidR="001931A7" w:rsidRDefault="001931A7" w:rsidP="001931A7"/>
    <w:tbl>
      <w:tblPr>
        <w:tblW w:w="98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66"/>
        <w:gridCol w:w="2641"/>
        <w:gridCol w:w="6733"/>
      </w:tblGrid>
      <w:tr w:rsidR="001931A7" w:rsidTr="001931A7">
        <w:tc>
          <w:tcPr>
            <w:tcW w:w="465"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pPr>
            <w:r>
              <w:t>№№</w:t>
            </w:r>
          </w:p>
          <w:p w:rsidR="001931A7" w:rsidRDefault="001931A7">
            <w:pPr>
              <w:pStyle w:val="aff"/>
            </w:pPr>
            <w:r>
              <w:t>п/п</w:t>
            </w:r>
          </w:p>
        </w:tc>
        <w:tc>
          <w:tcPr>
            <w:tcW w:w="264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pPr>
            <w:r>
              <w:t>Профессия (должность) работника</w:t>
            </w:r>
          </w:p>
        </w:tc>
        <w:tc>
          <w:tcPr>
            <w:tcW w:w="673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pPr>
            <w:r>
              <w:t>Вредный производственный фактор в соответствии с Приказом Министерства здравоохранения и социального развития РФ от 12 апреля 2011 года № 302н</w:t>
            </w:r>
          </w:p>
        </w:tc>
      </w:tr>
      <w:tr w:rsidR="001931A7" w:rsidTr="001931A7">
        <w:trPr>
          <w:trHeight w:val="372"/>
        </w:trPr>
        <w:tc>
          <w:tcPr>
            <w:tcW w:w="465" w:type="dxa"/>
            <w:tcBorders>
              <w:top w:val="single" w:sz="4" w:space="0" w:color="auto"/>
              <w:left w:val="single" w:sz="4" w:space="0" w:color="auto"/>
              <w:bottom w:val="single" w:sz="4" w:space="0" w:color="auto"/>
              <w:right w:val="single" w:sz="4" w:space="0" w:color="auto"/>
            </w:tcBorders>
          </w:tcPr>
          <w:p w:rsidR="001931A7" w:rsidRDefault="001931A7">
            <w:pPr>
              <w:pStyle w:val="aff"/>
              <w:numPr>
                <w:ilvl w:val="0"/>
                <w:numId w:val="32"/>
              </w:numPr>
              <w:snapToGrid w:val="0"/>
              <w:rPr>
                <w:sz w:val="28"/>
                <w:szCs w:val="28"/>
              </w:rPr>
            </w:pPr>
          </w:p>
        </w:tc>
        <w:tc>
          <w:tcPr>
            <w:tcW w:w="2640" w:type="dxa"/>
            <w:tcBorders>
              <w:top w:val="single" w:sz="4" w:space="0" w:color="auto"/>
              <w:left w:val="single" w:sz="4" w:space="0" w:color="auto"/>
              <w:bottom w:val="single" w:sz="4" w:space="0" w:color="auto"/>
              <w:right w:val="single" w:sz="4" w:space="0" w:color="auto"/>
            </w:tcBorders>
            <w:hideMark/>
          </w:tcPr>
          <w:p w:rsidR="001931A7" w:rsidRDefault="001931A7">
            <w:pPr>
              <w:pStyle w:val="aff"/>
              <w:rPr>
                <w:sz w:val="28"/>
                <w:szCs w:val="28"/>
              </w:rPr>
            </w:pPr>
            <w:r>
              <w:rPr>
                <w:sz w:val="28"/>
                <w:szCs w:val="28"/>
              </w:rPr>
              <w:t>заведующая</w:t>
            </w:r>
          </w:p>
        </w:tc>
        <w:tc>
          <w:tcPr>
            <w:tcW w:w="673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 xml:space="preserve"> Приложение 1, п.3.12; Приложение 2, п.20.</w:t>
            </w:r>
          </w:p>
        </w:tc>
      </w:tr>
      <w:tr w:rsidR="001931A7" w:rsidTr="001931A7">
        <w:tc>
          <w:tcPr>
            <w:tcW w:w="465" w:type="dxa"/>
            <w:tcBorders>
              <w:top w:val="single" w:sz="4" w:space="0" w:color="auto"/>
              <w:left w:val="single" w:sz="4" w:space="0" w:color="auto"/>
              <w:bottom w:val="single" w:sz="4" w:space="0" w:color="auto"/>
              <w:right w:val="single" w:sz="4" w:space="0" w:color="auto"/>
            </w:tcBorders>
          </w:tcPr>
          <w:p w:rsidR="001931A7" w:rsidRDefault="001931A7">
            <w:pPr>
              <w:pStyle w:val="aff"/>
              <w:numPr>
                <w:ilvl w:val="0"/>
                <w:numId w:val="32"/>
              </w:numPr>
              <w:snapToGrid w:val="0"/>
              <w:rPr>
                <w:sz w:val="28"/>
                <w:szCs w:val="28"/>
              </w:rPr>
            </w:pPr>
          </w:p>
        </w:tc>
        <w:tc>
          <w:tcPr>
            <w:tcW w:w="264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Заместитель заведующей</w:t>
            </w:r>
          </w:p>
        </w:tc>
        <w:tc>
          <w:tcPr>
            <w:tcW w:w="673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Приложение 2, п.20.</w:t>
            </w:r>
          </w:p>
        </w:tc>
      </w:tr>
      <w:tr w:rsidR="001931A7" w:rsidTr="001931A7">
        <w:tc>
          <w:tcPr>
            <w:tcW w:w="465" w:type="dxa"/>
            <w:tcBorders>
              <w:top w:val="single" w:sz="4" w:space="0" w:color="auto"/>
              <w:left w:val="single" w:sz="4" w:space="0" w:color="auto"/>
              <w:bottom w:val="single" w:sz="4" w:space="0" w:color="auto"/>
              <w:right w:val="single" w:sz="4" w:space="0" w:color="auto"/>
            </w:tcBorders>
          </w:tcPr>
          <w:p w:rsidR="001931A7" w:rsidRDefault="001931A7">
            <w:pPr>
              <w:pStyle w:val="aff"/>
              <w:numPr>
                <w:ilvl w:val="0"/>
                <w:numId w:val="32"/>
              </w:numPr>
              <w:snapToGrid w:val="0"/>
              <w:rPr>
                <w:sz w:val="28"/>
                <w:szCs w:val="28"/>
              </w:rPr>
            </w:pPr>
          </w:p>
        </w:tc>
        <w:tc>
          <w:tcPr>
            <w:tcW w:w="264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Музыкальный руководитель</w:t>
            </w:r>
          </w:p>
        </w:tc>
        <w:tc>
          <w:tcPr>
            <w:tcW w:w="673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Приложение 2, п.20.</w:t>
            </w:r>
          </w:p>
        </w:tc>
      </w:tr>
      <w:tr w:rsidR="001931A7" w:rsidTr="001931A7">
        <w:tc>
          <w:tcPr>
            <w:tcW w:w="465" w:type="dxa"/>
            <w:tcBorders>
              <w:top w:val="single" w:sz="4" w:space="0" w:color="auto"/>
              <w:left w:val="single" w:sz="4" w:space="0" w:color="auto"/>
              <w:bottom w:val="single" w:sz="4" w:space="0" w:color="auto"/>
              <w:right w:val="single" w:sz="4" w:space="0" w:color="auto"/>
            </w:tcBorders>
          </w:tcPr>
          <w:p w:rsidR="001931A7" w:rsidRDefault="001931A7">
            <w:pPr>
              <w:pStyle w:val="aff"/>
              <w:numPr>
                <w:ilvl w:val="0"/>
                <w:numId w:val="32"/>
              </w:numPr>
              <w:snapToGrid w:val="0"/>
              <w:rPr>
                <w:sz w:val="28"/>
                <w:szCs w:val="28"/>
              </w:rPr>
            </w:pPr>
          </w:p>
        </w:tc>
        <w:tc>
          <w:tcPr>
            <w:tcW w:w="264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педагог-психолог</w:t>
            </w:r>
          </w:p>
        </w:tc>
        <w:tc>
          <w:tcPr>
            <w:tcW w:w="673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 xml:space="preserve"> Приложение 2, п.20.</w:t>
            </w:r>
          </w:p>
        </w:tc>
      </w:tr>
      <w:tr w:rsidR="001931A7" w:rsidTr="001931A7">
        <w:tc>
          <w:tcPr>
            <w:tcW w:w="465" w:type="dxa"/>
            <w:tcBorders>
              <w:top w:val="single" w:sz="4" w:space="0" w:color="auto"/>
              <w:left w:val="single" w:sz="4" w:space="0" w:color="auto"/>
              <w:bottom w:val="single" w:sz="4" w:space="0" w:color="auto"/>
              <w:right w:val="single" w:sz="4" w:space="0" w:color="auto"/>
            </w:tcBorders>
          </w:tcPr>
          <w:p w:rsidR="001931A7" w:rsidRDefault="001931A7">
            <w:pPr>
              <w:pStyle w:val="aff"/>
              <w:numPr>
                <w:ilvl w:val="0"/>
                <w:numId w:val="32"/>
              </w:numPr>
              <w:snapToGrid w:val="0"/>
              <w:rPr>
                <w:sz w:val="28"/>
                <w:szCs w:val="28"/>
              </w:rPr>
            </w:pPr>
          </w:p>
        </w:tc>
        <w:tc>
          <w:tcPr>
            <w:tcW w:w="264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воспитатель</w:t>
            </w:r>
          </w:p>
        </w:tc>
        <w:tc>
          <w:tcPr>
            <w:tcW w:w="673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 xml:space="preserve">Приложение 2, п.20, </w:t>
            </w:r>
          </w:p>
        </w:tc>
      </w:tr>
      <w:tr w:rsidR="001931A7" w:rsidTr="001931A7">
        <w:tc>
          <w:tcPr>
            <w:tcW w:w="465" w:type="dxa"/>
            <w:tcBorders>
              <w:top w:val="single" w:sz="4" w:space="0" w:color="auto"/>
              <w:left w:val="single" w:sz="4" w:space="0" w:color="auto"/>
              <w:bottom w:val="single" w:sz="4" w:space="0" w:color="auto"/>
              <w:right w:val="single" w:sz="4" w:space="0" w:color="auto"/>
            </w:tcBorders>
          </w:tcPr>
          <w:p w:rsidR="001931A7" w:rsidRDefault="001931A7">
            <w:pPr>
              <w:pStyle w:val="aff"/>
              <w:numPr>
                <w:ilvl w:val="0"/>
                <w:numId w:val="32"/>
              </w:numPr>
              <w:snapToGrid w:val="0"/>
              <w:rPr>
                <w:sz w:val="28"/>
                <w:szCs w:val="28"/>
              </w:rPr>
            </w:pPr>
          </w:p>
        </w:tc>
        <w:tc>
          <w:tcPr>
            <w:tcW w:w="264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помощник воспитателя</w:t>
            </w:r>
          </w:p>
        </w:tc>
        <w:tc>
          <w:tcPr>
            <w:tcW w:w="673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Приложение 2, п.20, Приложение 1, п.3.12.,4.1</w:t>
            </w:r>
          </w:p>
        </w:tc>
      </w:tr>
      <w:tr w:rsidR="001931A7" w:rsidTr="001931A7">
        <w:tc>
          <w:tcPr>
            <w:tcW w:w="465" w:type="dxa"/>
            <w:tcBorders>
              <w:top w:val="single" w:sz="4" w:space="0" w:color="auto"/>
              <w:left w:val="single" w:sz="4" w:space="0" w:color="auto"/>
              <w:bottom w:val="single" w:sz="4" w:space="0" w:color="auto"/>
              <w:right w:val="single" w:sz="4" w:space="0" w:color="auto"/>
            </w:tcBorders>
          </w:tcPr>
          <w:p w:rsidR="001931A7" w:rsidRDefault="001931A7">
            <w:pPr>
              <w:pStyle w:val="aff"/>
              <w:numPr>
                <w:ilvl w:val="0"/>
                <w:numId w:val="32"/>
              </w:numPr>
              <w:snapToGrid w:val="0"/>
              <w:rPr>
                <w:sz w:val="28"/>
                <w:szCs w:val="28"/>
              </w:rPr>
            </w:pPr>
          </w:p>
        </w:tc>
        <w:tc>
          <w:tcPr>
            <w:tcW w:w="264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завхоз</w:t>
            </w:r>
          </w:p>
        </w:tc>
        <w:tc>
          <w:tcPr>
            <w:tcW w:w="673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Приложение 2, п.20.</w:t>
            </w:r>
          </w:p>
        </w:tc>
      </w:tr>
      <w:tr w:rsidR="001931A7" w:rsidTr="001931A7">
        <w:tc>
          <w:tcPr>
            <w:tcW w:w="465" w:type="dxa"/>
            <w:tcBorders>
              <w:top w:val="single" w:sz="4" w:space="0" w:color="auto"/>
              <w:left w:val="single" w:sz="4" w:space="0" w:color="auto"/>
              <w:bottom w:val="single" w:sz="4" w:space="0" w:color="auto"/>
              <w:right w:val="single" w:sz="4" w:space="0" w:color="auto"/>
            </w:tcBorders>
          </w:tcPr>
          <w:p w:rsidR="001931A7" w:rsidRDefault="001931A7">
            <w:pPr>
              <w:pStyle w:val="aff"/>
              <w:numPr>
                <w:ilvl w:val="0"/>
                <w:numId w:val="32"/>
              </w:numPr>
              <w:snapToGrid w:val="0"/>
              <w:rPr>
                <w:sz w:val="28"/>
                <w:szCs w:val="28"/>
              </w:rPr>
            </w:pPr>
          </w:p>
        </w:tc>
        <w:tc>
          <w:tcPr>
            <w:tcW w:w="264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кастелянша</w:t>
            </w:r>
          </w:p>
        </w:tc>
        <w:tc>
          <w:tcPr>
            <w:tcW w:w="673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Приложение 2, п.20.</w:t>
            </w:r>
          </w:p>
        </w:tc>
      </w:tr>
      <w:tr w:rsidR="001931A7" w:rsidTr="001931A7">
        <w:tc>
          <w:tcPr>
            <w:tcW w:w="465" w:type="dxa"/>
            <w:tcBorders>
              <w:top w:val="single" w:sz="4" w:space="0" w:color="auto"/>
              <w:left w:val="single" w:sz="4" w:space="0" w:color="auto"/>
              <w:bottom w:val="single" w:sz="4" w:space="0" w:color="auto"/>
              <w:right w:val="single" w:sz="4" w:space="0" w:color="auto"/>
            </w:tcBorders>
          </w:tcPr>
          <w:p w:rsidR="001931A7" w:rsidRDefault="001931A7">
            <w:pPr>
              <w:pStyle w:val="aff"/>
              <w:numPr>
                <w:ilvl w:val="0"/>
                <w:numId w:val="32"/>
              </w:numPr>
              <w:snapToGrid w:val="0"/>
              <w:rPr>
                <w:sz w:val="28"/>
                <w:szCs w:val="28"/>
              </w:rPr>
            </w:pPr>
          </w:p>
        </w:tc>
        <w:tc>
          <w:tcPr>
            <w:tcW w:w="264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кладовщик</w:t>
            </w:r>
          </w:p>
        </w:tc>
        <w:tc>
          <w:tcPr>
            <w:tcW w:w="673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Приложение 2, п.20.</w:t>
            </w:r>
          </w:p>
        </w:tc>
      </w:tr>
      <w:tr w:rsidR="001931A7" w:rsidTr="001931A7">
        <w:tc>
          <w:tcPr>
            <w:tcW w:w="465" w:type="dxa"/>
            <w:tcBorders>
              <w:top w:val="single" w:sz="4" w:space="0" w:color="auto"/>
              <w:left w:val="single" w:sz="4" w:space="0" w:color="auto"/>
              <w:bottom w:val="single" w:sz="4" w:space="0" w:color="auto"/>
              <w:right w:val="single" w:sz="4" w:space="0" w:color="auto"/>
            </w:tcBorders>
          </w:tcPr>
          <w:p w:rsidR="001931A7" w:rsidRDefault="001931A7">
            <w:pPr>
              <w:pStyle w:val="aff"/>
              <w:numPr>
                <w:ilvl w:val="0"/>
                <w:numId w:val="32"/>
              </w:numPr>
              <w:snapToGrid w:val="0"/>
              <w:rPr>
                <w:sz w:val="28"/>
                <w:szCs w:val="28"/>
              </w:rPr>
            </w:pPr>
          </w:p>
        </w:tc>
        <w:tc>
          <w:tcPr>
            <w:tcW w:w="264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рабочий по стирке и ремонту постельного белья и спецодежды</w:t>
            </w:r>
          </w:p>
        </w:tc>
        <w:tc>
          <w:tcPr>
            <w:tcW w:w="673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Приложение 2, п.20.</w:t>
            </w:r>
          </w:p>
        </w:tc>
      </w:tr>
      <w:tr w:rsidR="001931A7" w:rsidTr="001931A7">
        <w:tc>
          <w:tcPr>
            <w:tcW w:w="465" w:type="dxa"/>
            <w:tcBorders>
              <w:top w:val="single" w:sz="4" w:space="0" w:color="auto"/>
              <w:left w:val="single" w:sz="4" w:space="0" w:color="auto"/>
              <w:bottom w:val="single" w:sz="4" w:space="0" w:color="auto"/>
              <w:right w:val="single" w:sz="4" w:space="0" w:color="auto"/>
            </w:tcBorders>
          </w:tcPr>
          <w:p w:rsidR="001931A7" w:rsidRDefault="001931A7">
            <w:pPr>
              <w:pStyle w:val="aff"/>
              <w:numPr>
                <w:ilvl w:val="0"/>
                <w:numId w:val="32"/>
              </w:numPr>
              <w:snapToGrid w:val="0"/>
              <w:rPr>
                <w:sz w:val="28"/>
                <w:szCs w:val="28"/>
              </w:rPr>
            </w:pPr>
          </w:p>
        </w:tc>
        <w:tc>
          <w:tcPr>
            <w:tcW w:w="264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сторож</w:t>
            </w:r>
          </w:p>
        </w:tc>
        <w:tc>
          <w:tcPr>
            <w:tcW w:w="673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Приложение 2, п.20.</w:t>
            </w:r>
          </w:p>
        </w:tc>
      </w:tr>
      <w:tr w:rsidR="001931A7" w:rsidTr="001931A7">
        <w:tc>
          <w:tcPr>
            <w:tcW w:w="465" w:type="dxa"/>
            <w:tcBorders>
              <w:top w:val="single" w:sz="4" w:space="0" w:color="auto"/>
              <w:left w:val="single" w:sz="4" w:space="0" w:color="auto"/>
              <w:bottom w:val="single" w:sz="4" w:space="0" w:color="auto"/>
              <w:right w:val="single" w:sz="4" w:space="0" w:color="auto"/>
            </w:tcBorders>
          </w:tcPr>
          <w:p w:rsidR="001931A7" w:rsidRDefault="001931A7">
            <w:pPr>
              <w:pStyle w:val="aff"/>
              <w:numPr>
                <w:ilvl w:val="0"/>
                <w:numId w:val="32"/>
              </w:numPr>
              <w:snapToGrid w:val="0"/>
              <w:rPr>
                <w:sz w:val="28"/>
                <w:szCs w:val="28"/>
              </w:rPr>
            </w:pPr>
          </w:p>
        </w:tc>
        <w:tc>
          <w:tcPr>
            <w:tcW w:w="264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дворник</w:t>
            </w:r>
          </w:p>
        </w:tc>
        <w:tc>
          <w:tcPr>
            <w:tcW w:w="673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Приложение 2, п.20.</w:t>
            </w:r>
          </w:p>
        </w:tc>
      </w:tr>
      <w:tr w:rsidR="001931A7" w:rsidTr="001931A7">
        <w:tc>
          <w:tcPr>
            <w:tcW w:w="465" w:type="dxa"/>
            <w:tcBorders>
              <w:top w:val="single" w:sz="4" w:space="0" w:color="auto"/>
              <w:left w:val="single" w:sz="4" w:space="0" w:color="auto"/>
              <w:bottom w:val="single" w:sz="4" w:space="0" w:color="auto"/>
              <w:right w:val="single" w:sz="4" w:space="0" w:color="auto"/>
            </w:tcBorders>
          </w:tcPr>
          <w:p w:rsidR="001931A7" w:rsidRDefault="001931A7">
            <w:pPr>
              <w:pStyle w:val="aff"/>
              <w:numPr>
                <w:ilvl w:val="0"/>
                <w:numId w:val="32"/>
              </w:numPr>
              <w:snapToGrid w:val="0"/>
              <w:rPr>
                <w:sz w:val="28"/>
                <w:szCs w:val="28"/>
              </w:rPr>
            </w:pPr>
          </w:p>
        </w:tc>
        <w:tc>
          <w:tcPr>
            <w:tcW w:w="264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повар</w:t>
            </w:r>
          </w:p>
        </w:tc>
        <w:tc>
          <w:tcPr>
            <w:tcW w:w="673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Приложение 2, п.20, Приложение 1, п.3.12.,4.1</w:t>
            </w:r>
          </w:p>
        </w:tc>
      </w:tr>
      <w:tr w:rsidR="001931A7" w:rsidTr="001931A7">
        <w:tc>
          <w:tcPr>
            <w:tcW w:w="465" w:type="dxa"/>
            <w:tcBorders>
              <w:top w:val="single" w:sz="4" w:space="0" w:color="auto"/>
              <w:left w:val="single" w:sz="4" w:space="0" w:color="auto"/>
              <w:bottom w:val="single" w:sz="4" w:space="0" w:color="auto"/>
              <w:right w:val="single" w:sz="4" w:space="0" w:color="auto"/>
            </w:tcBorders>
          </w:tcPr>
          <w:p w:rsidR="001931A7" w:rsidRDefault="001931A7">
            <w:pPr>
              <w:pStyle w:val="aff"/>
              <w:numPr>
                <w:ilvl w:val="0"/>
                <w:numId w:val="32"/>
              </w:numPr>
              <w:snapToGrid w:val="0"/>
              <w:rPr>
                <w:sz w:val="28"/>
                <w:szCs w:val="28"/>
              </w:rPr>
            </w:pPr>
          </w:p>
        </w:tc>
        <w:tc>
          <w:tcPr>
            <w:tcW w:w="264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Кухонный рабочий</w:t>
            </w:r>
          </w:p>
        </w:tc>
        <w:tc>
          <w:tcPr>
            <w:tcW w:w="6730" w:type="dxa"/>
            <w:tcBorders>
              <w:top w:val="single" w:sz="4" w:space="0" w:color="auto"/>
              <w:left w:val="single" w:sz="4" w:space="0" w:color="auto"/>
              <w:bottom w:val="single" w:sz="4" w:space="0" w:color="auto"/>
              <w:right w:val="single" w:sz="4" w:space="0" w:color="auto"/>
            </w:tcBorders>
            <w:hideMark/>
          </w:tcPr>
          <w:p w:rsidR="001931A7" w:rsidRDefault="001931A7">
            <w:pPr>
              <w:pStyle w:val="aff"/>
              <w:snapToGrid w:val="0"/>
              <w:rPr>
                <w:sz w:val="28"/>
                <w:szCs w:val="28"/>
              </w:rPr>
            </w:pPr>
            <w:r>
              <w:rPr>
                <w:sz w:val="28"/>
                <w:szCs w:val="28"/>
              </w:rPr>
              <w:t>Приложение 2, п.20, Приложение 1, п.3.12.,4.1</w:t>
            </w:r>
          </w:p>
        </w:tc>
      </w:tr>
    </w:tbl>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Pr>
        <w:pStyle w:val="msolistparagraphcxsplastcxsplast"/>
        <w:widowControl w:val="0"/>
        <w:tabs>
          <w:tab w:val="left" w:pos="142"/>
        </w:tabs>
        <w:autoSpaceDE w:val="0"/>
        <w:autoSpaceDN w:val="0"/>
        <w:adjustRightInd w:val="0"/>
        <w:spacing w:before="0" w:beforeAutospacing="0" w:after="0" w:afterAutospacing="0"/>
        <w:ind w:firstLine="709"/>
        <w:contextualSpacing/>
        <w:jc w:val="both"/>
        <w:rPr>
          <w:sz w:val="28"/>
          <w:szCs w:val="28"/>
        </w:rPr>
      </w:pPr>
    </w:p>
    <w:p w:rsidR="001931A7" w:rsidRDefault="001931A7" w:rsidP="001931A7"/>
    <w:p w:rsidR="001931A7" w:rsidRDefault="001931A7" w:rsidP="001931A7">
      <w:pPr>
        <w:ind w:left="5663" w:firstLine="709"/>
        <w:rPr>
          <w:sz w:val="28"/>
        </w:rPr>
      </w:pPr>
      <w:r>
        <w:rPr>
          <w:sz w:val="28"/>
        </w:rPr>
        <w:lastRenderedPageBreak/>
        <w:t>Приложение № 7</w:t>
      </w:r>
    </w:p>
    <w:p w:rsidR="001931A7" w:rsidRDefault="001931A7" w:rsidP="001931A7">
      <w:pPr>
        <w:ind w:left="5664" w:firstLine="708"/>
      </w:pPr>
      <w:r>
        <w:t>к коллективному</w:t>
      </w:r>
    </w:p>
    <w:p w:rsidR="001931A7" w:rsidRDefault="001931A7" w:rsidP="001931A7">
      <w:pPr>
        <w:ind w:left="5664" w:firstLine="708"/>
      </w:pPr>
      <w:r>
        <w:t>договору МБДОУ № 18</w:t>
      </w:r>
    </w:p>
    <w:p w:rsidR="001931A7" w:rsidRDefault="001931A7" w:rsidP="001931A7"/>
    <w:p w:rsidR="001931A7" w:rsidRDefault="001931A7" w:rsidP="001931A7"/>
    <w:p w:rsidR="001931A7" w:rsidRDefault="001931A7" w:rsidP="001931A7">
      <w:pPr>
        <w:autoSpaceDE w:val="0"/>
        <w:autoSpaceDN w:val="0"/>
        <w:adjustRightInd w:val="0"/>
        <w:rPr>
          <w:sz w:val="28"/>
          <w:szCs w:val="28"/>
        </w:rPr>
      </w:pPr>
    </w:p>
    <w:p w:rsidR="001931A7" w:rsidRDefault="001931A7" w:rsidP="001931A7">
      <w:pPr>
        <w:autoSpaceDE w:val="0"/>
        <w:autoSpaceDN w:val="0"/>
        <w:adjustRightInd w:val="0"/>
        <w:jc w:val="both"/>
        <w:rPr>
          <w:sz w:val="28"/>
          <w:szCs w:val="28"/>
        </w:rPr>
      </w:pPr>
    </w:p>
    <w:p w:rsidR="001931A7" w:rsidRDefault="001931A7" w:rsidP="001931A7">
      <w:pPr>
        <w:autoSpaceDE w:val="0"/>
        <w:autoSpaceDN w:val="0"/>
        <w:adjustRightInd w:val="0"/>
        <w:jc w:val="center"/>
        <w:rPr>
          <w:b/>
          <w:bCs/>
          <w:sz w:val="28"/>
          <w:szCs w:val="28"/>
        </w:rPr>
      </w:pPr>
      <w:r>
        <w:rPr>
          <w:b/>
          <w:bCs/>
          <w:sz w:val="28"/>
          <w:szCs w:val="28"/>
        </w:rPr>
        <w:t xml:space="preserve">Положение </w:t>
      </w:r>
    </w:p>
    <w:p w:rsidR="001931A7" w:rsidRDefault="001931A7" w:rsidP="001931A7">
      <w:pPr>
        <w:autoSpaceDE w:val="0"/>
        <w:autoSpaceDN w:val="0"/>
        <w:adjustRightInd w:val="0"/>
        <w:jc w:val="center"/>
        <w:rPr>
          <w:b/>
          <w:bCs/>
          <w:sz w:val="28"/>
          <w:szCs w:val="28"/>
        </w:rPr>
      </w:pPr>
      <w:r>
        <w:rPr>
          <w:b/>
          <w:bCs/>
          <w:sz w:val="28"/>
          <w:szCs w:val="28"/>
        </w:rPr>
        <w:t xml:space="preserve">об оплате труда работников </w:t>
      </w:r>
    </w:p>
    <w:p w:rsidR="001931A7" w:rsidRDefault="001931A7" w:rsidP="001931A7">
      <w:pPr>
        <w:autoSpaceDE w:val="0"/>
        <w:autoSpaceDN w:val="0"/>
        <w:adjustRightInd w:val="0"/>
        <w:jc w:val="center"/>
        <w:rPr>
          <w:sz w:val="28"/>
          <w:szCs w:val="28"/>
        </w:rPr>
      </w:pPr>
    </w:p>
    <w:p w:rsidR="001931A7" w:rsidRDefault="001931A7" w:rsidP="001931A7">
      <w:pPr>
        <w:autoSpaceDE w:val="0"/>
        <w:autoSpaceDN w:val="0"/>
        <w:adjustRightInd w:val="0"/>
        <w:jc w:val="center"/>
        <w:outlineLvl w:val="1"/>
        <w:rPr>
          <w:sz w:val="28"/>
          <w:szCs w:val="28"/>
        </w:rPr>
      </w:pPr>
      <w:r>
        <w:rPr>
          <w:sz w:val="28"/>
          <w:szCs w:val="28"/>
          <w:lang w:val="en-US"/>
        </w:rPr>
        <w:t>I</w:t>
      </w:r>
      <w:r>
        <w:rPr>
          <w:sz w:val="28"/>
          <w:szCs w:val="28"/>
        </w:rPr>
        <w:t>. Общие положения</w:t>
      </w:r>
    </w:p>
    <w:p w:rsidR="001931A7" w:rsidRDefault="001931A7" w:rsidP="001931A7">
      <w:pPr>
        <w:autoSpaceDE w:val="0"/>
        <w:autoSpaceDN w:val="0"/>
        <w:adjustRightInd w:val="0"/>
        <w:ind w:firstLine="708"/>
        <w:jc w:val="both"/>
        <w:rPr>
          <w:bCs/>
          <w:sz w:val="28"/>
          <w:szCs w:val="28"/>
        </w:rPr>
      </w:pPr>
      <w:r>
        <w:rPr>
          <w:bCs/>
          <w:sz w:val="28"/>
          <w:szCs w:val="28"/>
        </w:rPr>
        <w:t>1.Настоящее Положение об оплате труда работников муниципального бюджетного дошкольного  образовательного учреждения «Детский сад общеразвивающего вида №18 «Красная шапочка»  с приоритетным осуществлением познавательно-речевого направления развития воспитанников» города Невинномысска (далее – Положение, МБДОУ) разработано в соответствии с постановлением Правительства Ставропольского края от 20 августа 2008 г. № 128-п «О введении новых систем оплаты труда работников государственных бюджетных и государственных казенных учреждений Ставропольского края», распоряжением Правительства Ставропольского края от 19 декабря 2012 г. № 548-рп «Об утверждении Программы поэтапного совершенствования систем оплаты труда работников государственных учреждений Ставропольского края и муниципальных учреждений муниципальных образований Ставропольского края на 2013-2018 годы», приказ управления образования города Невинномысска от 11.01.2018г.   № 9-о/д « Об утверждении Примерного положения об оплате труда работников муниципальных бюджетных, казенных образовательных учреждений города Невинномысска».</w:t>
      </w:r>
    </w:p>
    <w:p w:rsidR="001931A7" w:rsidRDefault="001931A7" w:rsidP="001931A7">
      <w:pPr>
        <w:autoSpaceDE w:val="0"/>
        <w:autoSpaceDN w:val="0"/>
        <w:adjustRightInd w:val="0"/>
        <w:ind w:firstLine="708"/>
        <w:jc w:val="both"/>
        <w:rPr>
          <w:bCs/>
          <w:sz w:val="28"/>
          <w:szCs w:val="28"/>
        </w:rPr>
      </w:pPr>
      <w:r>
        <w:rPr>
          <w:bCs/>
          <w:sz w:val="28"/>
          <w:szCs w:val="28"/>
        </w:rPr>
        <w:t xml:space="preserve">2.Положение разработано в целях обеспечения единых подходов к регулированию заработной платы работников МБДОУ, и определяет порядок оплаты труда работников МБДОУ. </w:t>
      </w:r>
    </w:p>
    <w:p w:rsidR="001931A7" w:rsidRDefault="001931A7" w:rsidP="001931A7">
      <w:pPr>
        <w:widowControl w:val="0"/>
        <w:suppressLineNumbers/>
        <w:suppressAutoHyphens/>
        <w:ind w:right="-81" w:firstLine="708"/>
        <w:jc w:val="both"/>
        <w:rPr>
          <w:rFonts w:cs="Tahoma"/>
          <w:bCs/>
          <w:iCs/>
          <w:sz w:val="28"/>
          <w:szCs w:val="28"/>
        </w:rPr>
      </w:pPr>
      <w:r>
        <w:rPr>
          <w:rFonts w:cs="Tahoma"/>
          <w:bCs/>
          <w:iCs/>
          <w:sz w:val="28"/>
          <w:szCs w:val="28"/>
        </w:rPr>
        <w:t>3.В данное Положение могут вноситься изменения и дополнения в течение срока его действия согласно  действующему законодательству РФ.</w:t>
      </w:r>
    </w:p>
    <w:p w:rsidR="001931A7" w:rsidRDefault="001931A7" w:rsidP="001931A7">
      <w:pPr>
        <w:autoSpaceDE w:val="0"/>
        <w:autoSpaceDN w:val="0"/>
        <w:adjustRightInd w:val="0"/>
        <w:ind w:firstLine="708"/>
        <w:jc w:val="both"/>
        <w:rPr>
          <w:sz w:val="28"/>
          <w:szCs w:val="28"/>
        </w:rPr>
      </w:pPr>
      <w:r>
        <w:rPr>
          <w:sz w:val="28"/>
          <w:szCs w:val="28"/>
        </w:rPr>
        <w:t>4.Система оплаты труда работников МБДОУ  устанавливается с учетом требований трудового законодательства Российской Федерации и настоящего Положения.</w:t>
      </w:r>
    </w:p>
    <w:p w:rsidR="001931A7" w:rsidRDefault="001931A7" w:rsidP="001931A7">
      <w:pPr>
        <w:autoSpaceDE w:val="0"/>
        <w:autoSpaceDN w:val="0"/>
        <w:adjustRightInd w:val="0"/>
        <w:ind w:firstLine="708"/>
        <w:jc w:val="both"/>
        <w:rPr>
          <w:sz w:val="28"/>
          <w:szCs w:val="28"/>
        </w:rPr>
      </w:pPr>
      <w:r>
        <w:rPr>
          <w:sz w:val="28"/>
          <w:szCs w:val="28"/>
        </w:rPr>
        <w:t>Заработная плата работников МБДОУ состоит из должностного оклада, выплат компенсационного и стимулирующего характера.</w:t>
      </w:r>
    </w:p>
    <w:p w:rsidR="001931A7" w:rsidRDefault="001931A7" w:rsidP="001931A7">
      <w:pPr>
        <w:ind w:right="175" w:firstLine="709"/>
        <w:jc w:val="both"/>
        <w:rPr>
          <w:sz w:val="28"/>
          <w:szCs w:val="28"/>
        </w:rPr>
      </w:pPr>
      <w:r>
        <w:rPr>
          <w:sz w:val="28"/>
          <w:szCs w:val="28"/>
        </w:rPr>
        <w:t xml:space="preserve">5.Месячная заработная плата работника МБДОУ, полностью отработавшего за этот период норму рабочего времени и выполнившего норму </w:t>
      </w:r>
    </w:p>
    <w:p w:rsidR="001931A7" w:rsidRDefault="001931A7" w:rsidP="001931A7">
      <w:pPr>
        <w:ind w:right="175" w:firstLine="709"/>
        <w:jc w:val="both"/>
        <w:rPr>
          <w:sz w:val="28"/>
          <w:szCs w:val="28"/>
        </w:rPr>
      </w:pPr>
    </w:p>
    <w:p w:rsidR="001931A7" w:rsidRDefault="001931A7" w:rsidP="001931A7">
      <w:pPr>
        <w:ind w:right="175" w:firstLine="709"/>
        <w:jc w:val="both"/>
        <w:rPr>
          <w:sz w:val="28"/>
          <w:szCs w:val="28"/>
        </w:rPr>
      </w:pPr>
    </w:p>
    <w:p w:rsidR="001931A7" w:rsidRDefault="001931A7" w:rsidP="001931A7">
      <w:pPr>
        <w:ind w:right="175" w:firstLine="709"/>
        <w:jc w:val="both"/>
        <w:rPr>
          <w:sz w:val="28"/>
          <w:szCs w:val="28"/>
        </w:rPr>
      </w:pPr>
    </w:p>
    <w:p w:rsidR="001931A7" w:rsidRDefault="001931A7" w:rsidP="001931A7">
      <w:pPr>
        <w:ind w:right="175"/>
        <w:jc w:val="both"/>
        <w:rPr>
          <w:sz w:val="28"/>
          <w:szCs w:val="28"/>
        </w:rPr>
      </w:pPr>
      <w:r>
        <w:rPr>
          <w:sz w:val="28"/>
          <w:szCs w:val="28"/>
        </w:rPr>
        <w:lastRenderedPageBreak/>
        <w:t>труда (трудовые обязанности), не может быть ниже минимального размера оплаты труда.</w:t>
      </w:r>
    </w:p>
    <w:p w:rsidR="001931A7" w:rsidRDefault="001931A7" w:rsidP="001931A7">
      <w:pPr>
        <w:autoSpaceDE w:val="0"/>
        <w:autoSpaceDN w:val="0"/>
        <w:adjustRightInd w:val="0"/>
        <w:ind w:firstLine="720"/>
        <w:jc w:val="both"/>
        <w:rPr>
          <w:sz w:val="28"/>
          <w:szCs w:val="28"/>
        </w:rPr>
      </w:pPr>
      <w:r>
        <w:rPr>
          <w:sz w:val="28"/>
          <w:szCs w:val="28"/>
        </w:rPr>
        <w:t>6.Должностные оклады работников МБДОУ устанавливаются согласно разделу 2 настоящего Положения на основе отнесения занимаемых ими должностей к профессиональным квалификационным группам.</w:t>
      </w:r>
    </w:p>
    <w:p w:rsidR="001931A7" w:rsidRDefault="001931A7" w:rsidP="001931A7">
      <w:pPr>
        <w:autoSpaceDE w:val="0"/>
        <w:autoSpaceDN w:val="0"/>
        <w:adjustRightInd w:val="0"/>
        <w:ind w:firstLine="720"/>
        <w:jc w:val="both"/>
        <w:rPr>
          <w:sz w:val="28"/>
          <w:szCs w:val="28"/>
        </w:rPr>
      </w:pPr>
      <w:r>
        <w:rPr>
          <w:sz w:val="28"/>
          <w:szCs w:val="28"/>
        </w:rPr>
        <w:t>7.Выплаты компенсационного характера устанавливаются работникам  МБДОУ согласно разделу 3 настоящего Положения.</w:t>
      </w:r>
    </w:p>
    <w:p w:rsidR="001931A7" w:rsidRDefault="001931A7" w:rsidP="001931A7">
      <w:pPr>
        <w:autoSpaceDE w:val="0"/>
        <w:autoSpaceDN w:val="0"/>
        <w:adjustRightInd w:val="0"/>
        <w:ind w:firstLine="720"/>
        <w:jc w:val="both"/>
        <w:rPr>
          <w:sz w:val="28"/>
          <w:szCs w:val="28"/>
        </w:rPr>
      </w:pPr>
      <w:r>
        <w:rPr>
          <w:sz w:val="28"/>
          <w:szCs w:val="28"/>
        </w:rPr>
        <w:t>8.Выплаты стимулирующего характера устанавливаются работникам МБДОУ согласно разделу 4 настоящего Положения.</w:t>
      </w:r>
    </w:p>
    <w:p w:rsidR="001931A7" w:rsidRDefault="001931A7" w:rsidP="001931A7">
      <w:pPr>
        <w:autoSpaceDE w:val="0"/>
        <w:autoSpaceDN w:val="0"/>
        <w:adjustRightInd w:val="0"/>
        <w:ind w:firstLine="720"/>
        <w:jc w:val="both"/>
        <w:rPr>
          <w:sz w:val="28"/>
          <w:szCs w:val="28"/>
        </w:rPr>
      </w:pPr>
      <w:r>
        <w:rPr>
          <w:sz w:val="28"/>
          <w:szCs w:val="28"/>
        </w:rPr>
        <w:t>9.</w:t>
      </w:r>
      <w:r>
        <w:rPr>
          <w:rFonts w:cs="Tahoma"/>
          <w:sz w:val="28"/>
        </w:rPr>
        <w:t xml:space="preserve">Нормы рабочего времени, нормы учебной нагрузки и порядок ее распределения </w:t>
      </w:r>
      <w:r>
        <w:rPr>
          <w:sz w:val="28"/>
          <w:szCs w:val="28"/>
        </w:rPr>
        <w:t>приведены в разделе 5 Положения.</w:t>
      </w:r>
    </w:p>
    <w:p w:rsidR="001931A7" w:rsidRDefault="001931A7" w:rsidP="001931A7">
      <w:pPr>
        <w:autoSpaceDE w:val="0"/>
        <w:autoSpaceDN w:val="0"/>
        <w:adjustRightInd w:val="0"/>
        <w:ind w:firstLine="708"/>
        <w:jc w:val="both"/>
        <w:rPr>
          <w:sz w:val="28"/>
          <w:szCs w:val="28"/>
        </w:rPr>
      </w:pPr>
      <w:r>
        <w:rPr>
          <w:sz w:val="28"/>
          <w:szCs w:val="28"/>
        </w:rPr>
        <w:t>10.Штатное расписание МБДОУ утверждается руководителем МБДОУ и включает в себя все должности служащих (профессии рабочих) МБДОУ. Размеры должностных окладов (окладов), ставок заработной платы устанавливаются руководителем МБДОУ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настоящим Положением, согласованным в установленном порядке с представительным органом работников.</w:t>
      </w:r>
    </w:p>
    <w:p w:rsidR="001931A7" w:rsidRDefault="001931A7" w:rsidP="001931A7">
      <w:pPr>
        <w:autoSpaceDE w:val="0"/>
        <w:autoSpaceDN w:val="0"/>
        <w:adjustRightInd w:val="0"/>
        <w:ind w:firstLine="720"/>
        <w:jc w:val="both"/>
        <w:rPr>
          <w:sz w:val="28"/>
          <w:szCs w:val="28"/>
        </w:rPr>
      </w:pPr>
      <w:r>
        <w:rPr>
          <w:sz w:val="28"/>
          <w:szCs w:val="28"/>
        </w:rPr>
        <w:t>11.Лица,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
    <w:p w:rsidR="001931A7" w:rsidRDefault="001931A7" w:rsidP="001931A7">
      <w:pPr>
        <w:autoSpaceDE w:val="0"/>
        <w:autoSpaceDN w:val="0"/>
        <w:adjustRightInd w:val="0"/>
        <w:ind w:firstLine="720"/>
        <w:jc w:val="both"/>
        <w:rPr>
          <w:sz w:val="28"/>
          <w:szCs w:val="28"/>
        </w:rPr>
      </w:pPr>
      <w:r>
        <w:rPr>
          <w:sz w:val="28"/>
          <w:szCs w:val="28"/>
        </w:rPr>
        <w:t xml:space="preserve">12.Система оплаты труда работников  МБДОУ  предусматривает по всем имеющимся в штате МБДОУ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w:t>
      </w:r>
      <w:hyperlink r:id="rId15" w:history="1">
        <w:r>
          <w:rPr>
            <w:rStyle w:val="a4"/>
            <w:sz w:val="28"/>
            <w:szCs w:val="28"/>
          </w:rPr>
          <w:t>норму</w:t>
        </w:r>
      </w:hyperlink>
      <w:r>
        <w:rPr>
          <w:sz w:val="28"/>
          <w:szCs w:val="28"/>
        </w:rPr>
        <w:t xml:space="preserve">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w:t>
      </w:r>
      <w:r>
        <w:rPr>
          <w:b/>
          <w:sz w:val="28"/>
          <w:szCs w:val="28"/>
        </w:rPr>
        <w:t xml:space="preserve"> </w:t>
      </w:r>
      <w:r>
        <w:rPr>
          <w:sz w:val="28"/>
          <w:szCs w:val="28"/>
        </w:rPr>
        <w:t>квалификационным уровням профессиональных квалификационных групп.</w:t>
      </w:r>
    </w:p>
    <w:p w:rsidR="001931A7" w:rsidRDefault="001931A7" w:rsidP="001931A7">
      <w:pPr>
        <w:autoSpaceDE w:val="0"/>
        <w:autoSpaceDN w:val="0"/>
        <w:adjustRightInd w:val="0"/>
        <w:ind w:firstLine="720"/>
        <w:jc w:val="both"/>
        <w:rPr>
          <w:sz w:val="28"/>
          <w:szCs w:val="28"/>
        </w:rPr>
      </w:pPr>
      <w:r>
        <w:rPr>
          <w:sz w:val="28"/>
          <w:szCs w:val="28"/>
        </w:rPr>
        <w:t>13.Размеры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1931A7" w:rsidRDefault="001931A7" w:rsidP="001931A7">
      <w:pPr>
        <w:ind w:firstLine="720"/>
        <w:jc w:val="both"/>
        <w:rPr>
          <w:sz w:val="28"/>
          <w:szCs w:val="28"/>
        </w:rPr>
      </w:pPr>
      <w:r>
        <w:rPr>
          <w:sz w:val="28"/>
          <w:szCs w:val="28"/>
        </w:rPr>
        <w:t xml:space="preserve">14.Фонд оплаты труда формируется МБДОУ на календарный год исходя из размеров субсидий, предоставленных МБДОУ на возмещение нормативных затрат, связанных с оказанием им в соответствии с муниципальным заданием муниципальных услуг, объемов централизованных </w:t>
      </w:r>
      <w:r>
        <w:rPr>
          <w:sz w:val="28"/>
          <w:szCs w:val="28"/>
        </w:rPr>
        <w:lastRenderedPageBreak/>
        <w:t>средств и используемых учреждениями с учетом исполнения ими целевых показателей эффективности работы, и средств, поступающих от приносящей доход деятельности.</w:t>
      </w:r>
    </w:p>
    <w:p w:rsidR="001931A7" w:rsidRDefault="001931A7" w:rsidP="001931A7">
      <w:pPr>
        <w:autoSpaceDE w:val="0"/>
        <w:autoSpaceDN w:val="0"/>
        <w:adjustRightInd w:val="0"/>
        <w:ind w:firstLine="720"/>
        <w:jc w:val="both"/>
        <w:rPr>
          <w:sz w:val="28"/>
          <w:szCs w:val="28"/>
        </w:rPr>
      </w:pPr>
      <w:r>
        <w:rPr>
          <w:sz w:val="28"/>
          <w:szCs w:val="28"/>
        </w:rPr>
        <w:t xml:space="preserve">15.При наличии экономии средств по фонду оплаты труда МБДОУ работникам может быть оказана материальная помощь в случаях, установленных Положением о премировании и оказанию материальной помощи работникам МБДОУ № 18 г. Невинномысска (Приложение 2).  </w:t>
      </w:r>
    </w:p>
    <w:p w:rsidR="001931A7" w:rsidRDefault="001931A7" w:rsidP="001931A7">
      <w:pPr>
        <w:autoSpaceDE w:val="0"/>
        <w:autoSpaceDN w:val="0"/>
        <w:adjustRightInd w:val="0"/>
        <w:ind w:firstLine="720"/>
        <w:jc w:val="both"/>
        <w:rPr>
          <w:sz w:val="28"/>
          <w:szCs w:val="28"/>
        </w:rPr>
      </w:pPr>
    </w:p>
    <w:p w:rsidR="001931A7" w:rsidRDefault="001931A7" w:rsidP="001931A7">
      <w:pPr>
        <w:autoSpaceDE w:val="0"/>
        <w:autoSpaceDN w:val="0"/>
        <w:adjustRightInd w:val="0"/>
        <w:spacing w:line="240" w:lineRule="exact"/>
        <w:jc w:val="center"/>
        <w:rPr>
          <w:sz w:val="28"/>
          <w:szCs w:val="28"/>
        </w:rPr>
      </w:pPr>
      <w:r>
        <w:rPr>
          <w:sz w:val="28"/>
          <w:szCs w:val="28"/>
          <w:lang w:val="en-US"/>
        </w:rPr>
        <w:t>II</w:t>
      </w:r>
      <w:r>
        <w:rPr>
          <w:sz w:val="28"/>
          <w:szCs w:val="28"/>
        </w:rPr>
        <w:t xml:space="preserve">. Размеры должностных окладов, </w:t>
      </w:r>
    </w:p>
    <w:p w:rsidR="001931A7" w:rsidRDefault="001931A7" w:rsidP="001931A7">
      <w:pPr>
        <w:autoSpaceDE w:val="0"/>
        <w:autoSpaceDN w:val="0"/>
        <w:adjustRightInd w:val="0"/>
        <w:spacing w:line="240" w:lineRule="exact"/>
        <w:jc w:val="center"/>
        <w:rPr>
          <w:sz w:val="28"/>
          <w:szCs w:val="28"/>
        </w:rPr>
      </w:pPr>
      <w:r>
        <w:rPr>
          <w:sz w:val="28"/>
          <w:szCs w:val="28"/>
        </w:rPr>
        <w:t xml:space="preserve">ставок заработной платы работников МБДОУ </w:t>
      </w:r>
    </w:p>
    <w:p w:rsidR="001931A7" w:rsidRDefault="001931A7" w:rsidP="001931A7">
      <w:pPr>
        <w:autoSpaceDE w:val="0"/>
        <w:autoSpaceDN w:val="0"/>
        <w:adjustRightInd w:val="0"/>
        <w:spacing w:line="240" w:lineRule="exact"/>
        <w:jc w:val="center"/>
        <w:rPr>
          <w:sz w:val="28"/>
          <w:szCs w:val="28"/>
        </w:rPr>
      </w:pPr>
      <w:r>
        <w:rPr>
          <w:sz w:val="28"/>
          <w:szCs w:val="28"/>
        </w:rPr>
        <w:t>по профессиональным квалификационным группам должностей</w:t>
      </w:r>
    </w:p>
    <w:p w:rsidR="001931A7" w:rsidRDefault="001931A7" w:rsidP="001931A7">
      <w:pPr>
        <w:autoSpaceDE w:val="0"/>
        <w:autoSpaceDN w:val="0"/>
        <w:adjustRightInd w:val="0"/>
        <w:jc w:val="center"/>
        <w:rPr>
          <w:sz w:val="28"/>
          <w:szCs w:val="28"/>
        </w:rPr>
      </w:pPr>
    </w:p>
    <w:p w:rsidR="001931A7" w:rsidRDefault="001931A7" w:rsidP="001931A7">
      <w:pPr>
        <w:autoSpaceDE w:val="0"/>
        <w:autoSpaceDN w:val="0"/>
        <w:adjustRightInd w:val="0"/>
        <w:spacing w:line="240" w:lineRule="exact"/>
        <w:jc w:val="center"/>
        <w:rPr>
          <w:sz w:val="28"/>
          <w:szCs w:val="28"/>
        </w:rPr>
      </w:pPr>
      <w:r>
        <w:rPr>
          <w:sz w:val="28"/>
          <w:szCs w:val="28"/>
        </w:rPr>
        <w:t xml:space="preserve">2.1. Должностные оклады работников </w:t>
      </w:r>
    </w:p>
    <w:p w:rsidR="001931A7" w:rsidRDefault="001931A7" w:rsidP="001931A7">
      <w:pPr>
        <w:autoSpaceDE w:val="0"/>
        <w:autoSpaceDN w:val="0"/>
        <w:adjustRightInd w:val="0"/>
        <w:spacing w:line="240" w:lineRule="exact"/>
        <w:jc w:val="center"/>
        <w:rPr>
          <w:sz w:val="28"/>
          <w:szCs w:val="28"/>
        </w:rPr>
      </w:pPr>
      <w:r>
        <w:rPr>
          <w:sz w:val="28"/>
          <w:szCs w:val="28"/>
        </w:rPr>
        <w:t>МБДОУ по профессиональным квалификационным группам должностей</w:t>
      </w:r>
    </w:p>
    <w:p w:rsidR="001931A7" w:rsidRDefault="001931A7" w:rsidP="001931A7">
      <w:pPr>
        <w:autoSpaceDE w:val="0"/>
        <w:autoSpaceDN w:val="0"/>
        <w:adjustRightInd w:val="0"/>
        <w:rPr>
          <w:sz w:val="28"/>
          <w:szCs w:val="28"/>
        </w:rPr>
      </w:pPr>
    </w:p>
    <w:p w:rsidR="001931A7" w:rsidRDefault="001931A7" w:rsidP="001931A7">
      <w:pPr>
        <w:autoSpaceDE w:val="0"/>
        <w:autoSpaceDN w:val="0"/>
        <w:adjustRightInd w:val="0"/>
        <w:ind w:firstLine="720"/>
        <w:jc w:val="both"/>
        <w:rPr>
          <w:b/>
          <w:sz w:val="28"/>
          <w:szCs w:val="28"/>
        </w:rPr>
      </w:pPr>
      <w:r>
        <w:rPr>
          <w:sz w:val="28"/>
          <w:szCs w:val="28"/>
        </w:rPr>
        <w:t>2.1.1. Должностной оклад заместителя руководителя МБДОУ в зависимости от группы по оплате труда</w:t>
      </w:r>
      <w:r>
        <w:rPr>
          <w:b/>
          <w:sz w:val="28"/>
          <w:szCs w:val="28"/>
        </w:rPr>
        <w:t>&lt;*&gt;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36"/>
        <w:gridCol w:w="3969"/>
      </w:tblGrid>
      <w:tr w:rsidR="001931A7" w:rsidTr="001931A7">
        <w:tc>
          <w:tcPr>
            <w:tcW w:w="567"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rPr>
                <w:rFonts w:cs="Courier New"/>
                <w:sz w:val="20"/>
                <w:szCs w:val="20"/>
              </w:rPr>
            </w:pPr>
            <w:r>
              <w:rPr>
                <w:rFonts w:cs="Courier New"/>
                <w:sz w:val="20"/>
                <w:szCs w:val="20"/>
              </w:rPr>
              <w:t>№ п/п</w:t>
            </w:r>
          </w:p>
        </w:tc>
        <w:tc>
          <w:tcPr>
            <w:tcW w:w="4536" w:type="dxa"/>
            <w:vMerge w:val="restart"/>
            <w:tcBorders>
              <w:top w:val="single" w:sz="4" w:space="0" w:color="auto"/>
              <w:left w:val="single" w:sz="4" w:space="0" w:color="auto"/>
              <w:bottom w:val="single" w:sz="4" w:space="0" w:color="auto"/>
              <w:right w:val="single" w:sz="4" w:space="0" w:color="auto"/>
            </w:tcBorders>
          </w:tcPr>
          <w:p w:rsidR="001931A7" w:rsidRDefault="001931A7">
            <w:pPr>
              <w:autoSpaceDE w:val="0"/>
              <w:autoSpaceDN w:val="0"/>
              <w:adjustRightInd w:val="0"/>
              <w:jc w:val="center"/>
              <w:rPr>
                <w:rFonts w:cs="Courier New"/>
                <w:sz w:val="20"/>
                <w:szCs w:val="20"/>
              </w:rPr>
            </w:pPr>
          </w:p>
          <w:p w:rsidR="001931A7" w:rsidRDefault="001931A7">
            <w:pPr>
              <w:autoSpaceDE w:val="0"/>
              <w:autoSpaceDN w:val="0"/>
              <w:adjustRightInd w:val="0"/>
              <w:jc w:val="center"/>
              <w:rPr>
                <w:rFonts w:cs="Courier New"/>
                <w:sz w:val="20"/>
                <w:szCs w:val="20"/>
              </w:rPr>
            </w:pPr>
            <w:r>
              <w:rPr>
                <w:rFonts w:cs="Courier New"/>
                <w:sz w:val="20"/>
                <w:szCs w:val="20"/>
              </w:rPr>
              <w:t xml:space="preserve">Наименование должности </w:t>
            </w:r>
          </w:p>
        </w:tc>
        <w:tc>
          <w:tcPr>
            <w:tcW w:w="3969"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rPr>
                <w:rFonts w:cs="Courier New"/>
                <w:b/>
                <w:sz w:val="20"/>
                <w:szCs w:val="20"/>
              </w:rPr>
            </w:pPr>
            <w:r>
              <w:rPr>
                <w:rFonts w:cs="Courier New"/>
                <w:b/>
                <w:sz w:val="20"/>
                <w:szCs w:val="20"/>
              </w:rPr>
              <w:t>Должностной оклад (рублей)</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rFonts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rFonts w:cs="Courier New"/>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rPr>
                <w:rFonts w:cs="Courier New"/>
                <w:sz w:val="20"/>
                <w:szCs w:val="20"/>
              </w:rPr>
            </w:pPr>
            <w:r>
              <w:rPr>
                <w:rFonts w:cs="Courier New"/>
                <w:sz w:val="20"/>
                <w:szCs w:val="20"/>
              </w:rPr>
              <w:t>Группа по оплате труда</w:t>
            </w:r>
          </w:p>
          <w:p w:rsidR="001931A7" w:rsidRDefault="001931A7">
            <w:pPr>
              <w:autoSpaceDE w:val="0"/>
              <w:autoSpaceDN w:val="0"/>
              <w:adjustRightInd w:val="0"/>
              <w:jc w:val="center"/>
              <w:rPr>
                <w:rFonts w:cs="Courier New"/>
                <w:sz w:val="20"/>
                <w:szCs w:val="20"/>
              </w:rPr>
            </w:pPr>
            <w:r>
              <w:rPr>
                <w:rFonts w:cs="Courier New"/>
                <w:sz w:val="20"/>
                <w:szCs w:val="20"/>
              </w:rPr>
              <w:t>руководителей</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rFonts w:cs="Courier New"/>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rFonts w:cs="Courier New"/>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rPr>
                <w:rFonts w:cs="Courier New"/>
                <w:sz w:val="20"/>
                <w:szCs w:val="20"/>
                <w:lang w:val="en-US"/>
              </w:rPr>
            </w:pPr>
            <w:r>
              <w:rPr>
                <w:rFonts w:cs="Courier New"/>
                <w:sz w:val="20"/>
                <w:szCs w:val="20"/>
                <w:lang w:val="en-US"/>
              </w:rPr>
              <w:t>I</w:t>
            </w:r>
          </w:p>
        </w:tc>
      </w:tr>
      <w:tr w:rsidR="001931A7" w:rsidTr="001931A7">
        <w:tc>
          <w:tcPr>
            <w:tcW w:w="567"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rPr>
                <w:rFonts w:cs="Courier New"/>
                <w:sz w:val="20"/>
                <w:szCs w:val="20"/>
                <w:lang w:val="en-US"/>
              </w:rPr>
            </w:pPr>
            <w:r>
              <w:rPr>
                <w:rFonts w:cs="Courier New"/>
                <w:sz w:val="20"/>
                <w:szCs w:val="20"/>
                <w:lang w:val="en-US"/>
              </w:rPr>
              <w:t>1</w:t>
            </w:r>
          </w:p>
        </w:tc>
        <w:tc>
          <w:tcPr>
            <w:tcW w:w="4536"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rPr>
                <w:rFonts w:cs="Courier New"/>
                <w:sz w:val="20"/>
                <w:szCs w:val="20"/>
                <w:lang w:val="en-US"/>
              </w:rPr>
            </w:pPr>
            <w:r>
              <w:rPr>
                <w:rFonts w:cs="Courier New"/>
                <w:sz w:val="20"/>
                <w:szCs w:val="20"/>
                <w:lang w:val="en-US"/>
              </w:rPr>
              <w:t>2</w:t>
            </w:r>
          </w:p>
        </w:tc>
        <w:tc>
          <w:tcPr>
            <w:tcW w:w="3969"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rPr>
                <w:rFonts w:cs="Courier New"/>
                <w:sz w:val="20"/>
                <w:szCs w:val="20"/>
                <w:lang w:val="en-US"/>
              </w:rPr>
            </w:pPr>
            <w:r>
              <w:rPr>
                <w:rFonts w:cs="Courier New"/>
                <w:sz w:val="20"/>
                <w:szCs w:val="20"/>
                <w:lang w:val="en-US"/>
              </w:rPr>
              <w:t>3</w:t>
            </w:r>
          </w:p>
        </w:tc>
      </w:tr>
      <w:tr w:rsidR="001931A7" w:rsidTr="001931A7">
        <w:tc>
          <w:tcPr>
            <w:tcW w:w="567"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rPr>
                <w:rFonts w:cs="Courier New"/>
                <w:sz w:val="20"/>
                <w:szCs w:val="20"/>
              </w:rPr>
            </w:pPr>
            <w:r>
              <w:rPr>
                <w:rFonts w:cs="Courier New"/>
                <w:sz w:val="20"/>
                <w:szCs w:val="20"/>
                <w:lang w:val="en-US"/>
              </w:rPr>
              <w:t>1</w:t>
            </w:r>
            <w:r>
              <w:rPr>
                <w:rFonts w:cs="Courier New"/>
                <w:sz w:val="20"/>
                <w:szCs w:val="20"/>
              </w:rPr>
              <w:t>.</w:t>
            </w:r>
          </w:p>
        </w:tc>
        <w:tc>
          <w:tcPr>
            <w:tcW w:w="4536"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rPr>
                <w:rFonts w:cs="Courier New"/>
                <w:sz w:val="20"/>
                <w:szCs w:val="20"/>
              </w:rPr>
            </w:pPr>
            <w:r>
              <w:rPr>
                <w:rFonts w:cs="Courier New"/>
              </w:rPr>
              <w:t>Заместитель  заведующего</w:t>
            </w:r>
            <w:r>
              <w:t xml:space="preserve"> </w:t>
            </w:r>
          </w:p>
        </w:tc>
        <w:tc>
          <w:tcPr>
            <w:tcW w:w="3969" w:type="dxa"/>
            <w:tcBorders>
              <w:top w:val="single" w:sz="4" w:space="0" w:color="auto"/>
              <w:left w:val="single" w:sz="4" w:space="0" w:color="auto"/>
              <w:bottom w:val="single" w:sz="4" w:space="0" w:color="auto"/>
              <w:right w:val="single" w:sz="4" w:space="0" w:color="auto"/>
            </w:tcBorders>
          </w:tcPr>
          <w:p w:rsidR="001931A7" w:rsidRDefault="001931A7">
            <w:pPr>
              <w:autoSpaceDE w:val="0"/>
              <w:autoSpaceDN w:val="0"/>
              <w:adjustRightInd w:val="0"/>
              <w:jc w:val="both"/>
              <w:rPr>
                <w:rFonts w:cs="Courier New"/>
                <w:sz w:val="20"/>
                <w:szCs w:val="20"/>
              </w:rPr>
            </w:pPr>
          </w:p>
          <w:p w:rsidR="001931A7" w:rsidRDefault="001931A7">
            <w:pPr>
              <w:autoSpaceDE w:val="0"/>
              <w:autoSpaceDN w:val="0"/>
              <w:adjustRightInd w:val="0"/>
              <w:jc w:val="center"/>
              <w:rPr>
                <w:rFonts w:cs="Courier New"/>
                <w:sz w:val="20"/>
                <w:szCs w:val="20"/>
              </w:rPr>
            </w:pPr>
            <w:r>
              <w:rPr>
                <w:rFonts w:cs="Courier New"/>
                <w:sz w:val="20"/>
                <w:szCs w:val="20"/>
              </w:rPr>
              <w:t>16892,00</w:t>
            </w:r>
          </w:p>
        </w:tc>
      </w:tr>
    </w:tbl>
    <w:p w:rsidR="001931A7" w:rsidRDefault="001931A7" w:rsidP="001931A7">
      <w:pPr>
        <w:autoSpaceDE w:val="0"/>
        <w:autoSpaceDN w:val="0"/>
        <w:adjustRightInd w:val="0"/>
        <w:jc w:val="both"/>
        <w:rPr>
          <w:sz w:val="22"/>
          <w:szCs w:val="22"/>
        </w:rPr>
      </w:pPr>
    </w:p>
    <w:p w:rsidR="001931A7" w:rsidRDefault="001931A7" w:rsidP="001931A7">
      <w:pPr>
        <w:autoSpaceDE w:val="0"/>
        <w:autoSpaceDN w:val="0"/>
        <w:adjustRightInd w:val="0"/>
        <w:ind w:firstLine="720"/>
        <w:jc w:val="both"/>
        <w:rPr>
          <w:sz w:val="28"/>
          <w:szCs w:val="28"/>
        </w:rPr>
      </w:pPr>
      <w:r>
        <w:rPr>
          <w:sz w:val="28"/>
          <w:szCs w:val="28"/>
        </w:rPr>
        <w:t xml:space="preserve">&lt;*&gt; В размер должностного оклада заместителя заведующего МБДОУ,  включены </w:t>
      </w:r>
      <w:hyperlink r:id="rId16" w:history="1">
        <w:r>
          <w:rPr>
            <w:rStyle w:val="a4"/>
            <w:sz w:val="28"/>
            <w:szCs w:val="28"/>
          </w:rPr>
          <w:t>размер</w:t>
        </w:r>
      </w:hyperlink>
      <w:r>
        <w:rPr>
          <w:sz w:val="28"/>
          <w:szCs w:val="28"/>
        </w:rPr>
        <w:t>ы ежемесячной денежной компенсации на обеспечение книгоиздательской продукцией и периодическими изданиями.</w:t>
      </w:r>
    </w:p>
    <w:p w:rsidR="001931A7" w:rsidRDefault="001931A7" w:rsidP="001931A7">
      <w:pPr>
        <w:autoSpaceDE w:val="0"/>
        <w:autoSpaceDN w:val="0"/>
        <w:adjustRightInd w:val="0"/>
        <w:jc w:val="both"/>
        <w:rPr>
          <w:sz w:val="28"/>
          <w:szCs w:val="28"/>
        </w:rPr>
      </w:pPr>
    </w:p>
    <w:p w:rsidR="001931A7" w:rsidRDefault="001931A7" w:rsidP="001931A7">
      <w:pPr>
        <w:autoSpaceDE w:val="0"/>
        <w:autoSpaceDN w:val="0"/>
        <w:adjustRightInd w:val="0"/>
        <w:ind w:firstLine="720"/>
        <w:jc w:val="both"/>
        <w:outlineLvl w:val="3"/>
        <w:rPr>
          <w:sz w:val="28"/>
          <w:szCs w:val="28"/>
        </w:rPr>
      </w:pPr>
      <w:r>
        <w:rPr>
          <w:sz w:val="28"/>
          <w:szCs w:val="28"/>
        </w:rPr>
        <w:t>2.1.2. Должностные оклады, ставки заработной платы</w:t>
      </w:r>
      <w:r>
        <w:rPr>
          <w:b/>
          <w:sz w:val="28"/>
          <w:szCs w:val="28"/>
        </w:rPr>
        <w:t xml:space="preserve"> </w:t>
      </w:r>
      <w:r>
        <w:rPr>
          <w:sz w:val="28"/>
          <w:szCs w:val="28"/>
        </w:rPr>
        <w:t>по профессиональной квалификационной группе «Должности работников учебно-вспомогательного персонала первого уровня»:</w:t>
      </w:r>
    </w:p>
    <w:p w:rsidR="001931A7" w:rsidRDefault="001931A7" w:rsidP="001931A7">
      <w:pPr>
        <w:autoSpaceDE w:val="0"/>
        <w:autoSpaceDN w:val="0"/>
        <w:adjustRightInd w:val="0"/>
        <w:ind w:firstLine="720"/>
        <w:jc w:val="both"/>
        <w:outlineLvl w:val="3"/>
        <w:rPr>
          <w:sz w:val="28"/>
          <w:szCs w:val="28"/>
        </w:rPr>
      </w:pPr>
    </w:p>
    <w:p w:rsidR="001931A7" w:rsidRDefault="001931A7" w:rsidP="001931A7">
      <w:pPr>
        <w:autoSpaceDE w:val="0"/>
        <w:autoSpaceDN w:val="0"/>
        <w:adjustRightInd w:val="0"/>
        <w:jc w:val="both"/>
        <w:outlineLvl w:val="3"/>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060"/>
        <w:gridCol w:w="3960"/>
        <w:gridCol w:w="1902"/>
      </w:tblGrid>
      <w:tr w:rsidR="001931A7" w:rsidTr="001931A7">
        <w:tc>
          <w:tcPr>
            <w:tcW w:w="54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ind w:right="-108"/>
              <w:jc w:val="center"/>
              <w:outlineLvl w:val="3"/>
              <w:rPr>
                <w:rFonts w:cs="Courier New"/>
              </w:rPr>
            </w:pPr>
            <w:r>
              <w:rPr>
                <w:rFonts w:cs="Courier New"/>
              </w:rPr>
              <w:t>№ п/п</w:t>
            </w:r>
          </w:p>
        </w:tc>
        <w:tc>
          <w:tcPr>
            <w:tcW w:w="3060" w:type="dxa"/>
            <w:tcBorders>
              <w:top w:val="single" w:sz="4" w:space="0" w:color="auto"/>
              <w:left w:val="single" w:sz="4" w:space="0" w:color="auto"/>
              <w:bottom w:val="single" w:sz="4" w:space="0" w:color="auto"/>
              <w:right w:val="single" w:sz="4" w:space="0" w:color="auto"/>
            </w:tcBorders>
            <w:vAlign w:val="center"/>
            <w:hideMark/>
          </w:tcPr>
          <w:p w:rsidR="001931A7" w:rsidRDefault="001931A7">
            <w:pPr>
              <w:autoSpaceDE w:val="0"/>
              <w:autoSpaceDN w:val="0"/>
              <w:adjustRightInd w:val="0"/>
              <w:jc w:val="center"/>
              <w:outlineLvl w:val="3"/>
              <w:rPr>
                <w:rFonts w:cs="Courier New"/>
              </w:rPr>
            </w:pPr>
            <w:r>
              <w:rPr>
                <w:rFonts w:cs="Courier New"/>
              </w:rPr>
              <w:t>Квалификационный уровень</w:t>
            </w:r>
          </w:p>
        </w:tc>
        <w:tc>
          <w:tcPr>
            <w:tcW w:w="3960" w:type="dxa"/>
            <w:tcBorders>
              <w:top w:val="single" w:sz="4" w:space="0" w:color="auto"/>
              <w:left w:val="single" w:sz="4" w:space="0" w:color="auto"/>
              <w:bottom w:val="single" w:sz="4" w:space="0" w:color="auto"/>
              <w:right w:val="single" w:sz="4" w:space="0" w:color="auto"/>
            </w:tcBorders>
            <w:vAlign w:val="center"/>
            <w:hideMark/>
          </w:tcPr>
          <w:p w:rsidR="001931A7" w:rsidRDefault="001931A7">
            <w:pPr>
              <w:autoSpaceDE w:val="0"/>
              <w:autoSpaceDN w:val="0"/>
              <w:adjustRightInd w:val="0"/>
              <w:jc w:val="center"/>
              <w:outlineLvl w:val="3"/>
              <w:rPr>
                <w:rFonts w:cs="Courier New"/>
              </w:rPr>
            </w:pPr>
            <w:r>
              <w:rPr>
                <w:rFonts w:cs="Courier New"/>
              </w:rPr>
              <w:t>Должности служащих, отнесенные к квалификационным уровням</w:t>
            </w:r>
          </w:p>
        </w:tc>
        <w:tc>
          <w:tcPr>
            <w:tcW w:w="1902" w:type="dxa"/>
            <w:tcBorders>
              <w:top w:val="single" w:sz="4" w:space="0" w:color="auto"/>
              <w:left w:val="single" w:sz="4" w:space="0" w:color="auto"/>
              <w:bottom w:val="single" w:sz="4" w:space="0" w:color="auto"/>
              <w:right w:val="single" w:sz="4" w:space="0" w:color="auto"/>
            </w:tcBorders>
            <w:vAlign w:val="center"/>
            <w:hideMark/>
          </w:tcPr>
          <w:p w:rsidR="001931A7" w:rsidRDefault="001931A7">
            <w:pPr>
              <w:autoSpaceDE w:val="0"/>
              <w:autoSpaceDN w:val="0"/>
              <w:adjustRightInd w:val="0"/>
              <w:jc w:val="center"/>
              <w:outlineLvl w:val="3"/>
              <w:rPr>
                <w:rFonts w:cs="Courier New"/>
              </w:rPr>
            </w:pPr>
            <w:r>
              <w:rPr>
                <w:rFonts w:cs="Courier New"/>
              </w:rPr>
              <w:t>Должностной оклад (рублей)</w:t>
            </w:r>
          </w:p>
        </w:tc>
      </w:tr>
      <w:tr w:rsidR="001931A7" w:rsidTr="001931A7">
        <w:tc>
          <w:tcPr>
            <w:tcW w:w="54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outlineLvl w:val="3"/>
              <w:rPr>
                <w:rFonts w:cs="Courier New"/>
              </w:rPr>
            </w:pPr>
            <w:r>
              <w:rPr>
                <w:rFonts w:cs="Courier New"/>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1931A7" w:rsidRDefault="001931A7">
            <w:pPr>
              <w:autoSpaceDE w:val="0"/>
              <w:autoSpaceDN w:val="0"/>
              <w:adjustRightInd w:val="0"/>
              <w:jc w:val="center"/>
              <w:outlineLvl w:val="3"/>
              <w:rPr>
                <w:rFonts w:cs="Courier New"/>
              </w:rPr>
            </w:pPr>
            <w:r>
              <w:rPr>
                <w:rFonts w:cs="Courier New"/>
              </w:rPr>
              <w:t>2</w:t>
            </w:r>
          </w:p>
        </w:tc>
        <w:tc>
          <w:tcPr>
            <w:tcW w:w="3960" w:type="dxa"/>
            <w:tcBorders>
              <w:top w:val="single" w:sz="4" w:space="0" w:color="auto"/>
              <w:left w:val="single" w:sz="4" w:space="0" w:color="auto"/>
              <w:bottom w:val="single" w:sz="4" w:space="0" w:color="auto"/>
              <w:right w:val="single" w:sz="4" w:space="0" w:color="auto"/>
            </w:tcBorders>
            <w:vAlign w:val="center"/>
            <w:hideMark/>
          </w:tcPr>
          <w:p w:rsidR="001931A7" w:rsidRDefault="001931A7">
            <w:pPr>
              <w:autoSpaceDE w:val="0"/>
              <w:autoSpaceDN w:val="0"/>
              <w:adjustRightInd w:val="0"/>
              <w:jc w:val="center"/>
              <w:outlineLvl w:val="3"/>
              <w:rPr>
                <w:rFonts w:cs="Courier New"/>
              </w:rPr>
            </w:pPr>
            <w:r>
              <w:rPr>
                <w:rFonts w:cs="Courier New"/>
              </w:rPr>
              <w:t>3</w:t>
            </w:r>
          </w:p>
        </w:tc>
        <w:tc>
          <w:tcPr>
            <w:tcW w:w="1902" w:type="dxa"/>
            <w:tcBorders>
              <w:top w:val="single" w:sz="4" w:space="0" w:color="auto"/>
              <w:left w:val="single" w:sz="4" w:space="0" w:color="auto"/>
              <w:bottom w:val="single" w:sz="4" w:space="0" w:color="auto"/>
              <w:right w:val="single" w:sz="4" w:space="0" w:color="auto"/>
            </w:tcBorders>
            <w:vAlign w:val="center"/>
            <w:hideMark/>
          </w:tcPr>
          <w:p w:rsidR="001931A7" w:rsidRDefault="001931A7">
            <w:pPr>
              <w:autoSpaceDE w:val="0"/>
              <w:autoSpaceDN w:val="0"/>
              <w:adjustRightInd w:val="0"/>
              <w:jc w:val="center"/>
              <w:outlineLvl w:val="3"/>
              <w:rPr>
                <w:rFonts w:cs="Courier New"/>
              </w:rPr>
            </w:pPr>
            <w:r>
              <w:rPr>
                <w:rFonts w:cs="Courier New"/>
              </w:rPr>
              <w:t>4</w:t>
            </w:r>
          </w:p>
        </w:tc>
      </w:tr>
      <w:tr w:rsidR="001931A7" w:rsidTr="001931A7">
        <w:tc>
          <w:tcPr>
            <w:tcW w:w="54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outlineLvl w:val="3"/>
              <w:rPr>
                <w:rFonts w:cs="Courier New"/>
              </w:rPr>
            </w:pPr>
            <w:r>
              <w:rPr>
                <w:rFonts w:cs="Courier New"/>
              </w:rPr>
              <w:t>1.</w:t>
            </w:r>
          </w:p>
        </w:tc>
        <w:tc>
          <w:tcPr>
            <w:tcW w:w="3060" w:type="dxa"/>
            <w:tcBorders>
              <w:top w:val="single" w:sz="4" w:space="0" w:color="auto"/>
              <w:left w:val="single" w:sz="4" w:space="0" w:color="auto"/>
              <w:bottom w:val="single" w:sz="4" w:space="0" w:color="auto"/>
              <w:right w:val="single" w:sz="4" w:space="0" w:color="auto"/>
            </w:tcBorders>
            <w:vAlign w:val="center"/>
          </w:tcPr>
          <w:p w:rsidR="001931A7" w:rsidRDefault="001931A7">
            <w:pPr>
              <w:autoSpaceDE w:val="0"/>
              <w:autoSpaceDN w:val="0"/>
              <w:adjustRightInd w:val="0"/>
              <w:jc w:val="center"/>
              <w:outlineLvl w:val="3"/>
              <w:rPr>
                <w:rFonts w:cs="Courier New"/>
              </w:rPr>
            </w:pPr>
          </w:p>
        </w:tc>
        <w:tc>
          <w:tcPr>
            <w:tcW w:w="3960" w:type="dxa"/>
            <w:tcBorders>
              <w:top w:val="single" w:sz="4" w:space="0" w:color="auto"/>
              <w:left w:val="single" w:sz="4" w:space="0" w:color="auto"/>
              <w:bottom w:val="single" w:sz="4" w:space="0" w:color="auto"/>
              <w:right w:val="single" w:sz="4" w:space="0" w:color="auto"/>
            </w:tcBorders>
            <w:vAlign w:val="center"/>
            <w:hideMark/>
          </w:tcPr>
          <w:p w:rsidR="001931A7" w:rsidRDefault="001931A7">
            <w:pPr>
              <w:autoSpaceDE w:val="0"/>
              <w:autoSpaceDN w:val="0"/>
              <w:adjustRightInd w:val="0"/>
              <w:outlineLvl w:val="3"/>
              <w:rPr>
                <w:rFonts w:cs="Courier New"/>
              </w:rPr>
            </w:pPr>
            <w:r>
              <w:rPr>
                <w:rFonts w:cs="Courier New"/>
              </w:rPr>
              <w:t xml:space="preserve"> помощник воспитателя</w:t>
            </w:r>
          </w:p>
        </w:tc>
        <w:tc>
          <w:tcPr>
            <w:tcW w:w="1902" w:type="dxa"/>
            <w:tcBorders>
              <w:top w:val="single" w:sz="4" w:space="0" w:color="auto"/>
              <w:left w:val="single" w:sz="4" w:space="0" w:color="auto"/>
              <w:bottom w:val="single" w:sz="4" w:space="0" w:color="auto"/>
              <w:right w:val="single" w:sz="4" w:space="0" w:color="auto"/>
            </w:tcBorders>
            <w:vAlign w:val="center"/>
            <w:hideMark/>
          </w:tcPr>
          <w:p w:rsidR="001931A7" w:rsidRDefault="001931A7">
            <w:pPr>
              <w:autoSpaceDE w:val="0"/>
              <w:autoSpaceDN w:val="0"/>
              <w:adjustRightInd w:val="0"/>
              <w:jc w:val="center"/>
              <w:outlineLvl w:val="3"/>
              <w:rPr>
                <w:rFonts w:cs="Courier New"/>
              </w:rPr>
            </w:pPr>
            <w:r>
              <w:t>5100</w:t>
            </w:r>
          </w:p>
        </w:tc>
      </w:tr>
    </w:tbl>
    <w:p w:rsidR="001931A7" w:rsidRDefault="001931A7" w:rsidP="001931A7">
      <w:pPr>
        <w:autoSpaceDE w:val="0"/>
        <w:autoSpaceDN w:val="0"/>
        <w:adjustRightInd w:val="0"/>
        <w:jc w:val="both"/>
        <w:rPr>
          <w:sz w:val="28"/>
          <w:szCs w:val="28"/>
        </w:rPr>
      </w:pPr>
    </w:p>
    <w:p w:rsidR="001931A7" w:rsidRDefault="001931A7" w:rsidP="001931A7">
      <w:pPr>
        <w:autoSpaceDE w:val="0"/>
        <w:autoSpaceDN w:val="0"/>
        <w:adjustRightInd w:val="0"/>
        <w:ind w:firstLine="708"/>
        <w:jc w:val="both"/>
        <w:outlineLvl w:val="3"/>
        <w:rPr>
          <w:sz w:val="28"/>
          <w:szCs w:val="28"/>
        </w:rPr>
      </w:pPr>
      <w:r>
        <w:rPr>
          <w:sz w:val="28"/>
          <w:szCs w:val="28"/>
        </w:rPr>
        <w:t>2.1.3. Должностные оклады, ставки заработной платы по профессиональной квалификационной группе «Должности педагогических работников»:</w:t>
      </w:r>
    </w:p>
    <w:p w:rsidR="001931A7" w:rsidRDefault="001931A7" w:rsidP="001931A7">
      <w:pPr>
        <w:autoSpaceDE w:val="0"/>
        <w:autoSpaceDN w:val="0"/>
        <w:adjustRightInd w:val="0"/>
        <w:ind w:firstLine="720"/>
        <w:jc w:val="both"/>
        <w:rPr>
          <w:sz w:val="28"/>
          <w:szCs w:val="28"/>
        </w:rPr>
      </w:pPr>
      <w:r>
        <w:rPr>
          <w:sz w:val="28"/>
          <w:szCs w:val="28"/>
        </w:rPr>
        <w:t xml:space="preserve">&lt;*&gt; В размер должностных окладов педагогических работников МБДОУ,  включены </w:t>
      </w:r>
      <w:hyperlink r:id="rId17" w:history="1">
        <w:r>
          <w:rPr>
            <w:rStyle w:val="a4"/>
            <w:sz w:val="28"/>
            <w:szCs w:val="28"/>
          </w:rPr>
          <w:t>размер</w:t>
        </w:r>
      </w:hyperlink>
      <w:r>
        <w:rPr>
          <w:sz w:val="28"/>
          <w:szCs w:val="28"/>
        </w:rPr>
        <w:t>ы ежемесячной денежной компенсации на обеспечение книгоиздательской продукцией и периодическими изданиями.</w:t>
      </w:r>
    </w:p>
    <w:p w:rsidR="001931A7" w:rsidRDefault="001931A7" w:rsidP="001931A7">
      <w:pPr>
        <w:autoSpaceDE w:val="0"/>
        <w:autoSpaceDN w:val="0"/>
        <w:adjustRightInd w:val="0"/>
        <w:ind w:firstLine="720"/>
        <w:jc w:val="both"/>
        <w:outlineLvl w:val="3"/>
        <w:rPr>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694"/>
        <w:gridCol w:w="4101"/>
        <w:gridCol w:w="3093"/>
      </w:tblGrid>
      <w:tr w:rsidR="001931A7" w:rsidTr="001931A7">
        <w:tc>
          <w:tcPr>
            <w:tcW w:w="682" w:type="dxa"/>
            <w:tcBorders>
              <w:top w:val="single" w:sz="4" w:space="0" w:color="auto"/>
              <w:left w:val="single" w:sz="4" w:space="0" w:color="auto"/>
              <w:bottom w:val="single" w:sz="4" w:space="0" w:color="auto"/>
              <w:right w:val="single" w:sz="4" w:space="0" w:color="auto"/>
            </w:tcBorders>
            <w:hideMark/>
          </w:tcPr>
          <w:p w:rsidR="001931A7" w:rsidRDefault="001931A7">
            <w:pPr>
              <w:jc w:val="both"/>
              <w:outlineLvl w:val="3"/>
            </w:pPr>
            <w:r>
              <w:t>№ п/п</w:t>
            </w:r>
          </w:p>
        </w:tc>
        <w:tc>
          <w:tcPr>
            <w:tcW w:w="1694" w:type="dxa"/>
            <w:tcBorders>
              <w:top w:val="single" w:sz="4" w:space="0" w:color="auto"/>
              <w:left w:val="single" w:sz="4" w:space="0" w:color="auto"/>
              <w:bottom w:val="single" w:sz="4" w:space="0" w:color="auto"/>
              <w:right w:val="single" w:sz="4" w:space="0" w:color="auto"/>
            </w:tcBorders>
            <w:hideMark/>
          </w:tcPr>
          <w:p w:rsidR="001931A7" w:rsidRDefault="001931A7">
            <w:pPr>
              <w:jc w:val="both"/>
              <w:outlineLvl w:val="3"/>
            </w:pPr>
            <w:r>
              <w:t>Квалификационный</w:t>
            </w:r>
          </w:p>
          <w:p w:rsidR="001931A7" w:rsidRDefault="001931A7">
            <w:pPr>
              <w:jc w:val="both"/>
              <w:outlineLvl w:val="3"/>
            </w:pPr>
            <w:r>
              <w:t>уровень</w:t>
            </w:r>
          </w:p>
        </w:tc>
        <w:tc>
          <w:tcPr>
            <w:tcW w:w="4102" w:type="dxa"/>
            <w:tcBorders>
              <w:top w:val="single" w:sz="4" w:space="0" w:color="auto"/>
              <w:left w:val="single" w:sz="4" w:space="0" w:color="auto"/>
              <w:bottom w:val="single" w:sz="4" w:space="0" w:color="auto"/>
              <w:right w:val="single" w:sz="4" w:space="0" w:color="auto"/>
            </w:tcBorders>
            <w:hideMark/>
          </w:tcPr>
          <w:p w:rsidR="001931A7" w:rsidRDefault="001931A7">
            <w:pPr>
              <w:jc w:val="both"/>
              <w:outlineLvl w:val="3"/>
            </w:pPr>
            <w:r>
              <w:t>Должности педагогических работников, отнесенные к квалификационным уровням</w:t>
            </w:r>
          </w:p>
        </w:tc>
        <w:tc>
          <w:tcPr>
            <w:tcW w:w="3094" w:type="dxa"/>
            <w:tcBorders>
              <w:top w:val="single" w:sz="4" w:space="0" w:color="auto"/>
              <w:left w:val="single" w:sz="4" w:space="0" w:color="auto"/>
              <w:bottom w:val="single" w:sz="4" w:space="0" w:color="auto"/>
              <w:right w:val="single" w:sz="4" w:space="0" w:color="auto"/>
            </w:tcBorders>
            <w:hideMark/>
          </w:tcPr>
          <w:p w:rsidR="001931A7" w:rsidRDefault="001931A7">
            <w:pPr>
              <w:jc w:val="center"/>
              <w:outlineLvl w:val="3"/>
            </w:pPr>
            <w:r>
              <w:rPr>
                <w:rFonts w:cs="Courier New"/>
              </w:rPr>
              <w:t>Должностной оклад (рублей)</w:t>
            </w:r>
          </w:p>
        </w:tc>
      </w:tr>
      <w:tr w:rsidR="001931A7" w:rsidTr="001931A7">
        <w:tc>
          <w:tcPr>
            <w:tcW w:w="682" w:type="dxa"/>
            <w:tcBorders>
              <w:top w:val="single" w:sz="4" w:space="0" w:color="auto"/>
              <w:left w:val="single" w:sz="4" w:space="0" w:color="auto"/>
              <w:bottom w:val="single" w:sz="4" w:space="0" w:color="auto"/>
              <w:right w:val="single" w:sz="4" w:space="0" w:color="auto"/>
            </w:tcBorders>
            <w:hideMark/>
          </w:tcPr>
          <w:p w:rsidR="001931A7" w:rsidRDefault="001931A7">
            <w:pPr>
              <w:jc w:val="center"/>
              <w:outlineLvl w:val="3"/>
            </w:pPr>
            <w:r>
              <w:lastRenderedPageBreak/>
              <w:t>1</w:t>
            </w:r>
          </w:p>
        </w:tc>
        <w:tc>
          <w:tcPr>
            <w:tcW w:w="1694" w:type="dxa"/>
            <w:tcBorders>
              <w:top w:val="single" w:sz="4" w:space="0" w:color="auto"/>
              <w:left w:val="single" w:sz="4" w:space="0" w:color="auto"/>
              <w:bottom w:val="single" w:sz="4" w:space="0" w:color="auto"/>
              <w:right w:val="single" w:sz="4" w:space="0" w:color="auto"/>
            </w:tcBorders>
            <w:hideMark/>
          </w:tcPr>
          <w:p w:rsidR="001931A7" w:rsidRDefault="001931A7">
            <w:pPr>
              <w:jc w:val="center"/>
              <w:outlineLvl w:val="3"/>
            </w:pPr>
            <w:r>
              <w:t>2</w:t>
            </w:r>
          </w:p>
        </w:tc>
        <w:tc>
          <w:tcPr>
            <w:tcW w:w="4102" w:type="dxa"/>
            <w:tcBorders>
              <w:top w:val="single" w:sz="4" w:space="0" w:color="auto"/>
              <w:left w:val="single" w:sz="4" w:space="0" w:color="auto"/>
              <w:bottom w:val="single" w:sz="4" w:space="0" w:color="auto"/>
              <w:right w:val="single" w:sz="4" w:space="0" w:color="auto"/>
            </w:tcBorders>
            <w:hideMark/>
          </w:tcPr>
          <w:p w:rsidR="001931A7" w:rsidRDefault="001931A7">
            <w:pPr>
              <w:jc w:val="center"/>
              <w:outlineLvl w:val="3"/>
            </w:pPr>
            <w:r>
              <w:t>3</w:t>
            </w:r>
          </w:p>
        </w:tc>
        <w:tc>
          <w:tcPr>
            <w:tcW w:w="3094" w:type="dxa"/>
            <w:tcBorders>
              <w:top w:val="single" w:sz="4" w:space="0" w:color="auto"/>
              <w:left w:val="single" w:sz="4" w:space="0" w:color="auto"/>
              <w:bottom w:val="single" w:sz="4" w:space="0" w:color="auto"/>
              <w:right w:val="single" w:sz="4" w:space="0" w:color="auto"/>
            </w:tcBorders>
            <w:hideMark/>
          </w:tcPr>
          <w:p w:rsidR="001931A7" w:rsidRDefault="001931A7">
            <w:pPr>
              <w:jc w:val="center"/>
              <w:outlineLvl w:val="3"/>
            </w:pPr>
            <w:r>
              <w:t>4</w:t>
            </w:r>
          </w:p>
        </w:tc>
      </w:tr>
      <w:tr w:rsidR="001931A7" w:rsidTr="001931A7">
        <w:tc>
          <w:tcPr>
            <w:tcW w:w="682" w:type="dxa"/>
            <w:tcBorders>
              <w:top w:val="single" w:sz="4" w:space="0" w:color="auto"/>
              <w:left w:val="single" w:sz="4" w:space="0" w:color="auto"/>
              <w:bottom w:val="single" w:sz="4" w:space="0" w:color="auto"/>
              <w:right w:val="single" w:sz="4" w:space="0" w:color="auto"/>
            </w:tcBorders>
            <w:hideMark/>
          </w:tcPr>
          <w:p w:rsidR="001931A7" w:rsidRDefault="001931A7">
            <w:pPr>
              <w:jc w:val="both"/>
              <w:outlineLvl w:val="3"/>
            </w:pPr>
            <w:r>
              <w:t>1.</w:t>
            </w:r>
          </w:p>
        </w:tc>
        <w:tc>
          <w:tcPr>
            <w:tcW w:w="1694" w:type="dxa"/>
            <w:tcBorders>
              <w:top w:val="single" w:sz="4" w:space="0" w:color="auto"/>
              <w:left w:val="single" w:sz="4" w:space="0" w:color="auto"/>
              <w:bottom w:val="single" w:sz="4" w:space="0" w:color="auto"/>
              <w:right w:val="single" w:sz="4" w:space="0" w:color="auto"/>
            </w:tcBorders>
            <w:hideMark/>
          </w:tcPr>
          <w:p w:rsidR="001931A7" w:rsidRDefault="001931A7">
            <w:pPr>
              <w:jc w:val="both"/>
              <w:outlineLvl w:val="3"/>
            </w:pPr>
            <w:r>
              <w:t>1 квалификационный уровень</w:t>
            </w:r>
          </w:p>
        </w:tc>
        <w:tc>
          <w:tcPr>
            <w:tcW w:w="4102" w:type="dxa"/>
            <w:tcBorders>
              <w:top w:val="single" w:sz="4" w:space="0" w:color="auto"/>
              <w:left w:val="single" w:sz="4" w:space="0" w:color="auto"/>
              <w:bottom w:val="single" w:sz="4" w:space="0" w:color="auto"/>
              <w:right w:val="single" w:sz="4" w:space="0" w:color="auto"/>
            </w:tcBorders>
          </w:tcPr>
          <w:p w:rsidR="001931A7" w:rsidRDefault="001931A7">
            <w:pPr>
              <w:jc w:val="both"/>
              <w:outlineLvl w:val="3"/>
            </w:pPr>
            <w:r>
              <w:t>музыкальный руководитель</w:t>
            </w:r>
          </w:p>
          <w:p w:rsidR="001931A7" w:rsidRDefault="001931A7">
            <w:pPr>
              <w:jc w:val="both"/>
              <w:outlineLvl w:val="3"/>
            </w:pPr>
          </w:p>
          <w:p w:rsidR="001931A7" w:rsidRDefault="001931A7">
            <w:pPr>
              <w:jc w:val="both"/>
              <w:outlineLvl w:val="3"/>
            </w:pPr>
          </w:p>
        </w:tc>
        <w:tc>
          <w:tcPr>
            <w:tcW w:w="3094" w:type="dxa"/>
            <w:tcBorders>
              <w:top w:val="single" w:sz="4" w:space="0" w:color="auto"/>
              <w:left w:val="single" w:sz="4" w:space="0" w:color="auto"/>
              <w:bottom w:val="single" w:sz="4" w:space="0" w:color="auto"/>
              <w:right w:val="single" w:sz="4" w:space="0" w:color="auto"/>
            </w:tcBorders>
          </w:tcPr>
          <w:p w:rsidR="001931A7" w:rsidRDefault="001931A7">
            <w:pPr>
              <w:jc w:val="center"/>
              <w:outlineLvl w:val="3"/>
            </w:pPr>
          </w:p>
          <w:p w:rsidR="001931A7" w:rsidRDefault="001931A7">
            <w:pPr>
              <w:jc w:val="center"/>
              <w:outlineLvl w:val="3"/>
            </w:pPr>
            <w:r>
              <w:t>7255</w:t>
            </w:r>
          </w:p>
          <w:p w:rsidR="001931A7" w:rsidRDefault="001931A7">
            <w:pPr>
              <w:jc w:val="center"/>
              <w:outlineLvl w:val="3"/>
            </w:pPr>
          </w:p>
          <w:p w:rsidR="001931A7" w:rsidRDefault="001931A7">
            <w:pPr>
              <w:jc w:val="center"/>
              <w:outlineLvl w:val="3"/>
            </w:pPr>
          </w:p>
          <w:p w:rsidR="001931A7" w:rsidRDefault="001931A7">
            <w:pPr>
              <w:jc w:val="center"/>
              <w:outlineLvl w:val="3"/>
            </w:pPr>
          </w:p>
        </w:tc>
      </w:tr>
      <w:tr w:rsidR="001931A7" w:rsidTr="001931A7">
        <w:tc>
          <w:tcPr>
            <w:tcW w:w="682" w:type="dxa"/>
            <w:tcBorders>
              <w:top w:val="single" w:sz="4" w:space="0" w:color="auto"/>
              <w:left w:val="single" w:sz="4" w:space="0" w:color="auto"/>
              <w:bottom w:val="single" w:sz="4" w:space="0" w:color="auto"/>
              <w:right w:val="single" w:sz="4" w:space="0" w:color="auto"/>
            </w:tcBorders>
            <w:hideMark/>
          </w:tcPr>
          <w:p w:rsidR="001931A7" w:rsidRDefault="001931A7">
            <w:pPr>
              <w:jc w:val="both"/>
              <w:outlineLvl w:val="3"/>
            </w:pPr>
            <w:r>
              <w:t>2.</w:t>
            </w:r>
          </w:p>
        </w:tc>
        <w:tc>
          <w:tcPr>
            <w:tcW w:w="1694" w:type="dxa"/>
            <w:tcBorders>
              <w:top w:val="single" w:sz="4" w:space="0" w:color="auto"/>
              <w:left w:val="single" w:sz="4" w:space="0" w:color="auto"/>
              <w:bottom w:val="single" w:sz="4" w:space="0" w:color="auto"/>
              <w:right w:val="single" w:sz="4" w:space="0" w:color="auto"/>
            </w:tcBorders>
            <w:hideMark/>
          </w:tcPr>
          <w:p w:rsidR="001931A7" w:rsidRDefault="001931A7">
            <w:pPr>
              <w:jc w:val="both"/>
              <w:outlineLvl w:val="3"/>
            </w:pPr>
            <w:r>
              <w:t>3 квалификационный уровень</w:t>
            </w:r>
          </w:p>
        </w:tc>
        <w:tc>
          <w:tcPr>
            <w:tcW w:w="4102" w:type="dxa"/>
            <w:tcBorders>
              <w:top w:val="single" w:sz="4" w:space="0" w:color="auto"/>
              <w:left w:val="single" w:sz="4" w:space="0" w:color="auto"/>
              <w:bottom w:val="single" w:sz="4" w:space="0" w:color="auto"/>
              <w:right w:val="single" w:sz="4" w:space="0" w:color="auto"/>
            </w:tcBorders>
          </w:tcPr>
          <w:p w:rsidR="001931A7" w:rsidRDefault="001931A7">
            <w:pPr>
              <w:jc w:val="both"/>
              <w:outlineLvl w:val="3"/>
            </w:pPr>
            <w:r>
              <w:t xml:space="preserve">воспитатель, </w:t>
            </w:r>
          </w:p>
          <w:p w:rsidR="001931A7" w:rsidRDefault="001931A7">
            <w:pPr>
              <w:jc w:val="both"/>
              <w:outlineLvl w:val="3"/>
            </w:pPr>
          </w:p>
        </w:tc>
        <w:tc>
          <w:tcPr>
            <w:tcW w:w="3094" w:type="dxa"/>
            <w:tcBorders>
              <w:top w:val="single" w:sz="4" w:space="0" w:color="auto"/>
              <w:left w:val="single" w:sz="4" w:space="0" w:color="auto"/>
              <w:bottom w:val="single" w:sz="4" w:space="0" w:color="auto"/>
              <w:right w:val="single" w:sz="4" w:space="0" w:color="auto"/>
            </w:tcBorders>
            <w:hideMark/>
          </w:tcPr>
          <w:p w:rsidR="001931A7" w:rsidRDefault="001931A7">
            <w:pPr>
              <w:jc w:val="center"/>
              <w:outlineLvl w:val="3"/>
            </w:pPr>
            <w:r>
              <w:t>7900</w:t>
            </w:r>
          </w:p>
        </w:tc>
      </w:tr>
      <w:tr w:rsidR="001931A7" w:rsidTr="001931A7">
        <w:tc>
          <w:tcPr>
            <w:tcW w:w="682" w:type="dxa"/>
            <w:tcBorders>
              <w:top w:val="single" w:sz="4" w:space="0" w:color="auto"/>
              <w:left w:val="single" w:sz="4" w:space="0" w:color="auto"/>
              <w:bottom w:val="single" w:sz="4" w:space="0" w:color="auto"/>
              <w:right w:val="single" w:sz="4" w:space="0" w:color="auto"/>
            </w:tcBorders>
            <w:hideMark/>
          </w:tcPr>
          <w:p w:rsidR="001931A7" w:rsidRDefault="001931A7">
            <w:pPr>
              <w:jc w:val="both"/>
              <w:outlineLvl w:val="3"/>
            </w:pPr>
            <w:r>
              <w:t>3.</w:t>
            </w:r>
          </w:p>
        </w:tc>
        <w:tc>
          <w:tcPr>
            <w:tcW w:w="1694" w:type="dxa"/>
            <w:tcBorders>
              <w:top w:val="single" w:sz="4" w:space="0" w:color="auto"/>
              <w:left w:val="single" w:sz="4" w:space="0" w:color="auto"/>
              <w:bottom w:val="single" w:sz="4" w:space="0" w:color="auto"/>
              <w:right w:val="single" w:sz="4" w:space="0" w:color="auto"/>
            </w:tcBorders>
            <w:hideMark/>
          </w:tcPr>
          <w:p w:rsidR="001931A7" w:rsidRDefault="001931A7">
            <w:pPr>
              <w:jc w:val="both"/>
              <w:outlineLvl w:val="3"/>
            </w:pPr>
            <w:r>
              <w:t>4 квалификационный уровень</w:t>
            </w:r>
          </w:p>
        </w:tc>
        <w:tc>
          <w:tcPr>
            <w:tcW w:w="4102" w:type="dxa"/>
            <w:tcBorders>
              <w:top w:val="single" w:sz="4" w:space="0" w:color="auto"/>
              <w:left w:val="single" w:sz="4" w:space="0" w:color="auto"/>
              <w:bottom w:val="single" w:sz="4" w:space="0" w:color="auto"/>
              <w:right w:val="single" w:sz="4" w:space="0" w:color="auto"/>
            </w:tcBorders>
          </w:tcPr>
          <w:p w:rsidR="001931A7" w:rsidRDefault="001931A7">
            <w:pPr>
              <w:jc w:val="both"/>
              <w:outlineLvl w:val="3"/>
            </w:pPr>
            <w:r>
              <w:t>учитель-логопед</w:t>
            </w:r>
          </w:p>
          <w:p w:rsidR="001931A7" w:rsidRDefault="001931A7">
            <w:pPr>
              <w:jc w:val="both"/>
              <w:outlineLvl w:val="3"/>
            </w:pPr>
          </w:p>
          <w:p w:rsidR="001931A7" w:rsidRDefault="001931A7">
            <w:pPr>
              <w:jc w:val="both"/>
              <w:outlineLvl w:val="3"/>
            </w:pPr>
          </w:p>
        </w:tc>
        <w:tc>
          <w:tcPr>
            <w:tcW w:w="3094" w:type="dxa"/>
            <w:tcBorders>
              <w:top w:val="single" w:sz="4" w:space="0" w:color="auto"/>
              <w:left w:val="single" w:sz="4" w:space="0" w:color="auto"/>
              <w:bottom w:val="single" w:sz="4" w:space="0" w:color="auto"/>
              <w:right w:val="single" w:sz="4" w:space="0" w:color="auto"/>
            </w:tcBorders>
            <w:hideMark/>
          </w:tcPr>
          <w:p w:rsidR="001931A7" w:rsidRDefault="001931A7">
            <w:pPr>
              <w:jc w:val="center"/>
              <w:outlineLvl w:val="3"/>
            </w:pPr>
            <w:r>
              <w:t>9900</w:t>
            </w:r>
          </w:p>
        </w:tc>
      </w:tr>
      <w:tr w:rsidR="001931A7" w:rsidTr="001931A7">
        <w:tc>
          <w:tcPr>
            <w:tcW w:w="682" w:type="dxa"/>
            <w:tcBorders>
              <w:top w:val="single" w:sz="4" w:space="0" w:color="auto"/>
              <w:left w:val="single" w:sz="4" w:space="0" w:color="auto"/>
              <w:bottom w:val="single" w:sz="4" w:space="0" w:color="auto"/>
              <w:right w:val="single" w:sz="4" w:space="0" w:color="auto"/>
            </w:tcBorders>
            <w:hideMark/>
          </w:tcPr>
          <w:p w:rsidR="001931A7" w:rsidRDefault="001931A7">
            <w:pPr>
              <w:jc w:val="both"/>
              <w:outlineLvl w:val="3"/>
            </w:pPr>
            <w:r>
              <w:t>4</w:t>
            </w:r>
          </w:p>
        </w:tc>
        <w:tc>
          <w:tcPr>
            <w:tcW w:w="1694" w:type="dxa"/>
            <w:tcBorders>
              <w:top w:val="single" w:sz="4" w:space="0" w:color="auto"/>
              <w:left w:val="single" w:sz="4" w:space="0" w:color="auto"/>
              <w:bottom w:val="single" w:sz="4" w:space="0" w:color="auto"/>
              <w:right w:val="single" w:sz="4" w:space="0" w:color="auto"/>
            </w:tcBorders>
            <w:hideMark/>
          </w:tcPr>
          <w:p w:rsidR="001931A7" w:rsidRDefault="001931A7">
            <w:pPr>
              <w:jc w:val="both"/>
              <w:outlineLvl w:val="3"/>
            </w:pPr>
            <w:r>
              <w:t>4 квалификационный уровень</w:t>
            </w:r>
          </w:p>
        </w:tc>
        <w:tc>
          <w:tcPr>
            <w:tcW w:w="4102" w:type="dxa"/>
            <w:tcBorders>
              <w:top w:val="single" w:sz="4" w:space="0" w:color="auto"/>
              <w:left w:val="single" w:sz="4" w:space="0" w:color="auto"/>
              <w:bottom w:val="single" w:sz="4" w:space="0" w:color="auto"/>
              <w:right w:val="single" w:sz="4" w:space="0" w:color="auto"/>
            </w:tcBorders>
          </w:tcPr>
          <w:p w:rsidR="001931A7" w:rsidRDefault="001931A7">
            <w:pPr>
              <w:jc w:val="both"/>
              <w:outlineLvl w:val="3"/>
            </w:pPr>
            <w:r>
              <w:t>старший воспитатель</w:t>
            </w:r>
          </w:p>
          <w:p w:rsidR="001931A7" w:rsidRDefault="001931A7">
            <w:pPr>
              <w:jc w:val="both"/>
              <w:outlineLvl w:val="3"/>
            </w:pPr>
          </w:p>
        </w:tc>
        <w:tc>
          <w:tcPr>
            <w:tcW w:w="3094" w:type="dxa"/>
            <w:tcBorders>
              <w:top w:val="single" w:sz="4" w:space="0" w:color="auto"/>
              <w:left w:val="single" w:sz="4" w:space="0" w:color="auto"/>
              <w:bottom w:val="single" w:sz="4" w:space="0" w:color="auto"/>
              <w:right w:val="single" w:sz="4" w:space="0" w:color="auto"/>
            </w:tcBorders>
            <w:hideMark/>
          </w:tcPr>
          <w:p w:rsidR="001931A7" w:rsidRDefault="001931A7">
            <w:pPr>
              <w:jc w:val="center"/>
              <w:outlineLvl w:val="3"/>
            </w:pPr>
            <w:r>
              <w:t>9900</w:t>
            </w:r>
          </w:p>
        </w:tc>
      </w:tr>
    </w:tbl>
    <w:p w:rsidR="001931A7" w:rsidRDefault="001931A7" w:rsidP="001931A7">
      <w:pPr>
        <w:autoSpaceDE w:val="0"/>
        <w:autoSpaceDN w:val="0"/>
        <w:adjustRightInd w:val="0"/>
        <w:jc w:val="both"/>
        <w:outlineLvl w:val="3"/>
        <w:rPr>
          <w:sz w:val="28"/>
          <w:szCs w:val="28"/>
        </w:rPr>
      </w:pPr>
    </w:p>
    <w:p w:rsidR="001931A7" w:rsidRDefault="001931A7" w:rsidP="001931A7">
      <w:pPr>
        <w:autoSpaceDE w:val="0"/>
        <w:autoSpaceDN w:val="0"/>
        <w:adjustRightInd w:val="0"/>
        <w:ind w:firstLine="708"/>
        <w:jc w:val="both"/>
        <w:rPr>
          <w:sz w:val="28"/>
          <w:szCs w:val="28"/>
        </w:rPr>
      </w:pPr>
      <w:r>
        <w:rPr>
          <w:color w:val="000000"/>
          <w:sz w:val="27"/>
          <w:szCs w:val="27"/>
        </w:rPr>
        <w:t>2.1.4.Заместитель заведующего, старший воспитатель, воспитатель замещают заведующего на время его отсутствия без освобождения от основной работы с выплатой разницы в окладе заведующего  аттестованного на соответствие занимаемой должности  в соответствие с группой оплаты труда.</w:t>
      </w:r>
    </w:p>
    <w:p w:rsidR="001931A7" w:rsidRDefault="001931A7" w:rsidP="001931A7">
      <w:pPr>
        <w:autoSpaceDE w:val="0"/>
        <w:autoSpaceDN w:val="0"/>
        <w:adjustRightInd w:val="0"/>
        <w:spacing w:line="240" w:lineRule="exact"/>
        <w:jc w:val="center"/>
        <w:outlineLvl w:val="2"/>
        <w:rPr>
          <w:sz w:val="28"/>
          <w:szCs w:val="28"/>
        </w:rPr>
      </w:pPr>
    </w:p>
    <w:p w:rsidR="001931A7" w:rsidRDefault="001931A7" w:rsidP="001931A7">
      <w:pPr>
        <w:autoSpaceDE w:val="0"/>
        <w:autoSpaceDN w:val="0"/>
        <w:adjustRightInd w:val="0"/>
        <w:spacing w:line="240" w:lineRule="exact"/>
        <w:jc w:val="center"/>
        <w:outlineLvl w:val="2"/>
        <w:rPr>
          <w:sz w:val="28"/>
          <w:szCs w:val="28"/>
        </w:rPr>
      </w:pPr>
      <w:r>
        <w:rPr>
          <w:sz w:val="28"/>
          <w:szCs w:val="28"/>
        </w:rPr>
        <w:t xml:space="preserve">2.2. Размеры должностных окладов, </w:t>
      </w:r>
    </w:p>
    <w:p w:rsidR="001931A7" w:rsidRDefault="001931A7" w:rsidP="001931A7">
      <w:pPr>
        <w:autoSpaceDE w:val="0"/>
        <w:autoSpaceDN w:val="0"/>
        <w:adjustRightInd w:val="0"/>
        <w:spacing w:line="240" w:lineRule="exact"/>
        <w:jc w:val="center"/>
        <w:outlineLvl w:val="2"/>
        <w:rPr>
          <w:sz w:val="28"/>
          <w:szCs w:val="28"/>
        </w:rPr>
      </w:pPr>
      <w:r>
        <w:rPr>
          <w:sz w:val="28"/>
          <w:szCs w:val="28"/>
        </w:rPr>
        <w:t>ставок заработной платы работников, занимающих</w:t>
      </w:r>
    </w:p>
    <w:p w:rsidR="001931A7" w:rsidRDefault="001931A7" w:rsidP="001931A7">
      <w:pPr>
        <w:autoSpaceDE w:val="0"/>
        <w:autoSpaceDN w:val="0"/>
        <w:adjustRightInd w:val="0"/>
        <w:spacing w:line="240" w:lineRule="exact"/>
        <w:jc w:val="center"/>
        <w:rPr>
          <w:sz w:val="28"/>
          <w:szCs w:val="28"/>
        </w:rPr>
      </w:pPr>
      <w:r>
        <w:rPr>
          <w:sz w:val="28"/>
          <w:szCs w:val="28"/>
        </w:rPr>
        <w:t>общеотраслевые должности служащих</w:t>
      </w:r>
    </w:p>
    <w:p w:rsidR="001931A7" w:rsidRDefault="001931A7" w:rsidP="001931A7">
      <w:pPr>
        <w:autoSpaceDE w:val="0"/>
        <w:autoSpaceDN w:val="0"/>
        <w:adjustRightInd w:val="0"/>
        <w:ind w:firstLine="720"/>
        <w:jc w:val="center"/>
        <w:rPr>
          <w:sz w:val="28"/>
          <w:szCs w:val="28"/>
        </w:rPr>
      </w:pPr>
    </w:p>
    <w:p w:rsidR="001931A7" w:rsidRDefault="001931A7" w:rsidP="001931A7">
      <w:pPr>
        <w:ind w:firstLine="720"/>
        <w:jc w:val="both"/>
        <w:rPr>
          <w:sz w:val="28"/>
          <w:szCs w:val="28"/>
        </w:rPr>
      </w:pPr>
      <w:r>
        <w:rPr>
          <w:sz w:val="28"/>
          <w:szCs w:val="28"/>
        </w:rPr>
        <w:t>2.2.1. Размеры должностных окладов работников МБДОУ  устанавливаются на основе отнесения занимаемых ими должностей к профессиональным квалификационным группам:</w:t>
      </w:r>
    </w:p>
    <w:p w:rsidR="001931A7" w:rsidRDefault="001931A7" w:rsidP="001931A7">
      <w:pPr>
        <w:autoSpaceDE w:val="0"/>
        <w:autoSpaceDN w:val="0"/>
        <w:adjustRightInd w:val="0"/>
        <w:ind w:firstLine="720"/>
        <w:jc w:val="both"/>
        <w:rPr>
          <w:sz w:val="28"/>
          <w:szCs w:val="28"/>
        </w:rPr>
      </w:pPr>
    </w:p>
    <w:p w:rsidR="001931A7" w:rsidRDefault="001931A7" w:rsidP="001931A7">
      <w:pPr>
        <w:ind w:firstLine="540"/>
        <w:jc w:val="both"/>
        <w:rPr>
          <w:sz w:val="28"/>
          <w:szCs w:val="28"/>
        </w:rPr>
      </w:pPr>
    </w:p>
    <w:tbl>
      <w:tblPr>
        <w:tblW w:w="9540" w:type="dxa"/>
        <w:tblInd w:w="70" w:type="dxa"/>
        <w:tblLayout w:type="fixed"/>
        <w:tblCellMar>
          <w:left w:w="70" w:type="dxa"/>
          <w:right w:w="70" w:type="dxa"/>
        </w:tblCellMar>
        <w:tblLook w:val="04A0" w:firstRow="1" w:lastRow="0" w:firstColumn="1" w:lastColumn="0" w:noHBand="0" w:noVBand="1"/>
      </w:tblPr>
      <w:tblGrid>
        <w:gridCol w:w="4320"/>
        <w:gridCol w:w="1620"/>
        <w:gridCol w:w="2295"/>
        <w:gridCol w:w="1305"/>
      </w:tblGrid>
      <w:tr w:rsidR="001931A7" w:rsidTr="001931A7">
        <w:trPr>
          <w:cantSplit/>
          <w:trHeight w:val="840"/>
        </w:trPr>
        <w:tc>
          <w:tcPr>
            <w:tcW w:w="432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Наименование должностей    </w:t>
            </w:r>
            <w:r>
              <w:br/>
              <w:t xml:space="preserve">входящих в профессиональные  </w:t>
            </w:r>
            <w:r>
              <w:br/>
              <w:t xml:space="preserve">квалификационные группы и   </w:t>
            </w:r>
            <w:r>
              <w:br/>
              <w:t xml:space="preserve">квалификационные уровни    </w:t>
            </w:r>
          </w:p>
        </w:tc>
        <w:tc>
          <w:tcPr>
            <w:tcW w:w="162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Должностной</w:t>
            </w:r>
            <w:r>
              <w:br/>
              <w:t xml:space="preserve">оклад по  </w:t>
            </w:r>
            <w:r>
              <w:br/>
              <w:t>ПКГ, рублей</w:t>
            </w:r>
          </w:p>
        </w:tc>
        <w:tc>
          <w:tcPr>
            <w:tcW w:w="2295"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Коэффициент   </w:t>
            </w:r>
            <w:r>
              <w:br/>
              <w:t xml:space="preserve">повышения    </w:t>
            </w:r>
            <w:r>
              <w:br/>
              <w:t xml:space="preserve">окладов за   </w:t>
            </w:r>
            <w:r>
              <w:br/>
              <w:t>квалификационный</w:t>
            </w:r>
            <w:r>
              <w:br/>
              <w:t>уровень     убрать столбец</w:t>
            </w:r>
          </w:p>
        </w:tc>
        <w:tc>
          <w:tcPr>
            <w:tcW w:w="1305"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Должностной </w:t>
            </w:r>
            <w:r>
              <w:br/>
              <w:t xml:space="preserve">оклад с   </w:t>
            </w:r>
            <w:r>
              <w:br/>
              <w:t xml:space="preserve">учетом   </w:t>
            </w:r>
            <w:r>
              <w:br/>
              <w:t>коэффициента</w:t>
            </w:r>
            <w:r>
              <w:br/>
              <w:t xml:space="preserve">повышения, </w:t>
            </w:r>
            <w:r>
              <w:br/>
              <w:t xml:space="preserve">рублей   </w:t>
            </w:r>
          </w:p>
        </w:tc>
      </w:tr>
      <w:tr w:rsidR="001931A7" w:rsidTr="001931A7">
        <w:trPr>
          <w:cantSplit/>
          <w:trHeight w:val="360"/>
        </w:trPr>
        <w:tc>
          <w:tcPr>
            <w:tcW w:w="9540" w:type="dxa"/>
            <w:gridSpan w:val="4"/>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jc w:val="center"/>
            </w:pPr>
            <w:r>
              <w:t xml:space="preserve">Профессиональная квалификационная группа "Общеотраслевые должности    </w:t>
            </w:r>
            <w:r>
              <w:br/>
              <w:t>служащих второго уровня"</w:t>
            </w:r>
          </w:p>
        </w:tc>
      </w:tr>
      <w:tr w:rsidR="001931A7" w:rsidTr="001931A7">
        <w:trPr>
          <w:cantSplit/>
          <w:trHeight w:val="240"/>
        </w:trPr>
        <w:tc>
          <w:tcPr>
            <w:tcW w:w="9540" w:type="dxa"/>
            <w:gridSpan w:val="4"/>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2 квалификационный уровень                                               </w:t>
            </w:r>
          </w:p>
        </w:tc>
      </w:tr>
      <w:tr w:rsidR="001931A7" w:rsidTr="001931A7">
        <w:trPr>
          <w:cantSplit/>
          <w:trHeight w:val="504"/>
        </w:trPr>
        <w:tc>
          <w:tcPr>
            <w:tcW w:w="432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Заведующий хозяйством    </w:t>
            </w:r>
          </w:p>
        </w:tc>
        <w:tc>
          <w:tcPr>
            <w:tcW w:w="162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5160</w:t>
            </w:r>
          </w:p>
        </w:tc>
        <w:tc>
          <w:tcPr>
            <w:tcW w:w="2295"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1,02       </w:t>
            </w:r>
          </w:p>
        </w:tc>
        <w:tc>
          <w:tcPr>
            <w:tcW w:w="1305"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5600</w:t>
            </w:r>
          </w:p>
        </w:tc>
      </w:tr>
      <w:tr w:rsidR="001931A7" w:rsidTr="001931A7">
        <w:trPr>
          <w:cantSplit/>
          <w:trHeight w:val="504"/>
        </w:trPr>
        <w:tc>
          <w:tcPr>
            <w:tcW w:w="9540" w:type="dxa"/>
            <w:gridSpan w:val="4"/>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jc w:val="center"/>
            </w:pPr>
            <w:r>
              <w:t xml:space="preserve">Профессиональная квалификационная группа "Общеотраслевые должности    </w:t>
            </w:r>
            <w:r>
              <w:br/>
              <w:t>служащих второго уровня"</w:t>
            </w:r>
          </w:p>
        </w:tc>
      </w:tr>
      <w:tr w:rsidR="001931A7" w:rsidTr="001931A7">
        <w:trPr>
          <w:cantSplit/>
          <w:trHeight w:val="504"/>
        </w:trPr>
        <w:tc>
          <w:tcPr>
            <w:tcW w:w="9540" w:type="dxa"/>
            <w:gridSpan w:val="4"/>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3 квалификационный уровень                                               </w:t>
            </w:r>
          </w:p>
        </w:tc>
      </w:tr>
      <w:tr w:rsidR="001931A7" w:rsidTr="001931A7">
        <w:trPr>
          <w:cantSplit/>
          <w:trHeight w:val="504"/>
        </w:trPr>
        <w:tc>
          <w:tcPr>
            <w:tcW w:w="432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Шеф-повар</w:t>
            </w:r>
          </w:p>
        </w:tc>
        <w:tc>
          <w:tcPr>
            <w:tcW w:w="162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5163</w:t>
            </w:r>
          </w:p>
        </w:tc>
        <w:tc>
          <w:tcPr>
            <w:tcW w:w="2295"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1,05      </w:t>
            </w:r>
          </w:p>
        </w:tc>
        <w:tc>
          <w:tcPr>
            <w:tcW w:w="1305"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5800</w:t>
            </w:r>
          </w:p>
        </w:tc>
      </w:tr>
      <w:tr w:rsidR="001931A7" w:rsidTr="001931A7">
        <w:trPr>
          <w:cantSplit/>
          <w:trHeight w:val="360"/>
        </w:trPr>
        <w:tc>
          <w:tcPr>
            <w:tcW w:w="9540" w:type="dxa"/>
            <w:gridSpan w:val="4"/>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jc w:val="center"/>
            </w:pPr>
            <w:r>
              <w:lastRenderedPageBreak/>
              <w:t xml:space="preserve"> Профессиональная квалификационная группа "Общеотраслевые должности    </w:t>
            </w:r>
            <w:r>
              <w:br/>
              <w:t>служащих третьего уровня"</w:t>
            </w:r>
          </w:p>
        </w:tc>
      </w:tr>
      <w:tr w:rsidR="001931A7" w:rsidTr="001931A7">
        <w:trPr>
          <w:cantSplit/>
          <w:trHeight w:val="240"/>
        </w:trPr>
        <w:tc>
          <w:tcPr>
            <w:tcW w:w="9540" w:type="dxa"/>
            <w:gridSpan w:val="4"/>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1 квалификационный уровень                                               </w:t>
            </w:r>
          </w:p>
        </w:tc>
      </w:tr>
      <w:tr w:rsidR="001931A7" w:rsidTr="001931A7">
        <w:trPr>
          <w:cantSplit/>
          <w:trHeight w:val="840"/>
        </w:trPr>
        <w:tc>
          <w:tcPr>
            <w:tcW w:w="432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Без категории:  специалист по   кадрам                         </w:t>
            </w:r>
          </w:p>
        </w:tc>
        <w:tc>
          <w:tcPr>
            <w:tcW w:w="162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6300</w:t>
            </w:r>
          </w:p>
        </w:tc>
        <w:tc>
          <w:tcPr>
            <w:tcW w:w="2295"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1,0       </w:t>
            </w:r>
          </w:p>
        </w:tc>
        <w:tc>
          <w:tcPr>
            <w:tcW w:w="1305"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6300</w:t>
            </w:r>
          </w:p>
        </w:tc>
      </w:tr>
      <w:tr w:rsidR="001931A7" w:rsidTr="001931A7">
        <w:trPr>
          <w:cantSplit/>
          <w:trHeight w:val="840"/>
        </w:trPr>
        <w:tc>
          <w:tcPr>
            <w:tcW w:w="432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Кассир, делопроизводитель </w:t>
            </w:r>
            <w:r>
              <w:br/>
            </w:r>
          </w:p>
        </w:tc>
        <w:tc>
          <w:tcPr>
            <w:tcW w:w="162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5100</w:t>
            </w:r>
          </w:p>
        </w:tc>
        <w:tc>
          <w:tcPr>
            <w:tcW w:w="2295"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1,0       </w:t>
            </w:r>
          </w:p>
        </w:tc>
        <w:tc>
          <w:tcPr>
            <w:tcW w:w="1305"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5100</w:t>
            </w:r>
          </w:p>
        </w:tc>
      </w:tr>
    </w:tbl>
    <w:p w:rsidR="001931A7" w:rsidRDefault="001931A7" w:rsidP="001931A7">
      <w:pPr>
        <w:ind w:firstLine="540"/>
        <w:jc w:val="both"/>
      </w:pPr>
      <w:r>
        <w:t xml:space="preserve"> </w:t>
      </w:r>
    </w:p>
    <w:p w:rsidR="001931A7" w:rsidRDefault="001931A7" w:rsidP="001931A7">
      <w:pPr>
        <w:ind w:firstLine="540"/>
        <w:jc w:val="both"/>
      </w:pPr>
    </w:p>
    <w:p w:rsidR="001931A7" w:rsidRDefault="001931A7" w:rsidP="001931A7">
      <w:pPr>
        <w:ind w:firstLine="540"/>
        <w:jc w:val="both"/>
      </w:pPr>
      <w:r>
        <w:rPr>
          <w:sz w:val="28"/>
          <w:szCs w:val="28"/>
        </w:rPr>
        <w:t>2.2.2. Размеры окладов рабочих МБДОУ, устанавливаются в зависимости от разрядов выполняемых работ (рублей):</w:t>
      </w:r>
    </w:p>
    <w:p w:rsidR="001931A7" w:rsidRDefault="001931A7" w:rsidP="001931A7">
      <w:pPr>
        <w:ind w:firstLine="540"/>
        <w:jc w:val="both"/>
      </w:pPr>
    </w:p>
    <w:tbl>
      <w:tblPr>
        <w:tblW w:w="9540" w:type="dxa"/>
        <w:tblInd w:w="70" w:type="dxa"/>
        <w:tblLayout w:type="fixed"/>
        <w:tblCellMar>
          <w:left w:w="70" w:type="dxa"/>
          <w:right w:w="70" w:type="dxa"/>
        </w:tblCellMar>
        <w:tblLook w:val="04A0" w:firstRow="1" w:lastRow="0" w:firstColumn="1" w:lastColumn="0" w:noHBand="0" w:noVBand="1"/>
      </w:tblPr>
      <w:tblGrid>
        <w:gridCol w:w="8640"/>
        <w:gridCol w:w="900"/>
      </w:tblGrid>
      <w:tr w:rsidR="001931A7" w:rsidTr="001931A7">
        <w:trPr>
          <w:cantSplit/>
          <w:trHeight w:val="480"/>
        </w:trPr>
        <w:tc>
          <w:tcPr>
            <w:tcW w:w="864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1 разряд работ в соответствии с Единым тарифно-квалификационным справочником работ и профессий рабочих                                                   </w:t>
            </w:r>
          </w:p>
        </w:tc>
        <w:tc>
          <w:tcPr>
            <w:tcW w:w="90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3738</w:t>
            </w:r>
          </w:p>
        </w:tc>
      </w:tr>
      <w:tr w:rsidR="001931A7" w:rsidTr="001931A7">
        <w:trPr>
          <w:cantSplit/>
          <w:trHeight w:val="480"/>
        </w:trPr>
        <w:tc>
          <w:tcPr>
            <w:tcW w:w="864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2 разряд работ в соответствии с Единым тарифно-квалификационным справочником работ и профессий рабочих                                                   </w:t>
            </w:r>
          </w:p>
        </w:tc>
        <w:tc>
          <w:tcPr>
            <w:tcW w:w="90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3917</w:t>
            </w:r>
          </w:p>
        </w:tc>
      </w:tr>
      <w:tr w:rsidR="001931A7" w:rsidTr="001931A7">
        <w:trPr>
          <w:cantSplit/>
          <w:trHeight w:val="480"/>
        </w:trPr>
        <w:tc>
          <w:tcPr>
            <w:tcW w:w="864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3 разряд работ в соответствии с Единым тарифно-квалификационным справочником работ и профессий рабочих                                                   </w:t>
            </w:r>
          </w:p>
        </w:tc>
        <w:tc>
          <w:tcPr>
            <w:tcW w:w="90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4093</w:t>
            </w:r>
          </w:p>
        </w:tc>
      </w:tr>
      <w:tr w:rsidR="001931A7" w:rsidTr="001931A7">
        <w:trPr>
          <w:cantSplit/>
          <w:trHeight w:val="480"/>
        </w:trPr>
        <w:tc>
          <w:tcPr>
            <w:tcW w:w="864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4 разряд работ в соответствии с Единым тарифно-квалификационным справочником работ и профессий рабочих                                                   </w:t>
            </w:r>
          </w:p>
        </w:tc>
        <w:tc>
          <w:tcPr>
            <w:tcW w:w="90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5163</w:t>
            </w:r>
          </w:p>
        </w:tc>
      </w:tr>
      <w:tr w:rsidR="001931A7" w:rsidTr="001931A7">
        <w:trPr>
          <w:cantSplit/>
          <w:trHeight w:val="480"/>
        </w:trPr>
        <w:tc>
          <w:tcPr>
            <w:tcW w:w="864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5 разряд работ в соответствии с Единым тарифно-квалификационным справочником работ и профессий рабочих                                                   </w:t>
            </w:r>
          </w:p>
        </w:tc>
        <w:tc>
          <w:tcPr>
            <w:tcW w:w="90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5223</w:t>
            </w:r>
          </w:p>
        </w:tc>
      </w:tr>
      <w:tr w:rsidR="001931A7" w:rsidTr="001931A7">
        <w:trPr>
          <w:cantSplit/>
          <w:trHeight w:val="480"/>
        </w:trPr>
        <w:tc>
          <w:tcPr>
            <w:tcW w:w="864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6 разряд работ в соответствии с Единым тарифно-квалификационным справочником работ и профессий рабочих                                                   </w:t>
            </w:r>
          </w:p>
        </w:tc>
        <w:tc>
          <w:tcPr>
            <w:tcW w:w="90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5459</w:t>
            </w:r>
          </w:p>
        </w:tc>
      </w:tr>
      <w:tr w:rsidR="001931A7" w:rsidTr="001931A7">
        <w:trPr>
          <w:cantSplit/>
          <w:trHeight w:val="480"/>
        </w:trPr>
        <w:tc>
          <w:tcPr>
            <w:tcW w:w="864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7 разряд работ в соответствии с Единым тарифно-квалификационным справочником работ и профессий рабочих                                                   </w:t>
            </w:r>
          </w:p>
        </w:tc>
        <w:tc>
          <w:tcPr>
            <w:tcW w:w="90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5578</w:t>
            </w:r>
          </w:p>
        </w:tc>
      </w:tr>
      <w:tr w:rsidR="001931A7" w:rsidTr="001931A7">
        <w:trPr>
          <w:cantSplit/>
          <w:trHeight w:val="480"/>
        </w:trPr>
        <w:tc>
          <w:tcPr>
            <w:tcW w:w="864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 xml:space="preserve">8 разряд работ в соответствии с Единым тарифно-квалификационным справочником работ и профессий рабочих                                                   </w:t>
            </w:r>
          </w:p>
        </w:tc>
        <w:tc>
          <w:tcPr>
            <w:tcW w:w="900" w:type="dxa"/>
            <w:tcBorders>
              <w:top w:val="single" w:sz="6" w:space="0" w:color="auto"/>
              <w:left w:val="single" w:sz="6" w:space="0" w:color="auto"/>
              <w:bottom w:val="single" w:sz="6" w:space="0" w:color="auto"/>
              <w:right w:val="single" w:sz="6" w:space="0" w:color="auto"/>
            </w:tcBorders>
            <w:hideMark/>
          </w:tcPr>
          <w:p w:rsidR="001931A7" w:rsidRDefault="001931A7">
            <w:pPr>
              <w:autoSpaceDE w:val="0"/>
              <w:autoSpaceDN w:val="0"/>
              <w:adjustRightInd w:val="0"/>
            </w:pPr>
            <w:r>
              <w:t>5933</w:t>
            </w:r>
          </w:p>
        </w:tc>
      </w:tr>
    </w:tbl>
    <w:p w:rsidR="001931A7" w:rsidRDefault="001931A7" w:rsidP="001931A7">
      <w:pPr>
        <w:tabs>
          <w:tab w:val="left" w:pos="9180"/>
        </w:tabs>
        <w:ind w:right="175"/>
        <w:jc w:val="both"/>
        <w:rPr>
          <w:spacing w:val="-12"/>
          <w:sz w:val="22"/>
          <w:szCs w:val="22"/>
        </w:rPr>
      </w:pPr>
    </w:p>
    <w:p w:rsidR="001931A7" w:rsidRDefault="001931A7" w:rsidP="001931A7">
      <w:pPr>
        <w:tabs>
          <w:tab w:val="left" w:pos="8222"/>
        </w:tabs>
        <w:ind w:right="-5" w:firstLine="720"/>
        <w:jc w:val="both"/>
        <w:rPr>
          <w:rFonts w:cs="Tahoma"/>
          <w:sz w:val="28"/>
          <w:szCs w:val="28"/>
        </w:rPr>
      </w:pPr>
      <w:r>
        <w:rPr>
          <w:sz w:val="28"/>
          <w:szCs w:val="28"/>
        </w:rPr>
        <w:t xml:space="preserve"> Размеры окладов рабочих, </w:t>
      </w:r>
      <w:r>
        <w:rPr>
          <w:rFonts w:cs="Tahoma"/>
          <w:sz w:val="28"/>
          <w:szCs w:val="28"/>
        </w:rPr>
        <w:t xml:space="preserve">устанавливаются в зависимости от разрядов выполняемых работ </w:t>
      </w:r>
      <w:r>
        <w:rPr>
          <w:sz w:val="28"/>
          <w:szCs w:val="28"/>
        </w:rPr>
        <w:t>в соответствии с Единым тарифно-квалификационным справочником работ и профессий рабочих (далее ЕТКС).</w:t>
      </w:r>
    </w:p>
    <w:p w:rsidR="001931A7" w:rsidRDefault="001931A7" w:rsidP="001931A7">
      <w:pPr>
        <w:tabs>
          <w:tab w:val="left" w:pos="8222"/>
        </w:tabs>
        <w:ind w:right="-5" w:firstLine="709"/>
        <w:jc w:val="both"/>
        <w:rPr>
          <w:rFonts w:cs="Tahoma"/>
          <w:sz w:val="28"/>
          <w:szCs w:val="28"/>
        </w:rPr>
      </w:pPr>
      <w:r>
        <w:rPr>
          <w:rFonts w:cs="Tahoma"/>
          <w:sz w:val="28"/>
          <w:szCs w:val="28"/>
        </w:rPr>
        <w:t>Размеры окладов рабочих МБДОУ:</w:t>
      </w:r>
    </w:p>
    <w:p w:rsidR="001931A7" w:rsidRDefault="001931A7" w:rsidP="001931A7">
      <w:pPr>
        <w:tabs>
          <w:tab w:val="left" w:pos="8222"/>
        </w:tabs>
        <w:ind w:right="-5" w:firstLine="709"/>
        <w:jc w:val="both"/>
        <w:rPr>
          <w:rFonts w:cs="Tahoma"/>
          <w:sz w:val="28"/>
          <w:szCs w:val="28"/>
        </w:rPr>
      </w:pPr>
    </w:p>
    <w:tbl>
      <w:tblPr>
        <w:tblW w:w="0" w:type="auto"/>
        <w:tblLook w:val="01E0" w:firstRow="1" w:lastRow="1" w:firstColumn="1" w:lastColumn="1" w:noHBand="0" w:noVBand="0"/>
      </w:tblPr>
      <w:tblGrid>
        <w:gridCol w:w="814"/>
        <w:gridCol w:w="3074"/>
        <w:gridCol w:w="3636"/>
        <w:gridCol w:w="2046"/>
      </w:tblGrid>
      <w:tr w:rsidR="001931A7" w:rsidTr="001931A7">
        <w:trPr>
          <w:trHeight w:val="1248"/>
        </w:trPr>
        <w:tc>
          <w:tcPr>
            <w:tcW w:w="814" w:type="dxa"/>
            <w:tcBorders>
              <w:top w:val="single" w:sz="4" w:space="0" w:color="auto"/>
              <w:left w:val="single" w:sz="4" w:space="0" w:color="auto"/>
              <w:bottom w:val="single" w:sz="4" w:space="0" w:color="auto"/>
              <w:right w:val="single" w:sz="4" w:space="0" w:color="auto"/>
            </w:tcBorders>
          </w:tcPr>
          <w:p w:rsidR="001931A7" w:rsidRDefault="001931A7">
            <w:pPr>
              <w:tabs>
                <w:tab w:val="left" w:pos="8080"/>
              </w:tabs>
              <w:ind w:right="175"/>
              <w:jc w:val="both"/>
            </w:pPr>
          </w:p>
          <w:p w:rsidR="001931A7" w:rsidRDefault="001931A7">
            <w:pPr>
              <w:tabs>
                <w:tab w:val="left" w:pos="8080"/>
              </w:tabs>
              <w:ind w:right="175"/>
              <w:jc w:val="both"/>
            </w:pPr>
            <w:r>
              <w:t>№ п/п</w:t>
            </w:r>
          </w:p>
        </w:tc>
        <w:tc>
          <w:tcPr>
            <w:tcW w:w="3074" w:type="dxa"/>
            <w:tcBorders>
              <w:top w:val="single" w:sz="4" w:space="0" w:color="auto"/>
              <w:left w:val="nil"/>
              <w:bottom w:val="single" w:sz="4" w:space="0" w:color="auto"/>
              <w:right w:val="single" w:sz="4" w:space="0" w:color="auto"/>
            </w:tcBorders>
            <w:hideMark/>
          </w:tcPr>
          <w:p w:rsidR="001931A7" w:rsidRDefault="001931A7">
            <w:pPr>
              <w:tabs>
                <w:tab w:val="left" w:pos="8080"/>
              </w:tabs>
              <w:ind w:right="176"/>
              <w:jc w:val="both"/>
            </w:pPr>
            <w:r>
              <w:t>Разряд работ в соответствии с Единым тарифно-квалификационным справочником работ и профессий рабочих</w:t>
            </w:r>
          </w:p>
        </w:tc>
        <w:tc>
          <w:tcPr>
            <w:tcW w:w="3636" w:type="dxa"/>
            <w:tcBorders>
              <w:top w:val="single" w:sz="4" w:space="0" w:color="auto"/>
              <w:left w:val="single" w:sz="4" w:space="0" w:color="auto"/>
              <w:bottom w:val="single" w:sz="4" w:space="0" w:color="auto"/>
              <w:right w:val="single" w:sz="4" w:space="0" w:color="auto"/>
            </w:tcBorders>
            <w:hideMark/>
          </w:tcPr>
          <w:p w:rsidR="001931A7" w:rsidRDefault="001931A7">
            <w:pPr>
              <w:ind w:right="176"/>
              <w:jc w:val="both"/>
            </w:pPr>
            <w:r>
              <w:t xml:space="preserve">Перечень рабочих  специальностей, отнесенных к  указанным  разрядам  </w:t>
            </w:r>
          </w:p>
        </w:tc>
        <w:tc>
          <w:tcPr>
            <w:tcW w:w="2046" w:type="dxa"/>
            <w:tcBorders>
              <w:top w:val="single" w:sz="4" w:space="0" w:color="auto"/>
              <w:left w:val="single" w:sz="4" w:space="0" w:color="auto"/>
              <w:bottom w:val="single" w:sz="4" w:space="0" w:color="auto"/>
              <w:right w:val="single" w:sz="4" w:space="0" w:color="auto"/>
            </w:tcBorders>
            <w:hideMark/>
          </w:tcPr>
          <w:p w:rsidR="001931A7" w:rsidRDefault="001931A7">
            <w:pPr>
              <w:ind w:right="176"/>
              <w:jc w:val="both"/>
            </w:pPr>
            <w:r>
              <w:t>Рекомендуемый должностной оклад</w:t>
            </w:r>
          </w:p>
          <w:p w:rsidR="001931A7" w:rsidRDefault="001931A7">
            <w:pPr>
              <w:ind w:right="176"/>
              <w:jc w:val="both"/>
            </w:pPr>
            <w:r>
              <w:t>(руб.)</w:t>
            </w:r>
          </w:p>
        </w:tc>
      </w:tr>
      <w:tr w:rsidR="001931A7" w:rsidTr="001931A7">
        <w:tc>
          <w:tcPr>
            <w:tcW w:w="814" w:type="dxa"/>
            <w:tcBorders>
              <w:top w:val="single" w:sz="4" w:space="0" w:color="auto"/>
              <w:left w:val="single" w:sz="4" w:space="0" w:color="auto"/>
              <w:bottom w:val="single" w:sz="4" w:space="0" w:color="auto"/>
              <w:right w:val="single" w:sz="4" w:space="0" w:color="auto"/>
            </w:tcBorders>
            <w:hideMark/>
          </w:tcPr>
          <w:p w:rsidR="001931A7" w:rsidRDefault="001931A7">
            <w:pPr>
              <w:tabs>
                <w:tab w:val="left" w:pos="8080"/>
              </w:tabs>
              <w:ind w:right="175"/>
              <w:jc w:val="both"/>
            </w:pPr>
            <w:r>
              <w:t>1</w:t>
            </w:r>
          </w:p>
        </w:tc>
        <w:tc>
          <w:tcPr>
            <w:tcW w:w="3074" w:type="dxa"/>
            <w:tcBorders>
              <w:top w:val="single" w:sz="4" w:space="0" w:color="auto"/>
              <w:left w:val="nil"/>
              <w:bottom w:val="single" w:sz="4" w:space="0" w:color="auto"/>
              <w:right w:val="single" w:sz="4" w:space="0" w:color="auto"/>
            </w:tcBorders>
            <w:hideMark/>
          </w:tcPr>
          <w:p w:rsidR="001931A7" w:rsidRDefault="001931A7">
            <w:pPr>
              <w:tabs>
                <w:tab w:val="left" w:pos="8080"/>
              </w:tabs>
              <w:ind w:right="175"/>
              <w:jc w:val="both"/>
            </w:pPr>
            <w:r>
              <w:t>1 разряд</w:t>
            </w:r>
          </w:p>
        </w:tc>
        <w:tc>
          <w:tcPr>
            <w:tcW w:w="3636" w:type="dxa"/>
            <w:tcBorders>
              <w:top w:val="single" w:sz="4" w:space="0" w:color="auto"/>
              <w:left w:val="single" w:sz="4" w:space="0" w:color="auto"/>
              <w:bottom w:val="single" w:sz="4" w:space="0" w:color="auto"/>
              <w:right w:val="single" w:sz="4" w:space="0" w:color="auto"/>
            </w:tcBorders>
            <w:hideMark/>
          </w:tcPr>
          <w:p w:rsidR="001931A7" w:rsidRDefault="001931A7">
            <w:pPr>
              <w:tabs>
                <w:tab w:val="left" w:pos="8080"/>
              </w:tabs>
              <w:ind w:right="176"/>
              <w:jc w:val="both"/>
            </w:pPr>
            <w:r>
              <w:t>сторож, дворник</w:t>
            </w:r>
          </w:p>
        </w:tc>
        <w:tc>
          <w:tcPr>
            <w:tcW w:w="2046" w:type="dxa"/>
            <w:tcBorders>
              <w:top w:val="single" w:sz="4" w:space="0" w:color="auto"/>
              <w:left w:val="single" w:sz="4" w:space="0" w:color="auto"/>
              <w:bottom w:val="single" w:sz="4" w:space="0" w:color="auto"/>
              <w:right w:val="single" w:sz="4" w:space="0" w:color="auto"/>
            </w:tcBorders>
          </w:tcPr>
          <w:p w:rsidR="001931A7" w:rsidRDefault="001931A7">
            <w:pPr>
              <w:tabs>
                <w:tab w:val="left" w:pos="8080"/>
              </w:tabs>
              <w:ind w:right="175"/>
              <w:jc w:val="both"/>
            </w:pPr>
          </w:p>
          <w:p w:rsidR="001931A7" w:rsidRDefault="001931A7">
            <w:pPr>
              <w:tabs>
                <w:tab w:val="left" w:pos="8080"/>
              </w:tabs>
              <w:ind w:right="175"/>
              <w:jc w:val="both"/>
            </w:pPr>
            <w:r>
              <w:t>3738</w:t>
            </w:r>
          </w:p>
        </w:tc>
      </w:tr>
      <w:tr w:rsidR="001931A7" w:rsidTr="001931A7">
        <w:trPr>
          <w:trHeight w:val="906"/>
        </w:trPr>
        <w:tc>
          <w:tcPr>
            <w:tcW w:w="814" w:type="dxa"/>
            <w:tcBorders>
              <w:top w:val="single" w:sz="4" w:space="0" w:color="auto"/>
              <w:left w:val="single" w:sz="4" w:space="0" w:color="auto"/>
              <w:bottom w:val="single" w:sz="4" w:space="0" w:color="auto"/>
              <w:right w:val="single" w:sz="4" w:space="0" w:color="auto"/>
            </w:tcBorders>
            <w:hideMark/>
          </w:tcPr>
          <w:p w:rsidR="001931A7" w:rsidRDefault="001931A7">
            <w:pPr>
              <w:tabs>
                <w:tab w:val="left" w:pos="8080"/>
              </w:tabs>
              <w:ind w:right="175"/>
              <w:jc w:val="both"/>
            </w:pPr>
            <w:r>
              <w:t>2</w:t>
            </w:r>
          </w:p>
        </w:tc>
        <w:tc>
          <w:tcPr>
            <w:tcW w:w="3074" w:type="dxa"/>
            <w:tcBorders>
              <w:top w:val="single" w:sz="4" w:space="0" w:color="auto"/>
              <w:left w:val="nil"/>
              <w:bottom w:val="single" w:sz="4" w:space="0" w:color="auto"/>
              <w:right w:val="single" w:sz="4" w:space="0" w:color="auto"/>
            </w:tcBorders>
            <w:hideMark/>
          </w:tcPr>
          <w:p w:rsidR="001931A7" w:rsidRDefault="001931A7">
            <w:pPr>
              <w:tabs>
                <w:tab w:val="left" w:pos="8080"/>
              </w:tabs>
              <w:ind w:right="175"/>
              <w:jc w:val="both"/>
            </w:pPr>
            <w:r>
              <w:t>2 разряд</w:t>
            </w:r>
          </w:p>
        </w:tc>
        <w:tc>
          <w:tcPr>
            <w:tcW w:w="3636" w:type="dxa"/>
            <w:tcBorders>
              <w:top w:val="single" w:sz="4" w:space="0" w:color="auto"/>
              <w:left w:val="single" w:sz="4" w:space="0" w:color="auto"/>
              <w:bottom w:val="single" w:sz="4" w:space="0" w:color="auto"/>
              <w:right w:val="single" w:sz="4" w:space="0" w:color="auto"/>
            </w:tcBorders>
            <w:hideMark/>
          </w:tcPr>
          <w:p w:rsidR="001931A7" w:rsidRDefault="001931A7">
            <w:pPr>
              <w:tabs>
                <w:tab w:val="left" w:pos="8080"/>
              </w:tabs>
              <w:ind w:right="175"/>
              <w:jc w:val="both"/>
            </w:pPr>
            <w:r>
              <w:t>кухонный рабочий, машинист по стирке  и ремонту спецодежды; кладовщик, кастелянша</w:t>
            </w:r>
          </w:p>
        </w:tc>
        <w:tc>
          <w:tcPr>
            <w:tcW w:w="2046" w:type="dxa"/>
            <w:tcBorders>
              <w:top w:val="single" w:sz="4" w:space="0" w:color="auto"/>
              <w:left w:val="single" w:sz="4" w:space="0" w:color="auto"/>
              <w:bottom w:val="single" w:sz="4" w:space="0" w:color="auto"/>
              <w:right w:val="single" w:sz="4" w:space="0" w:color="auto"/>
            </w:tcBorders>
          </w:tcPr>
          <w:p w:rsidR="001931A7" w:rsidRDefault="001931A7">
            <w:pPr>
              <w:tabs>
                <w:tab w:val="left" w:pos="8080"/>
              </w:tabs>
              <w:ind w:right="175"/>
              <w:jc w:val="both"/>
            </w:pPr>
          </w:p>
          <w:p w:rsidR="001931A7" w:rsidRDefault="001931A7">
            <w:pPr>
              <w:tabs>
                <w:tab w:val="left" w:pos="8080"/>
              </w:tabs>
              <w:ind w:right="175"/>
              <w:jc w:val="both"/>
            </w:pPr>
            <w:r>
              <w:t>3917</w:t>
            </w:r>
          </w:p>
          <w:p w:rsidR="001931A7" w:rsidRDefault="001931A7">
            <w:pPr>
              <w:tabs>
                <w:tab w:val="left" w:pos="8080"/>
              </w:tabs>
              <w:ind w:right="175"/>
              <w:jc w:val="both"/>
            </w:pPr>
          </w:p>
        </w:tc>
      </w:tr>
      <w:tr w:rsidR="001931A7" w:rsidTr="001931A7">
        <w:trPr>
          <w:trHeight w:val="861"/>
        </w:trPr>
        <w:tc>
          <w:tcPr>
            <w:tcW w:w="814" w:type="dxa"/>
            <w:tcBorders>
              <w:top w:val="single" w:sz="4" w:space="0" w:color="auto"/>
              <w:left w:val="single" w:sz="4" w:space="0" w:color="auto"/>
              <w:bottom w:val="single" w:sz="4" w:space="0" w:color="auto"/>
              <w:right w:val="single" w:sz="4" w:space="0" w:color="auto"/>
            </w:tcBorders>
            <w:hideMark/>
          </w:tcPr>
          <w:p w:rsidR="001931A7" w:rsidRDefault="001931A7">
            <w:pPr>
              <w:tabs>
                <w:tab w:val="left" w:pos="8080"/>
              </w:tabs>
              <w:ind w:right="175"/>
              <w:jc w:val="both"/>
            </w:pPr>
            <w:r>
              <w:lastRenderedPageBreak/>
              <w:t>3</w:t>
            </w:r>
          </w:p>
        </w:tc>
        <w:tc>
          <w:tcPr>
            <w:tcW w:w="3074" w:type="dxa"/>
            <w:tcBorders>
              <w:top w:val="single" w:sz="4" w:space="0" w:color="auto"/>
              <w:left w:val="nil"/>
              <w:bottom w:val="single" w:sz="4" w:space="0" w:color="auto"/>
              <w:right w:val="single" w:sz="4" w:space="0" w:color="auto"/>
            </w:tcBorders>
            <w:hideMark/>
          </w:tcPr>
          <w:p w:rsidR="001931A7" w:rsidRDefault="001931A7">
            <w:pPr>
              <w:tabs>
                <w:tab w:val="left" w:pos="8080"/>
              </w:tabs>
              <w:ind w:right="175"/>
              <w:jc w:val="both"/>
            </w:pPr>
            <w:r>
              <w:t>4 разряд</w:t>
            </w:r>
          </w:p>
          <w:p w:rsidR="001931A7" w:rsidRDefault="001931A7">
            <w:pPr>
              <w:tabs>
                <w:tab w:val="left" w:pos="8080"/>
              </w:tabs>
              <w:ind w:right="175"/>
              <w:jc w:val="both"/>
            </w:pPr>
            <w:r>
              <w:t>5 разряд</w:t>
            </w:r>
          </w:p>
        </w:tc>
        <w:tc>
          <w:tcPr>
            <w:tcW w:w="3636" w:type="dxa"/>
            <w:tcBorders>
              <w:top w:val="single" w:sz="4" w:space="0" w:color="auto"/>
              <w:left w:val="single" w:sz="4" w:space="0" w:color="auto"/>
              <w:bottom w:val="single" w:sz="4" w:space="0" w:color="auto"/>
              <w:right w:val="single" w:sz="4" w:space="0" w:color="auto"/>
            </w:tcBorders>
            <w:hideMark/>
          </w:tcPr>
          <w:p w:rsidR="001931A7" w:rsidRDefault="001931A7">
            <w:pPr>
              <w:tabs>
                <w:tab w:val="left" w:pos="8080"/>
              </w:tabs>
              <w:ind w:right="175"/>
              <w:jc w:val="both"/>
            </w:pPr>
            <w:r>
              <w:t>повар</w:t>
            </w:r>
          </w:p>
          <w:p w:rsidR="001931A7" w:rsidRDefault="001931A7">
            <w:r>
              <w:t>повар</w:t>
            </w:r>
          </w:p>
        </w:tc>
        <w:tc>
          <w:tcPr>
            <w:tcW w:w="2046" w:type="dxa"/>
            <w:tcBorders>
              <w:top w:val="single" w:sz="4" w:space="0" w:color="auto"/>
              <w:left w:val="single" w:sz="4" w:space="0" w:color="auto"/>
              <w:bottom w:val="single" w:sz="4" w:space="0" w:color="auto"/>
              <w:right w:val="single" w:sz="4" w:space="0" w:color="auto"/>
            </w:tcBorders>
            <w:hideMark/>
          </w:tcPr>
          <w:p w:rsidR="001931A7" w:rsidRDefault="001931A7">
            <w:pPr>
              <w:tabs>
                <w:tab w:val="left" w:pos="8080"/>
              </w:tabs>
              <w:ind w:right="175"/>
              <w:jc w:val="both"/>
            </w:pPr>
            <w:r>
              <w:t>5163</w:t>
            </w:r>
          </w:p>
          <w:p w:rsidR="001931A7" w:rsidRDefault="001931A7">
            <w:pPr>
              <w:tabs>
                <w:tab w:val="left" w:pos="8080"/>
              </w:tabs>
              <w:ind w:right="175"/>
              <w:jc w:val="both"/>
            </w:pPr>
            <w:r>
              <w:t>5223</w:t>
            </w:r>
          </w:p>
        </w:tc>
      </w:tr>
    </w:tbl>
    <w:p w:rsidR="001931A7" w:rsidRDefault="001931A7" w:rsidP="001931A7">
      <w:pPr>
        <w:autoSpaceDE w:val="0"/>
        <w:autoSpaceDN w:val="0"/>
        <w:adjustRightInd w:val="0"/>
        <w:outlineLvl w:val="1"/>
        <w:rPr>
          <w:sz w:val="28"/>
          <w:szCs w:val="28"/>
        </w:rPr>
      </w:pPr>
    </w:p>
    <w:p w:rsidR="001931A7" w:rsidRDefault="001931A7" w:rsidP="001931A7">
      <w:pPr>
        <w:autoSpaceDE w:val="0"/>
        <w:autoSpaceDN w:val="0"/>
        <w:adjustRightInd w:val="0"/>
        <w:outlineLvl w:val="1"/>
        <w:rPr>
          <w:sz w:val="28"/>
          <w:szCs w:val="28"/>
        </w:rPr>
      </w:pPr>
    </w:p>
    <w:p w:rsidR="001931A7" w:rsidRDefault="001931A7" w:rsidP="001931A7">
      <w:pPr>
        <w:autoSpaceDE w:val="0"/>
        <w:autoSpaceDN w:val="0"/>
        <w:adjustRightInd w:val="0"/>
        <w:outlineLvl w:val="1"/>
        <w:rPr>
          <w:sz w:val="28"/>
          <w:szCs w:val="28"/>
        </w:rPr>
      </w:pPr>
      <w:r>
        <w:rPr>
          <w:sz w:val="28"/>
          <w:szCs w:val="28"/>
        </w:rPr>
        <w:t xml:space="preserve">                      </w:t>
      </w:r>
    </w:p>
    <w:p w:rsidR="001931A7" w:rsidRDefault="001931A7" w:rsidP="001931A7">
      <w:pPr>
        <w:autoSpaceDE w:val="0"/>
        <w:autoSpaceDN w:val="0"/>
        <w:adjustRightInd w:val="0"/>
        <w:outlineLvl w:val="1"/>
        <w:rPr>
          <w:sz w:val="28"/>
          <w:szCs w:val="28"/>
        </w:rPr>
      </w:pPr>
    </w:p>
    <w:p w:rsidR="001931A7" w:rsidRDefault="001931A7" w:rsidP="001931A7">
      <w:pPr>
        <w:autoSpaceDE w:val="0"/>
        <w:autoSpaceDN w:val="0"/>
        <w:adjustRightInd w:val="0"/>
        <w:outlineLvl w:val="1"/>
        <w:rPr>
          <w:sz w:val="28"/>
          <w:szCs w:val="28"/>
        </w:rPr>
      </w:pPr>
    </w:p>
    <w:p w:rsidR="001931A7" w:rsidRDefault="001931A7" w:rsidP="001931A7">
      <w:pPr>
        <w:autoSpaceDE w:val="0"/>
        <w:autoSpaceDN w:val="0"/>
        <w:adjustRightInd w:val="0"/>
        <w:jc w:val="center"/>
        <w:outlineLvl w:val="1"/>
        <w:rPr>
          <w:sz w:val="28"/>
          <w:szCs w:val="28"/>
        </w:rPr>
      </w:pPr>
      <w:r>
        <w:rPr>
          <w:sz w:val="28"/>
          <w:szCs w:val="28"/>
          <w:lang w:val="en-US"/>
        </w:rPr>
        <w:t>III</w:t>
      </w:r>
      <w:r>
        <w:rPr>
          <w:sz w:val="28"/>
          <w:szCs w:val="28"/>
        </w:rPr>
        <w:t>. Выплаты компенсационного характера</w:t>
      </w:r>
    </w:p>
    <w:p w:rsidR="001931A7" w:rsidRDefault="001931A7" w:rsidP="001931A7">
      <w:pPr>
        <w:autoSpaceDE w:val="0"/>
        <w:autoSpaceDN w:val="0"/>
        <w:adjustRightInd w:val="0"/>
        <w:ind w:firstLine="540"/>
        <w:jc w:val="both"/>
        <w:rPr>
          <w:sz w:val="28"/>
          <w:szCs w:val="28"/>
        </w:rPr>
      </w:pPr>
    </w:p>
    <w:p w:rsidR="001931A7" w:rsidRDefault="001931A7" w:rsidP="001931A7">
      <w:pPr>
        <w:autoSpaceDE w:val="0"/>
        <w:autoSpaceDN w:val="0"/>
        <w:adjustRightInd w:val="0"/>
        <w:ind w:firstLine="720"/>
        <w:jc w:val="both"/>
        <w:rPr>
          <w:sz w:val="28"/>
          <w:szCs w:val="28"/>
        </w:rPr>
      </w:pPr>
      <w:r>
        <w:rPr>
          <w:sz w:val="28"/>
          <w:szCs w:val="28"/>
        </w:rPr>
        <w:t xml:space="preserve">3.1.Выплаты компенсационного характера устанавливаются к должностным окладам, ставкам заработной платы работников с учетом повышающих коэффициентов, предусмотренных </w:t>
      </w:r>
      <w:proofErr w:type="spellStart"/>
      <w:r>
        <w:rPr>
          <w:sz w:val="28"/>
          <w:szCs w:val="28"/>
        </w:rPr>
        <w:t>п.п</w:t>
      </w:r>
      <w:proofErr w:type="spellEnd"/>
      <w:r>
        <w:rPr>
          <w:sz w:val="28"/>
          <w:szCs w:val="28"/>
        </w:rPr>
        <w:t>. 2.1.4. и 2.2.1 настоящего Положения, если иное не установлено федеральным законодательством, нормативными и правовыми актами Ставропольского края.</w:t>
      </w:r>
    </w:p>
    <w:p w:rsidR="001931A7" w:rsidRDefault="001931A7" w:rsidP="001931A7">
      <w:pPr>
        <w:autoSpaceDE w:val="0"/>
        <w:autoSpaceDN w:val="0"/>
        <w:adjustRightInd w:val="0"/>
        <w:ind w:firstLine="720"/>
        <w:jc w:val="both"/>
        <w:rPr>
          <w:sz w:val="28"/>
          <w:szCs w:val="28"/>
        </w:rPr>
      </w:pPr>
      <w:r>
        <w:rPr>
          <w:sz w:val="28"/>
          <w:szCs w:val="28"/>
        </w:rPr>
        <w:t>3.2.Выплаты компенсационного характера, размеры и условия их осуществления устанавливаются коллективным договором, соглашениями, локальными нормативными актами МБДОУ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коллективными договорами и соглашениями.</w:t>
      </w:r>
    </w:p>
    <w:p w:rsidR="001931A7" w:rsidRDefault="001931A7" w:rsidP="001931A7">
      <w:pPr>
        <w:ind w:right="-5" w:firstLine="900"/>
        <w:jc w:val="both"/>
        <w:rPr>
          <w:sz w:val="28"/>
          <w:szCs w:val="28"/>
        </w:rPr>
      </w:pPr>
      <w:r>
        <w:rPr>
          <w:sz w:val="28"/>
          <w:szCs w:val="28"/>
        </w:rPr>
        <w:t>Размер выплаты компенсационного характера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w:t>
      </w:r>
    </w:p>
    <w:p w:rsidR="001931A7" w:rsidRDefault="001931A7" w:rsidP="001931A7">
      <w:pPr>
        <w:autoSpaceDE w:val="0"/>
        <w:autoSpaceDN w:val="0"/>
        <w:adjustRightInd w:val="0"/>
        <w:ind w:firstLine="720"/>
        <w:jc w:val="both"/>
        <w:rPr>
          <w:sz w:val="28"/>
          <w:szCs w:val="28"/>
        </w:rPr>
      </w:pPr>
      <w:r>
        <w:rPr>
          <w:sz w:val="28"/>
          <w:szCs w:val="28"/>
        </w:rPr>
        <w:t>3.3.Размеры и условия осуществления выплат компенсационного характера конкретизируются в трудовых договорах работников МБДОУ.</w:t>
      </w:r>
    </w:p>
    <w:p w:rsidR="001931A7" w:rsidRDefault="001931A7" w:rsidP="001931A7">
      <w:pPr>
        <w:autoSpaceDE w:val="0"/>
        <w:autoSpaceDN w:val="0"/>
        <w:adjustRightInd w:val="0"/>
        <w:ind w:firstLine="720"/>
        <w:jc w:val="both"/>
        <w:outlineLvl w:val="2"/>
        <w:rPr>
          <w:sz w:val="28"/>
          <w:szCs w:val="28"/>
        </w:rPr>
      </w:pPr>
      <w:r>
        <w:rPr>
          <w:sz w:val="28"/>
          <w:szCs w:val="28"/>
        </w:rPr>
        <w:t>3.4.Выплаты работникам, занятым на тяжелых работах, работах с вредными и (или) опасными и иными особыми условиями труда.</w:t>
      </w:r>
    </w:p>
    <w:p w:rsidR="001931A7" w:rsidRDefault="001931A7" w:rsidP="001931A7">
      <w:pPr>
        <w:autoSpaceDE w:val="0"/>
        <w:autoSpaceDN w:val="0"/>
        <w:adjustRightInd w:val="0"/>
        <w:ind w:firstLine="720"/>
        <w:jc w:val="both"/>
        <w:rPr>
          <w:sz w:val="28"/>
          <w:szCs w:val="28"/>
        </w:rPr>
      </w:pPr>
      <w:r>
        <w:rPr>
          <w:sz w:val="28"/>
          <w:szCs w:val="28"/>
        </w:rPr>
        <w:t>3.4.1.Оплата труда работников МБДОУ, занятых на тяжелых работах, работах с вредными и опасными условиями труда, устанавливается в повышенном размере по сравнению со ставками заработной платы, окладами (должностными окладами), установленными для различных видов работ с нормальными условиями труда, но не ниже размеров, установленных законами и иными нормативными правовыми актами.</w:t>
      </w:r>
    </w:p>
    <w:p w:rsidR="001931A7" w:rsidRDefault="001931A7" w:rsidP="001931A7">
      <w:pPr>
        <w:autoSpaceDE w:val="0"/>
        <w:autoSpaceDN w:val="0"/>
        <w:adjustRightInd w:val="0"/>
        <w:ind w:firstLine="720"/>
        <w:jc w:val="both"/>
        <w:rPr>
          <w:sz w:val="28"/>
          <w:szCs w:val="28"/>
        </w:rPr>
      </w:pPr>
      <w:r>
        <w:rPr>
          <w:sz w:val="28"/>
          <w:szCs w:val="28"/>
        </w:rPr>
        <w:t>Работникам МБДОУ в соответствии с действующим законодательством по охране труда,  за работу в неблагоприятных условиях труда и результатами специальной оценкой условий труда предусматриваются выплаты в размере:</w:t>
      </w:r>
    </w:p>
    <w:p w:rsidR="001931A7" w:rsidRDefault="001931A7" w:rsidP="001931A7">
      <w:pPr>
        <w:autoSpaceDE w:val="0"/>
        <w:autoSpaceDN w:val="0"/>
        <w:adjustRightInd w:val="0"/>
        <w:ind w:firstLine="720"/>
        <w:jc w:val="both"/>
        <w:rPr>
          <w:sz w:val="28"/>
          <w:szCs w:val="28"/>
        </w:rPr>
      </w:pPr>
      <w:r>
        <w:rPr>
          <w:sz w:val="28"/>
          <w:szCs w:val="28"/>
        </w:rPr>
        <w:t xml:space="preserve"> 4%   ставки (оклада) за тяжелые и вредные условия труда.</w:t>
      </w:r>
    </w:p>
    <w:p w:rsidR="001931A7" w:rsidRDefault="001931A7" w:rsidP="001931A7">
      <w:pPr>
        <w:autoSpaceDE w:val="0"/>
        <w:autoSpaceDN w:val="0"/>
        <w:adjustRightInd w:val="0"/>
        <w:ind w:firstLine="720"/>
        <w:jc w:val="both"/>
        <w:rPr>
          <w:sz w:val="28"/>
          <w:szCs w:val="28"/>
        </w:rPr>
      </w:pPr>
      <w:r>
        <w:rPr>
          <w:sz w:val="28"/>
          <w:szCs w:val="28"/>
        </w:rPr>
        <w:t>Руководитель МБДОУ проводит специальную оценку условий труда в порядке, установленном трудовым законодательством.</w:t>
      </w:r>
    </w:p>
    <w:p w:rsidR="001931A7" w:rsidRDefault="001931A7" w:rsidP="001931A7">
      <w:pPr>
        <w:autoSpaceDE w:val="0"/>
        <w:autoSpaceDN w:val="0"/>
        <w:adjustRightInd w:val="0"/>
        <w:ind w:firstLine="720"/>
        <w:jc w:val="both"/>
        <w:rPr>
          <w:sz w:val="28"/>
          <w:szCs w:val="28"/>
        </w:rPr>
      </w:pPr>
      <w:r>
        <w:rPr>
          <w:sz w:val="28"/>
          <w:szCs w:val="28"/>
        </w:rPr>
        <w:lastRenderedPageBreak/>
        <w:t>Перечень работников и конкретный размер доплаты работникам определяется МБДОУ в зависимости от продолжительности их работы в неблагоприятных условиях труда и закрепляется в коллективном договоре.</w:t>
      </w:r>
    </w:p>
    <w:p w:rsidR="001931A7" w:rsidRDefault="001931A7" w:rsidP="001931A7">
      <w:pPr>
        <w:ind w:right="175" w:firstLine="709"/>
        <w:jc w:val="both"/>
        <w:rPr>
          <w:rFonts w:cs="Tahoma"/>
          <w:sz w:val="28"/>
          <w:szCs w:val="28"/>
        </w:rPr>
      </w:pPr>
      <w:r>
        <w:rPr>
          <w:rFonts w:cs="Tahoma"/>
          <w:sz w:val="28"/>
          <w:szCs w:val="28"/>
        </w:rPr>
        <w:t>В МБДОУ на основании указанного Перечня по согласованию с представительным органом работников утверждается перечень должностей, по которым с учетом конкретных условий работы устанавливается доплата.</w:t>
      </w:r>
    </w:p>
    <w:p w:rsidR="001931A7" w:rsidRDefault="001931A7" w:rsidP="001931A7">
      <w:pPr>
        <w:autoSpaceDE w:val="0"/>
        <w:autoSpaceDN w:val="0"/>
        <w:adjustRightInd w:val="0"/>
        <w:ind w:firstLine="708"/>
        <w:jc w:val="both"/>
        <w:rPr>
          <w:sz w:val="28"/>
          <w:szCs w:val="28"/>
        </w:rPr>
      </w:pPr>
      <w:r>
        <w:rPr>
          <w:sz w:val="28"/>
          <w:szCs w:val="28"/>
        </w:rPr>
        <w:t>Установленные работнику размеры и (или) условия повышенной оплаты труда на тяжелых работах, работах с вредными и (или) опасными и иными особыми условиями труда не могут быть снижены и (или) ухудшены без проведения специальной оценки условий труда.</w:t>
      </w:r>
    </w:p>
    <w:p w:rsidR="001931A7" w:rsidRDefault="001931A7" w:rsidP="001931A7">
      <w:pPr>
        <w:autoSpaceDE w:val="0"/>
        <w:autoSpaceDN w:val="0"/>
        <w:adjustRightInd w:val="0"/>
        <w:ind w:firstLine="720"/>
        <w:jc w:val="both"/>
        <w:outlineLvl w:val="2"/>
        <w:rPr>
          <w:sz w:val="28"/>
          <w:szCs w:val="28"/>
        </w:rPr>
      </w:pPr>
      <w:r>
        <w:rPr>
          <w:sz w:val="28"/>
          <w:szCs w:val="28"/>
        </w:rPr>
        <w:t>3.5.Размеры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при выполнении работ в условиях, отклоняющихся от нормальных):</w:t>
      </w:r>
    </w:p>
    <w:p w:rsidR="001931A7" w:rsidRDefault="001931A7" w:rsidP="001931A7">
      <w:pPr>
        <w:autoSpaceDE w:val="0"/>
        <w:autoSpaceDN w:val="0"/>
        <w:adjustRightInd w:val="0"/>
        <w:ind w:firstLine="720"/>
        <w:jc w:val="both"/>
        <w:outlineLvl w:val="2"/>
        <w:rPr>
          <w:sz w:val="28"/>
          <w:szCs w:val="28"/>
        </w:rPr>
      </w:pPr>
    </w:p>
    <w:p w:rsidR="001931A7" w:rsidRDefault="001931A7" w:rsidP="001931A7">
      <w:pPr>
        <w:autoSpaceDE w:val="0"/>
        <w:autoSpaceDN w:val="0"/>
        <w:adjustRightInd w:val="0"/>
        <w:ind w:firstLine="720"/>
        <w:jc w:val="both"/>
        <w:outlineLvl w:val="2"/>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7311"/>
        <w:gridCol w:w="1473"/>
      </w:tblGrid>
      <w:tr w:rsidR="001931A7" w:rsidTr="001931A7">
        <w:tc>
          <w:tcPr>
            <w:tcW w:w="486"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outlineLvl w:val="2"/>
              <w:rPr>
                <w:rFonts w:cs="Courier New"/>
                <w:sz w:val="20"/>
                <w:szCs w:val="20"/>
              </w:rPr>
            </w:pPr>
            <w:r>
              <w:rPr>
                <w:rFonts w:cs="Courier New"/>
                <w:sz w:val="20"/>
                <w:szCs w:val="20"/>
              </w:rPr>
              <w:t>№ п/п</w:t>
            </w:r>
          </w:p>
        </w:tc>
        <w:tc>
          <w:tcPr>
            <w:tcW w:w="7311"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outlineLvl w:val="2"/>
              <w:rPr>
                <w:rFonts w:cs="Courier New"/>
                <w:sz w:val="20"/>
                <w:szCs w:val="20"/>
              </w:rPr>
            </w:pPr>
            <w:r>
              <w:rPr>
                <w:rFonts w:cs="Courier New"/>
                <w:sz w:val="20"/>
                <w:szCs w:val="20"/>
              </w:rPr>
              <w:t>Наименование работ</w:t>
            </w:r>
          </w:p>
        </w:tc>
        <w:tc>
          <w:tcPr>
            <w:tcW w:w="1473"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outlineLvl w:val="2"/>
              <w:rPr>
                <w:rFonts w:cs="Courier New"/>
                <w:sz w:val="20"/>
                <w:szCs w:val="20"/>
              </w:rPr>
            </w:pPr>
            <w:r>
              <w:rPr>
                <w:rFonts w:cs="Courier New"/>
                <w:sz w:val="20"/>
                <w:szCs w:val="20"/>
              </w:rPr>
              <w:t>Размер выплаты в процентах к должностному окладу (ставке заработной платы)</w:t>
            </w:r>
          </w:p>
        </w:tc>
      </w:tr>
      <w:tr w:rsidR="001931A7" w:rsidTr="001931A7">
        <w:tc>
          <w:tcPr>
            <w:tcW w:w="486"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outlineLvl w:val="2"/>
              <w:rPr>
                <w:rFonts w:cs="Courier New"/>
                <w:sz w:val="20"/>
                <w:szCs w:val="20"/>
              </w:rPr>
            </w:pPr>
            <w:r>
              <w:rPr>
                <w:rFonts w:cs="Courier New"/>
                <w:sz w:val="20"/>
                <w:szCs w:val="20"/>
              </w:rPr>
              <w:t>1</w:t>
            </w:r>
          </w:p>
        </w:tc>
        <w:tc>
          <w:tcPr>
            <w:tcW w:w="7311"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outlineLvl w:val="2"/>
              <w:rPr>
                <w:rFonts w:cs="Courier New"/>
                <w:sz w:val="20"/>
                <w:szCs w:val="20"/>
              </w:rPr>
            </w:pPr>
            <w:r>
              <w:rPr>
                <w:rFonts w:cs="Courier New"/>
                <w:sz w:val="20"/>
                <w:szCs w:val="20"/>
              </w:rPr>
              <w:t>2</w:t>
            </w:r>
          </w:p>
        </w:tc>
        <w:tc>
          <w:tcPr>
            <w:tcW w:w="1473"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outlineLvl w:val="2"/>
              <w:rPr>
                <w:rFonts w:cs="Courier New"/>
                <w:sz w:val="20"/>
                <w:szCs w:val="20"/>
              </w:rPr>
            </w:pPr>
            <w:r>
              <w:rPr>
                <w:rFonts w:cs="Courier New"/>
                <w:sz w:val="20"/>
                <w:szCs w:val="20"/>
              </w:rPr>
              <w:t>3</w:t>
            </w:r>
          </w:p>
        </w:tc>
      </w:tr>
      <w:tr w:rsidR="001931A7" w:rsidTr="001931A7">
        <w:tc>
          <w:tcPr>
            <w:tcW w:w="486"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rPr>
                <w:rFonts w:cs="Courier New"/>
              </w:rPr>
            </w:pPr>
            <w:r>
              <w:rPr>
                <w:rFonts w:cs="Courier New"/>
              </w:rPr>
              <w:t>1.</w:t>
            </w:r>
          </w:p>
        </w:tc>
        <w:tc>
          <w:tcPr>
            <w:tcW w:w="7311"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rPr>
                <w:rFonts w:cs="Courier New"/>
              </w:rPr>
            </w:pPr>
            <w:r>
              <w:rPr>
                <w:rFonts w:cs="Courier New"/>
              </w:rPr>
              <w:t xml:space="preserve">Педагогическим работникам МБДОУ за руководство городскими психолого - медико - педагогическими комиссиями, методическими объединениями, за работу в городских  комиссиях </w:t>
            </w:r>
          </w:p>
        </w:tc>
        <w:tc>
          <w:tcPr>
            <w:tcW w:w="1473"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rPr>
                <w:rFonts w:cs="Courier New"/>
              </w:rPr>
            </w:pPr>
            <w:r>
              <w:rPr>
                <w:rFonts w:cs="Courier New"/>
              </w:rPr>
              <w:t>10 %</w:t>
            </w:r>
          </w:p>
        </w:tc>
      </w:tr>
      <w:tr w:rsidR="001931A7" w:rsidTr="001931A7">
        <w:tc>
          <w:tcPr>
            <w:tcW w:w="486"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rPr>
                <w:rFonts w:cs="Courier New"/>
              </w:rPr>
            </w:pPr>
            <w:r>
              <w:rPr>
                <w:rFonts w:cs="Courier New"/>
              </w:rPr>
              <w:t>2.</w:t>
            </w:r>
          </w:p>
        </w:tc>
        <w:tc>
          <w:tcPr>
            <w:tcW w:w="7311"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rPr>
                <w:rFonts w:cs="Courier New"/>
              </w:rPr>
            </w:pPr>
            <w:r>
              <w:rPr>
                <w:rFonts w:cs="Courier New"/>
              </w:rPr>
              <w:t xml:space="preserve">За работу в образовательных учреждениях, имеющих специальные (компенсирующие (коррекционные), комбинированные) группы для обучающихся (воспитанников) с отклонениями в развитии или группы для обучающихся (воспитанников), нуждающихся в длительном лечении: </w:t>
            </w:r>
          </w:p>
          <w:p w:rsidR="001931A7" w:rsidRDefault="001931A7">
            <w:pPr>
              <w:autoSpaceDE w:val="0"/>
              <w:autoSpaceDN w:val="0"/>
              <w:adjustRightInd w:val="0"/>
              <w:jc w:val="both"/>
              <w:rPr>
                <w:rFonts w:cs="Courier New"/>
              </w:rPr>
            </w:pPr>
            <w:r>
              <w:rPr>
                <w:rFonts w:cs="Courier New"/>
              </w:rPr>
              <w:t>работникам, непосредственно занятым в таких группах</w:t>
            </w:r>
          </w:p>
        </w:tc>
        <w:tc>
          <w:tcPr>
            <w:tcW w:w="1473"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rPr>
                <w:rFonts w:cs="Courier New"/>
              </w:rPr>
            </w:pPr>
            <w:r>
              <w:rPr>
                <w:rFonts w:cs="Courier New"/>
              </w:rPr>
              <w:t>20 %</w:t>
            </w:r>
          </w:p>
        </w:tc>
      </w:tr>
      <w:tr w:rsidR="001931A7" w:rsidTr="001931A7">
        <w:tc>
          <w:tcPr>
            <w:tcW w:w="486"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rPr>
                <w:rFonts w:cs="Courier New"/>
              </w:rPr>
            </w:pPr>
            <w:r>
              <w:rPr>
                <w:rFonts w:cs="Courier New"/>
              </w:rPr>
              <w:t>3.</w:t>
            </w:r>
          </w:p>
        </w:tc>
        <w:tc>
          <w:tcPr>
            <w:tcW w:w="7311" w:type="dxa"/>
            <w:tcBorders>
              <w:top w:val="single" w:sz="4" w:space="0" w:color="auto"/>
              <w:left w:val="single" w:sz="4" w:space="0" w:color="auto"/>
              <w:bottom w:val="single" w:sz="4" w:space="0" w:color="auto"/>
              <w:right w:val="single" w:sz="4" w:space="0" w:color="auto"/>
            </w:tcBorders>
          </w:tcPr>
          <w:p w:rsidR="001931A7" w:rsidRDefault="001931A7">
            <w:pPr>
              <w:spacing w:line="280" w:lineRule="atLeast"/>
              <w:ind w:right="175"/>
              <w:jc w:val="both"/>
            </w:pPr>
            <w:r>
              <w:t>За непосредственное осуществление воспитательных функций в процессе проведения с детьми занятий, оздоровительных мероприятий;</w:t>
            </w:r>
          </w:p>
          <w:p w:rsidR="001931A7" w:rsidRDefault="001931A7">
            <w:pPr>
              <w:spacing w:line="280" w:lineRule="atLeast"/>
              <w:ind w:right="175"/>
              <w:jc w:val="both"/>
              <w:rPr>
                <w:rFonts w:cs="Tahoma"/>
              </w:rPr>
            </w:pPr>
            <w:r>
              <w:t xml:space="preserve"> приобщения детей к труду (помощникам воспитателей). </w:t>
            </w:r>
          </w:p>
          <w:p w:rsidR="001931A7" w:rsidRDefault="001931A7">
            <w:pPr>
              <w:autoSpaceDE w:val="0"/>
              <w:autoSpaceDN w:val="0"/>
              <w:adjustRightInd w:val="0"/>
              <w:jc w:val="both"/>
              <w:rPr>
                <w:rFonts w:cs="Courier New"/>
              </w:rPr>
            </w:pPr>
          </w:p>
        </w:tc>
        <w:tc>
          <w:tcPr>
            <w:tcW w:w="1473" w:type="dxa"/>
            <w:tcBorders>
              <w:top w:val="single" w:sz="4" w:space="0" w:color="auto"/>
              <w:left w:val="single" w:sz="4" w:space="0" w:color="auto"/>
              <w:bottom w:val="single" w:sz="4" w:space="0" w:color="auto"/>
              <w:right w:val="single" w:sz="4" w:space="0" w:color="auto"/>
            </w:tcBorders>
          </w:tcPr>
          <w:p w:rsidR="001931A7" w:rsidRDefault="001931A7">
            <w:pPr>
              <w:autoSpaceDE w:val="0"/>
              <w:autoSpaceDN w:val="0"/>
              <w:adjustRightInd w:val="0"/>
              <w:jc w:val="center"/>
              <w:rPr>
                <w:rFonts w:cs="Courier New"/>
                <w:color w:val="000000"/>
              </w:rPr>
            </w:pPr>
            <w:r>
              <w:rPr>
                <w:rFonts w:cs="Courier New"/>
                <w:color w:val="000000"/>
              </w:rPr>
              <w:t>25 %</w:t>
            </w:r>
          </w:p>
          <w:p w:rsidR="001931A7" w:rsidRDefault="001931A7">
            <w:pPr>
              <w:autoSpaceDE w:val="0"/>
              <w:autoSpaceDN w:val="0"/>
              <w:adjustRightInd w:val="0"/>
              <w:jc w:val="center"/>
              <w:rPr>
                <w:rFonts w:cs="Courier New"/>
                <w:color w:val="000000"/>
              </w:rPr>
            </w:pPr>
          </w:p>
          <w:p w:rsidR="001931A7" w:rsidRDefault="001931A7">
            <w:pPr>
              <w:autoSpaceDE w:val="0"/>
              <w:autoSpaceDN w:val="0"/>
              <w:adjustRightInd w:val="0"/>
              <w:jc w:val="center"/>
              <w:rPr>
                <w:rFonts w:cs="Courier New"/>
                <w:color w:val="000000"/>
              </w:rPr>
            </w:pPr>
          </w:p>
          <w:p w:rsidR="001931A7" w:rsidRDefault="001931A7">
            <w:pPr>
              <w:autoSpaceDE w:val="0"/>
              <w:autoSpaceDN w:val="0"/>
              <w:adjustRightInd w:val="0"/>
              <w:jc w:val="center"/>
              <w:rPr>
                <w:rFonts w:cs="Courier New"/>
                <w:color w:val="000000"/>
              </w:rPr>
            </w:pPr>
            <w:r>
              <w:rPr>
                <w:rFonts w:cs="Courier New"/>
                <w:color w:val="000000"/>
              </w:rPr>
              <w:t>15%</w:t>
            </w:r>
          </w:p>
        </w:tc>
      </w:tr>
      <w:tr w:rsidR="001931A7" w:rsidTr="001931A7">
        <w:tc>
          <w:tcPr>
            <w:tcW w:w="486"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rPr>
                <w:rFonts w:cs="Courier New"/>
              </w:rPr>
            </w:pPr>
            <w:r>
              <w:rPr>
                <w:rFonts w:cs="Courier New"/>
              </w:rPr>
              <w:t>4.</w:t>
            </w:r>
          </w:p>
        </w:tc>
        <w:tc>
          <w:tcPr>
            <w:tcW w:w="7311" w:type="dxa"/>
            <w:tcBorders>
              <w:top w:val="single" w:sz="4" w:space="0" w:color="auto"/>
              <w:left w:val="single" w:sz="4" w:space="0" w:color="auto"/>
              <w:bottom w:val="single" w:sz="4" w:space="0" w:color="auto"/>
              <w:right w:val="single" w:sz="4" w:space="0" w:color="auto"/>
            </w:tcBorders>
            <w:hideMark/>
          </w:tcPr>
          <w:p w:rsidR="001931A7" w:rsidRDefault="001931A7">
            <w:pPr>
              <w:spacing w:line="280" w:lineRule="atLeast"/>
              <w:ind w:right="175"/>
              <w:jc w:val="both"/>
            </w:pPr>
            <w:r>
              <w:t>Составление сезонных 10-ти дневных меню, написание ежедневных меню требований, подготовку отчетности по выполнению натуральных норм продуктов питания</w:t>
            </w:r>
          </w:p>
        </w:tc>
        <w:tc>
          <w:tcPr>
            <w:tcW w:w="1473"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rPr>
                <w:rFonts w:cs="Courier New"/>
              </w:rPr>
            </w:pPr>
            <w:r>
              <w:rPr>
                <w:rFonts w:cs="Courier New"/>
              </w:rPr>
              <w:t>30 %</w:t>
            </w:r>
          </w:p>
        </w:tc>
      </w:tr>
      <w:tr w:rsidR="001931A7" w:rsidTr="001931A7">
        <w:tc>
          <w:tcPr>
            <w:tcW w:w="486"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rPr>
                <w:rFonts w:cs="Courier New"/>
              </w:rPr>
            </w:pPr>
            <w:r>
              <w:rPr>
                <w:rFonts w:cs="Courier New"/>
              </w:rPr>
              <w:t>5.</w:t>
            </w:r>
          </w:p>
        </w:tc>
        <w:tc>
          <w:tcPr>
            <w:tcW w:w="7311" w:type="dxa"/>
            <w:tcBorders>
              <w:top w:val="single" w:sz="4" w:space="0" w:color="auto"/>
              <w:left w:val="single" w:sz="4" w:space="0" w:color="auto"/>
              <w:bottom w:val="single" w:sz="4" w:space="0" w:color="auto"/>
              <w:right w:val="single" w:sz="4" w:space="0" w:color="auto"/>
            </w:tcBorders>
            <w:hideMark/>
          </w:tcPr>
          <w:p w:rsidR="001931A7" w:rsidRDefault="001931A7">
            <w:pPr>
              <w:spacing w:line="280" w:lineRule="atLeast"/>
              <w:ind w:right="175"/>
              <w:jc w:val="both"/>
            </w:pPr>
            <w:r>
              <w:t>Осуществление обязанностей контрактного управляющего</w:t>
            </w:r>
          </w:p>
        </w:tc>
        <w:tc>
          <w:tcPr>
            <w:tcW w:w="1473"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rPr>
                <w:rFonts w:cs="Courier New"/>
              </w:rPr>
            </w:pPr>
            <w:r>
              <w:rPr>
                <w:rFonts w:cs="Courier New"/>
              </w:rPr>
              <w:t>50 %</w:t>
            </w:r>
          </w:p>
        </w:tc>
      </w:tr>
    </w:tbl>
    <w:p w:rsidR="001931A7" w:rsidRDefault="001931A7" w:rsidP="001931A7">
      <w:pPr>
        <w:autoSpaceDE w:val="0"/>
        <w:autoSpaceDN w:val="0"/>
        <w:adjustRightInd w:val="0"/>
        <w:ind w:firstLine="720"/>
        <w:jc w:val="both"/>
        <w:outlineLvl w:val="2"/>
        <w:rPr>
          <w:sz w:val="28"/>
          <w:szCs w:val="28"/>
        </w:rPr>
      </w:pPr>
    </w:p>
    <w:p w:rsidR="001931A7" w:rsidRDefault="001931A7" w:rsidP="001931A7">
      <w:pPr>
        <w:autoSpaceDE w:val="0"/>
        <w:autoSpaceDN w:val="0"/>
        <w:adjustRightInd w:val="0"/>
        <w:ind w:firstLine="720"/>
        <w:jc w:val="both"/>
        <w:outlineLvl w:val="2"/>
        <w:rPr>
          <w:sz w:val="28"/>
          <w:szCs w:val="28"/>
        </w:rPr>
      </w:pPr>
    </w:p>
    <w:p w:rsidR="001931A7" w:rsidRDefault="001931A7" w:rsidP="001931A7">
      <w:pPr>
        <w:autoSpaceDE w:val="0"/>
        <w:autoSpaceDN w:val="0"/>
        <w:adjustRightInd w:val="0"/>
        <w:ind w:firstLine="709"/>
        <w:jc w:val="both"/>
        <w:rPr>
          <w:sz w:val="28"/>
          <w:szCs w:val="28"/>
        </w:rPr>
      </w:pPr>
      <w:r>
        <w:rPr>
          <w:sz w:val="28"/>
          <w:szCs w:val="28"/>
        </w:rPr>
        <w:t>В случаях, когда работникам предусмотрены выплаты в процентах к должностному окладу, ставке заработной платы по 2 и более основаниям, абсолютный размер каждой выплаты, установленной в процентах, исчисляется из должностного оклада, ставки заработной платы без учета повышения по другим основаниям.</w:t>
      </w:r>
    </w:p>
    <w:p w:rsidR="001931A7" w:rsidRDefault="001931A7" w:rsidP="001931A7">
      <w:pPr>
        <w:autoSpaceDE w:val="0"/>
        <w:autoSpaceDN w:val="0"/>
        <w:adjustRightInd w:val="0"/>
        <w:ind w:firstLine="709"/>
        <w:jc w:val="both"/>
        <w:rPr>
          <w:sz w:val="28"/>
          <w:szCs w:val="28"/>
        </w:rPr>
      </w:pPr>
      <w:r>
        <w:rPr>
          <w:sz w:val="28"/>
          <w:szCs w:val="28"/>
        </w:rPr>
        <w:lastRenderedPageBreak/>
        <w:t>3.6.Оплата труда работников за работу в ночное время (с 22-00 часов до 6-00 часов) в размере 40%</w:t>
      </w:r>
      <w:r>
        <w:rPr>
          <w:color w:val="FF0000"/>
          <w:sz w:val="28"/>
          <w:szCs w:val="28"/>
        </w:rPr>
        <w:t xml:space="preserve">  </w:t>
      </w:r>
      <w:r>
        <w:rPr>
          <w:sz w:val="28"/>
          <w:szCs w:val="28"/>
        </w:rPr>
        <w:t xml:space="preserve"> часовой тарифной ставки (оклада), рассчитанного за каждый час работы в ночное время.</w:t>
      </w:r>
    </w:p>
    <w:p w:rsidR="001931A7" w:rsidRDefault="001931A7" w:rsidP="001931A7">
      <w:pPr>
        <w:autoSpaceDE w:val="0"/>
        <w:autoSpaceDN w:val="0"/>
        <w:adjustRightInd w:val="0"/>
        <w:ind w:firstLine="709"/>
        <w:jc w:val="both"/>
        <w:rPr>
          <w:sz w:val="28"/>
          <w:szCs w:val="28"/>
        </w:rPr>
      </w:pPr>
      <w:r>
        <w:rPr>
          <w:sz w:val="28"/>
          <w:szCs w:val="28"/>
        </w:rPr>
        <w:t>3.7.Оплата за работу в выходные и нерабочие праздничные дни.</w:t>
      </w:r>
    </w:p>
    <w:p w:rsidR="001931A7" w:rsidRDefault="001931A7" w:rsidP="001931A7">
      <w:pPr>
        <w:autoSpaceDE w:val="0"/>
        <w:autoSpaceDN w:val="0"/>
        <w:adjustRightInd w:val="0"/>
        <w:ind w:firstLine="709"/>
        <w:jc w:val="both"/>
        <w:rPr>
          <w:sz w:val="28"/>
          <w:szCs w:val="28"/>
        </w:rPr>
      </w:pPr>
      <w:r>
        <w:rPr>
          <w:sz w:val="28"/>
          <w:szCs w:val="28"/>
        </w:rPr>
        <w:t>Работа в выходной или нерабочий праздничный день оплачивается не менее чем в двойном размере:</w:t>
      </w:r>
    </w:p>
    <w:p w:rsidR="001931A7" w:rsidRDefault="001931A7" w:rsidP="001931A7">
      <w:pPr>
        <w:autoSpaceDE w:val="0"/>
        <w:autoSpaceDN w:val="0"/>
        <w:adjustRightInd w:val="0"/>
        <w:ind w:firstLine="709"/>
        <w:jc w:val="both"/>
        <w:rPr>
          <w:sz w:val="28"/>
          <w:szCs w:val="28"/>
        </w:rPr>
      </w:pPr>
      <w:r>
        <w:rPr>
          <w:sz w:val="28"/>
          <w:szCs w:val="28"/>
        </w:rPr>
        <w:t>работникам, труд которых оплачивается по дневным и часовым ставкам, – в размере не менее двойной дневной или часовой ставки;</w:t>
      </w:r>
    </w:p>
    <w:p w:rsidR="001931A7" w:rsidRDefault="001931A7" w:rsidP="001931A7">
      <w:pPr>
        <w:autoSpaceDE w:val="0"/>
        <w:autoSpaceDN w:val="0"/>
        <w:adjustRightInd w:val="0"/>
        <w:ind w:firstLine="709"/>
        <w:jc w:val="both"/>
        <w:rPr>
          <w:sz w:val="28"/>
          <w:szCs w:val="28"/>
        </w:rPr>
      </w:pPr>
      <w:r>
        <w:rPr>
          <w:sz w:val="28"/>
          <w:szCs w:val="28"/>
        </w:rPr>
        <w:t>работникам, получающим должностной оклад, – в размере не менее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1931A7" w:rsidRDefault="001931A7" w:rsidP="001931A7">
      <w:pPr>
        <w:autoSpaceDE w:val="0"/>
        <w:autoSpaceDN w:val="0"/>
        <w:adjustRightInd w:val="0"/>
        <w:ind w:firstLine="709"/>
        <w:jc w:val="both"/>
        <w:rPr>
          <w:sz w:val="28"/>
          <w:szCs w:val="28"/>
        </w:rPr>
      </w:pPr>
      <w:r>
        <w:rPr>
          <w:sz w:val="28"/>
          <w:szCs w:val="28"/>
        </w:rPr>
        <w:t>3.8.Оплата за сверхурочную работу.</w:t>
      </w:r>
    </w:p>
    <w:p w:rsidR="001931A7" w:rsidRDefault="001931A7" w:rsidP="001931A7">
      <w:pPr>
        <w:autoSpaceDE w:val="0"/>
        <w:autoSpaceDN w:val="0"/>
        <w:adjustRightInd w:val="0"/>
        <w:ind w:firstLine="709"/>
        <w:jc w:val="both"/>
        <w:rPr>
          <w:sz w:val="28"/>
          <w:szCs w:val="28"/>
        </w:rPr>
      </w:pPr>
      <w:r>
        <w:rPr>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1931A7" w:rsidRDefault="001931A7" w:rsidP="001931A7">
      <w:pPr>
        <w:autoSpaceDE w:val="0"/>
        <w:autoSpaceDN w:val="0"/>
        <w:adjustRightInd w:val="0"/>
        <w:ind w:firstLine="709"/>
        <w:jc w:val="both"/>
        <w:rPr>
          <w:sz w:val="28"/>
          <w:szCs w:val="28"/>
        </w:rPr>
      </w:pPr>
      <w:r>
        <w:rPr>
          <w:sz w:val="28"/>
          <w:szCs w:val="28"/>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1931A7" w:rsidRDefault="001931A7" w:rsidP="001931A7">
      <w:pPr>
        <w:ind w:firstLine="709"/>
        <w:jc w:val="both"/>
        <w:rPr>
          <w:sz w:val="28"/>
          <w:szCs w:val="28"/>
        </w:rPr>
      </w:pPr>
      <w:r>
        <w:rPr>
          <w:sz w:val="28"/>
          <w:szCs w:val="28"/>
        </w:rPr>
        <w:t>3.9.Работникам МБДОУ,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исполнение обязанностей временно отсутствующего работника или совмещение профессий (должностей).</w:t>
      </w:r>
    </w:p>
    <w:p w:rsidR="001931A7" w:rsidRDefault="001931A7" w:rsidP="001931A7">
      <w:pPr>
        <w:spacing w:line="280" w:lineRule="atLeast"/>
        <w:ind w:right="175" w:firstLine="720"/>
        <w:jc w:val="both"/>
        <w:rPr>
          <w:rFonts w:cs="Tahoma"/>
          <w:sz w:val="28"/>
          <w:szCs w:val="28"/>
        </w:rPr>
      </w:pPr>
      <w:r>
        <w:rPr>
          <w:sz w:val="28"/>
          <w:szCs w:val="28"/>
        </w:rPr>
        <w:t>3.10.</w:t>
      </w:r>
      <w:r>
        <w:rPr>
          <w:rFonts w:cs="Tahoma"/>
          <w:sz w:val="28"/>
          <w:szCs w:val="28"/>
        </w:rPr>
        <w:t xml:space="preserve">При выполнении работником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доплата за расширение зоны обслуживания или увеличение объема выполняемых работ. Доплаты устанавливаются в процентах (или в фиксированной  сумме) к должностному окладу (ставке заработной платы) по основной работе по соглашению сторон. </w:t>
      </w:r>
    </w:p>
    <w:p w:rsidR="001931A7" w:rsidRDefault="001931A7" w:rsidP="001931A7">
      <w:pPr>
        <w:spacing w:line="280" w:lineRule="atLeast"/>
        <w:ind w:right="175" w:firstLine="720"/>
        <w:jc w:val="both"/>
        <w:rPr>
          <w:rFonts w:cs="Tahoma"/>
          <w:sz w:val="28"/>
          <w:szCs w:val="28"/>
        </w:rPr>
      </w:pPr>
      <w:r>
        <w:rPr>
          <w:rFonts w:cs="Tahoma"/>
          <w:sz w:val="28"/>
          <w:szCs w:val="28"/>
        </w:rPr>
        <w:t>Установление доплат производится за:</w:t>
      </w:r>
    </w:p>
    <w:p w:rsidR="001931A7" w:rsidRDefault="001931A7" w:rsidP="001931A7">
      <w:pPr>
        <w:spacing w:line="280" w:lineRule="atLeast"/>
        <w:ind w:right="175" w:firstLine="720"/>
        <w:jc w:val="both"/>
        <w:rPr>
          <w:rFonts w:cs="Tahoma"/>
          <w:sz w:val="28"/>
          <w:szCs w:val="28"/>
        </w:rPr>
      </w:pPr>
      <w:r>
        <w:rPr>
          <w:rFonts w:cs="Tahoma"/>
          <w:sz w:val="28"/>
          <w:szCs w:val="28"/>
        </w:rPr>
        <w:t>- совмещение профессий (должностей), расширение зоны обслуживания, увеличение объема выполняемых работ – в пределах фонда заработной платы по вакантной должности;</w:t>
      </w:r>
    </w:p>
    <w:p w:rsidR="001931A7" w:rsidRDefault="001931A7" w:rsidP="001931A7">
      <w:pPr>
        <w:spacing w:line="280" w:lineRule="atLeast"/>
        <w:ind w:right="175" w:firstLine="720"/>
        <w:jc w:val="both"/>
        <w:rPr>
          <w:rFonts w:cs="Tahoma"/>
          <w:sz w:val="28"/>
          <w:szCs w:val="28"/>
        </w:rPr>
      </w:pPr>
      <w:r>
        <w:rPr>
          <w:rFonts w:cs="Tahoma"/>
          <w:sz w:val="28"/>
          <w:szCs w:val="28"/>
        </w:rPr>
        <w:t>- исполнение обязанностей временно отсутствующего работника – в пределах фонда заработной платы по должности отсутствующего работника.</w:t>
      </w:r>
    </w:p>
    <w:p w:rsidR="001931A7" w:rsidRDefault="001931A7" w:rsidP="001931A7">
      <w:pPr>
        <w:spacing w:line="280" w:lineRule="atLeast"/>
        <w:ind w:right="175" w:firstLine="720"/>
        <w:jc w:val="both"/>
        <w:rPr>
          <w:rFonts w:cs="Tahoma"/>
          <w:sz w:val="28"/>
          <w:szCs w:val="28"/>
        </w:rPr>
      </w:pPr>
      <w:r>
        <w:rPr>
          <w:rFonts w:cs="Tahoma"/>
          <w:sz w:val="28"/>
          <w:szCs w:val="28"/>
        </w:rPr>
        <w:t xml:space="preserve">Фонд заработной платы по вакантной должности (должности временно отсутствующего работника) используется для установления </w:t>
      </w:r>
      <w:r>
        <w:rPr>
          <w:rFonts w:cs="Tahoma"/>
          <w:sz w:val="28"/>
          <w:szCs w:val="28"/>
        </w:rPr>
        <w:lastRenderedPageBreak/>
        <w:t xml:space="preserve">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Доплаты могут быть уменьшены или полностью отменены при пересмотре в установленном порядке норм нагрузки, а также при ухудшении качества работы. </w:t>
      </w:r>
    </w:p>
    <w:p w:rsidR="001931A7" w:rsidRDefault="001931A7" w:rsidP="001931A7">
      <w:pPr>
        <w:autoSpaceDE w:val="0"/>
        <w:autoSpaceDN w:val="0"/>
        <w:adjustRightInd w:val="0"/>
        <w:ind w:firstLine="709"/>
        <w:jc w:val="both"/>
        <w:rPr>
          <w:sz w:val="28"/>
          <w:szCs w:val="28"/>
        </w:rPr>
      </w:pPr>
      <w:r>
        <w:rPr>
          <w:sz w:val="28"/>
          <w:szCs w:val="28"/>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соглашении и других локальных нормативных актах образовательного учреждения.</w:t>
      </w:r>
    </w:p>
    <w:p w:rsidR="001931A7" w:rsidRDefault="001931A7" w:rsidP="001931A7">
      <w:pPr>
        <w:autoSpaceDE w:val="0"/>
        <w:autoSpaceDN w:val="0"/>
        <w:adjustRightInd w:val="0"/>
        <w:ind w:firstLine="709"/>
        <w:jc w:val="both"/>
        <w:rPr>
          <w:sz w:val="28"/>
          <w:szCs w:val="28"/>
        </w:rPr>
      </w:pPr>
      <w:r>
        <w:rPr>
          <w:sz w:val="28"/>
          <w:szCs w:val="28"/>
        </w:rPr>
        <w:t>Работникам МБДОУ, заработная плата которых ниже минимального размера оплаты труда (далее МРОТ) производится доплата до уровня МРОТ.</w:t>
      </w:r>
    </w:p>
    <w:p w:rsidR="001931A7" w:rsidRDefault="001931A7" w:rsidP="001931A7">
      <w:pPr>
        <w:autoSpaceDE w:val="0"/>
        <w:autoSpaceDN w:val="0"/>
        <w:adjustRightInd w:val="0"/>
        <w:jc w:val="center"/>
        <w:outlineLvl w:val="1"/>
        <w:rPr>
          <w:sz w:val="28"/>
          <w:szCs w:val="28"/>
        </w:rPr>
      </w:pPr>
    </w:p>
    <w:p w:rsidR="001931A7" w:rsidRDefault="001931A7" w:rsidP="001931A7">
      <w:pPr>
        <w:autoSpaceDE w:val="0"/>
        <w:autoSpaceDN w:val="0"/>
        <w:adjustRightInd w:val="0"/>
        <w:jc w:val="center"/>
        <w:outlineLvl w:val="1"/>
        <w:rPr>
          <w:sz w:val="28"/>
          <w:szCs w:val="28"/>
        </w:rPr>
      </w:pPr>
    </w:p>
    <w:p w:rsidR="001931A7" w:rsidRDefault="001931A7" w:rsidP="001931A7">
      <w:pPr>
        <w:autoSpaceDE w:val="0"/>
        <w:autoSpaceDN w:val="0"/>
        <w:adjustRightInd w:val="0"/>
        <w:outlineLvl w:val="1"/>
        <w:rPr>
          <w:sz w:val="28"/>
          <w:szCs w:val="28"/>
        </w:rPr>
      </w:pPr>
      <w:r>
        <w:rPr>
          <w:sz w:val="28"/>
          <w:szCs w:val="28"/>
        </w:rPr>
        <w:t xml:space="preserve">                        </w:t>
      </w:r>
      <w:r>
        <w:rPr>
          <w:sz w:val="28"/>
          <w:szCs w:val="28"/>
          <w:lang w:val="en-US"/>
        </w:rPr>
        <w:t>IV</w:t>
      </w:r>
      <w:r>
        <w:rPr>
          <w:sz w:val="28"/>
          <w:szCs w:val="28"/>
        </w:rPr>
        <w:t>. Выплаты стимулирующего характера</w:t>
      </w:r>
    </w:p>
    <w:p w:rsidR="001931A7" w:rsidRDefault="001931A7" w:rsidP="001931A7">
      <w:pPr>
        <w:autoSpaceDE w:val="0"/>
        <w:autoSpaceDN w:val="0"/>
        <w:adjustRightInd w:val="0"/>
        <w:rPr>
          <w:sz w:val="28"/>
          <w:szCs w:val="28"/>
        </w:rPr>
      </w:pPr>
    </w:p>
    <w:p w:rsidR="001931A7" w:rsidRDefault="001931A7" w:rsidP="001931A7">
      <w:pPr>
        <w:autoSpaceDE w:val="0"/>
        <w:autoSpaceDN w:val="0"/>
        <w:adjustRightInd w:val="0"/>
        <w:ind w:left="142"/>
        <w:jc w:val="both"/>
        <w:rPr>
          <w:sz w:val="28"/>
          <w:szCs w:val="28"/>
        </w:rPr>
      </w:pPr>
      <w:r>
        <w:rPr>
          <w:sz w:val="28"/>
          <w:szCs w:val="28"/>
        </w:rPr>
        <w:t xml:space="preserve">         4.1. Выплаты стимулирующего характера устанавливаются к должностным окладам, ставкам заработной платы работников с учетом повышающих </w:t>
      </w:r>
    </w:p>
    <w:p w:rsidR="001931A7" w:rsidRDefault="001931A7" w:rsidP="001931A7">
      <w:pPr>
        <w:autoSpaceDE w:val="0"/>
        <w:autoSpaceDN w:val="0"/>
        <w:adjustRightInd w:val="0"/>
        <w:jc w:val="both"/>
        <w:rPr>
          <w:sz w:val="28"/>
          <w:szCs w:val="28"/>
        </w:rPr>
      </w:pPr>
      <w:r>
        <w:rPr>
          <w:sz w:val="28"/>
          <w:szCs w:val="28"/>
        </w:rPr>
        <w:t xml:space="preserve">коэффициентов, предусмотренных </w:t>
      </w:r>
      <w:proofErr w:type="spellStart"/>
      <w:r>
        <w:rPr>
          <w:sz w:val="28"/>
          <w:szCs w:val="28"/>
        </w:rPr>
        <w:t>п.п</w:t>
      </w:r>
      <w:proofErr w:type="spellEnd"/>
      <w:r>
        <w:rPr>
          <w:sz w:val="28"/>
          <w:szCs w:val="28"/>
        </w:rPr>
        <w:t>.   2.2.1  Положения, в соответствии с коллективным договором, соглашениями, локальными нормативными актами,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1931A7" w:rsidRDefault="001931A7" w:rsidP="001931A7">
      <w:pPr>
        <w:ind w:firstLine="720"/>
        <w:jc w:val="both"/>
        <w:rPr>
          <w:sz w:val="28"/>
          <w:szCs w:val="28"/>
        </w:rPr>
      </w:pPr>
      <w:r>
        <w:rPr>
          <w:sz w:val="28"/>
          <w:szCs w:val="28"/>
        </w:rPr>
        <w:t>Разработка показателей и критериев эффективности работы осуществляется с учетом следующих принципов:</w:t>
      </w:r>
    </w:p>
    <w:p w:rsidR="001931A7" w:rsidRDefault="001931A7" w:rsidP="001931A7">
      <w:pPr>
        <w:ind w:firstLine="720"/>
        <w:rPr>
          <w:sz w:val="28"/>
          <w:szCs w:val="28"/>
        </w:rPr>
      </w:pPr>
      <w:r>
        <w:rPr>
          <w:sz w:val="28"/>
          <w:szCs w:val="28"/>
        </w:rPr>
        <w:t>а) объективность – размер вознаграждения работника должен определяться на основе объективной оценки результатов его труда;</w:t>
      </w:r>
    </w:p>
    <w:p w:rsidR="001931A7" w:rsidRDefault="001931A7" w:rsidP="001931A7">
      <w:pPr>
        <w:ind w:firstLine="720"/>
        <w:jc w:val="both"/>
        <w:rPr>
          <w:sz w:val="28"/>
          <w:szCs w:val="28"/>
        </w:rPr>
      </w:pPr>
      <w:r>
        <w:rPr>
          <w:sz w:val="28"/>
          <w:szCs w:val="28"/>
        </w:rPr>
        <w:t>б) предсказуемость – работник должен знать, какое вознаграждение он получит в зависимости от результатов своего труда;</w:t>
      </w:r>
    </w:p>
    <w:p w:rsidR="001931A7" w:rsidRDefault="001931A7" w:rsidP="001931A7">
      <w:pPr>
        <w:ind w:firstLine="720"/>
        <w:jc w:val="both"/>
        <w:rPr>
          <w:sz w:val="28"/>
          <w:szCs w:val="28"/>
        </w:rPr>
      </w:pPr>
      <w:r>
        <w:rPr>
          <w:sz w:val="28"/>
          <w:szCs w:val="28"/>
        </w:rPr>
        <w:t>в) адекватность – вознаграждение должно быть адекватно трудовому вкладу каждого работника в результат деятельности всего учреждения, его опыту и уровню квалификации;</w:t>
      </w:r>
    </w:p>
    <w:p w:rsidR="001931A7" w:rsidRDefault="001931A7" w:rsidP="001931A7">
      <w:pPr>
        <w:ind w:firstLine="720"/>
        <w:jc w:val="both"/>
        <w:rPr>
          <w:sz w:val="28"/>
          <w:szCs w:val="28"/>
        </w:rPr>
      </w:pPr>
      <w:r>
        <w:rPr>
          <w:sz w:val="28"/>
          <w:szCs w:val="28"/>
        </w:rPr>
        <w:t>г) своевременность – вознаграждение должно следовать за достижением результата;</w:t>
      </w:r>
    </w:p>
    <w:p w:rsidR="001931A7" w:rsidRDefault="001931A7" w:rsidP="001931A7">
      <w:pPr>
        <w:ind w:firstLine="720"/>
        <w:jc w:val="both"/>
        <w:rPr>
          <w:sz w:val="28"/>
          <w:szCs w:val="28"/>
        </w:rPr>
      </w:pPr>
      <w:r>
        <w:rPr>
          <w:sz w:val="28"/>
          <w:szCs w:val="28"/>
        </w:rPr>
        <w:t>д) прозрачность – правила определения вознаграждения должны быть понятны каждому работнику.</w:t>
      </w:r>
    </w:p>
    <w:p w:rsidR="001931A7" w:rsidRDefault="001931A7" w:rsidP="001931A7">
      <w:pPr>
        <w:autoSpaceDE w:val="0"/>
        <w:autoSpaceDN w:val="0"/>
        <w:adjustRightInd w:val="0"/>
        <w:ind w:firstLine="720"/>
        <w:jc w:val="both"/>
        <w:rPr>
          <w:sz w:val="28"/>
          <w:szCs w:val="28"/>
        </w:rPr>
      </w:pPr>
      <w:r>
        <w:rPr>
          <w:sz w:val="28"/>
          <w:szCs w:val="28"/>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МБДОУ  в целом.</w:t>
      </w:r>
    </w:p>
    <w:p w:rsidR="001931A7" w:rsidRDefault="001931A7" w:rsidP="001931A7">
      <w:pPr>
        <w:autoSpaceDE w:val="0"/>
        <w:autoSpaceDN w:val="0"/>
        <w:adjustRightInd w:val="0"/>
        <w:ind w:firstLine="720"/>
        <w:jc w:val="both"/>
        <w:rPr>
          <w:sz w:val="28"/>
          <w:szCs w:val="28"/>
        </w:rPr>
      </w:pPr>
      <w:r>
        <w:rPr>
          <w:sz w:val="28"/>
          <w:szCs w:val="28"/>
        </w:rPr>
        <w:t xml:space="preserve">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МБДОУ создается рабочая группа по </w:t>
      </w:r>
      <w:r>
        <w:rPr>
          <w:sz w:val="28"/>
          <w:szCs w:val="28"/>
        </w:rPr>
        <w:lastRenderedPageBreak/>
        <w:t>реализации  положения об оплате труда работников  (далее Рабочая группа) с участием представителя профсоюзной организации МБДОУ.</w:t>
      </w:r>
    </w:p>
    <w:p w:rsidR="001931A7" w:rsidRDefault="001931A7" w:rsidP="001931A7">
      <w:pPr>
        <w:autoSpaceDE w:val="0"/>
        <w:autoSpaceDN w:val="0"/>
        <w:adjustRightInd w:val="0"/>
        <w:ind w:firstLine="720"/>
        <w:jc w:val="both"/>
        <w:rPr>
          <w:sz w:val="28"/>
          <w:szCs w:val="28"/>
        </w:rPr>
      </w:pPr>
      <w:r>
        <w:rPr>
          <w:sz w:val="28"/>
          <w:szCs w:val="28"/>
        </w:rPr>
        <w:t xml:space="preserve">Положение о порядке работы Рабочей группы утверждается приказом руководителя МБДОУ. </w:t>
      </w:r>
    </w:p>
    <w:p w:rsidR="001931A7" w:rsidRDefault="001931A7" w:rsidP="001931A7">
      <w:pPr>
        <w:autoSpaceDE w:val="0"/>
        <w:autoSpaceDN w:val="0"/>
        <w:adjustRightInd w:val="0"/>
        <w:ind w:firstLine="720"/>
        <w:jc w:val="both"/>
        <w:rPr>
          <w:sz w:val="28"/>
          <w:szCs w:val="28"/>
        </w:rPr>
      </w:pPr>
      <w:r>
        <w:rPr>
          <w:sz w:val="28"/>
          <w:szCs w:val="28"/>
        </w:rPr>
        <w:t>Размеры выплат стимулирующего характера устанавливаются МБДОУ самостоятельно в пределах имеющихся средств, в том числе внебюджетных по согласованию с  профсоюзной организацией МБДОУ, соглашениях в соответствии с настоящим Положением.</w:t>
      </w:r>
    </w:p>
    <w:p w:rsidR="001931A7" w:rsidRDefault="001931A7" w:rsidP="001931A7">
      <w:pPr>
        <w:ind w:firstLine="720"/>
        <w:jc w:val="both"/>
        <w:rPr>
          <w:sz w:val="28"/>
          <w:szCs w:val="28"/>
        </w:rPr>
      </w:pPr>
      <w:r>
        <w:rPr>
          <w:sz w:val="28"/>
          <w:szCs w:val="28"/>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1931A7" w:rsidRDefault="001931A7" w:rsidP="001931A7">
      <w:pPr>
        <w:autoSpaceDE w:val="0"/>
        <w:autoSpaceDN w:val="0"/>
        <w:adjustRightInd w:val="0"/>
        <w:ind w:firstLine="720"/>
        <w:jc w:val="both"/>
        <w:rPr>
          <w:sz w:val="28"/>
          <w:szCs w:val="28"/>
        </w:rPr>
      </w:pPr>
      <w:r>
        <w:rPr>
          <w:sz w:val="28"/>
          <w:szCs w:val="28"/>
        </w:rPr>
        <w:t>Выплаты стимулирующего характера заместителям руководителей МБДОУ устанавливаются с учетом целевых показателей эффективности работы, устанавливаемых руководителем МБДОУ.</w:t>
      </w:r>
    </w:p>
    <w:p w:rsidR="001931A7" w:rsidRDefault="001931A7" w:rsidP="001931A7">
      <w:pPr>
        <w:ind w:firstLine="720"/>
        <w:jc w:val="both"/>
        <w:rPr>
          <w:sz w:val="28"/>
          <w:szCs w:val="28"/>
        </w:rPr>
      </w:pPr>
      <w:r>
        <w:rPr>
          <w:sz w:val="28"/>
          <w:szCs w:val="28"/>
        </w:rPr>
        <w:t>4.2. В МБДОУ устанавливаются следующие виды выплат стимулирующего характера:</w:t>
      </w:r>
    </w:p>
    <w:p w:rsidR="001931A7" w:rsidRDefault="001931A7" w:rsidP="001931A7">
      <w:pPr>
        <w:widowControl w:val="0"/>
        <w:autoSpaceDE w:val="0"/>
        <w:autoSpaceDN w:val="0"/>
        <w:adjustRightInd w:val="0"/>
        <w:ind w:firstLine="720"/>
        <w:jc w:val="both"/>
        <w:rPr>
          <w:sz w:val="28"/>
          <w:szCs w:val="28"/>
        </w:rPr>
      </w:pPr>
      <w:r>
        <w:rPr>
          <w:sz w:val="28"/>
          <w:szCs w:val="28"/>
        </w:rPr>
        <w:t>а) за интенсивность работы;</w:t>
      </w:r>
    </w:p>
    <w:p w:rsidR="001931A7" w:rsidRDefault="001931A7" w:rsidP="001931A7">
      <w:pPr>
        <w:widowControl w:val="0"/>
        <w:autoSpaceDE w:val="0"/>
        <w:autoSpaceDN w:val="0"/>
        <w:adjustRightInd w:val="0"/>
        <w:ind w:firstLine="720"/>
        <w:jc w:val="both"/>
        <w:rPr>
          <w:sz w:val="28"/>
          <w:szCs w:val="28"/>
        </w:rPr>
      </w:pPr>
      <w:r>
        <w:rPr>
          <w:sz w:val="28"/>
          <w:szCs w:val="28"/>
        </w:rPr>
        <w:t>б) за качество выполняемых работ;</w:t>
      </w:r>
    </w:p>
    <w:p w:rsidR="001931A7" w:rsidRDefault="001931A7" w:rsidP="001931A7">
      <w:pPr>
        <w:widowControl w:val="0"/>
        <w:autoSpaceDE w:val="0"/>
        <w:autoSpaceDN w:val="0"/>
        <w:adjustRightInd w:val="0"/>
        <w:ind w:firstLine="720"/>
        <w:jc w:val="both"/>
        <w:rPr>
          <w:spacing w:val="-4"/>
          <w:sz w:val="28"/>
          <w:szCs w:val="28"/>
        </w:rPr>
      </w:pPr>
      <w:r>
        <w:rPr>
          <w:spacing w:val="-4"/>
          <w:sz w:val="28"/>
          <w:szCs w:val="28"/>
        </w:rPr>
        <w:t>в) за стаж непрерывной работы в МБДОУ:</w:t>
      </w:r>
    </w:p>
    <w:p w:rsidR="001931A7" w:rsidRDefault="001931A7" w:rsidP="001931A7">
      <w:pPr>
        <w:widowControl w:val="0"/>
        <w:autoSpaceDE w:val="0"/>
        <w:autoSpaceDN w:val="0"/>
        <w:adjustRightInd w:val="0"/>
        <w:ind w:firstLine="720"/>
        <w:jc w:val="both"/>
        <w:rPr>
          <w:spacing w:val="-4"/>
          <w:sz w:val="28"/>
          <w:szCs w:val="28"/>
        </w:rPr>
      </w:pPr>
    </w:p>
    <w:p w:rsidR="001931A7" w:rsidRDefault="001931A7" w:rsidP="001931A7">
      <w:pPr>
        <w:widowControl w:val="0"/>
        <w:autoSpaceDE w:val="0"/>
        <w:autoSpaceDN w:val="0"/>
        <w:adjustRightInd w:val="0"/>
        <w:ind w:firstLine="720"/>
        <w:jc w:val="both"/>
        <w:rPr>
          <w:sz w:val="28"/>
          <w:szCs w:val="28"/>
        </w:rPr>
      </w:pPr>
      <w:r>
        <w:rPr>
          <w:sz w:val="28"/>
          <w:szCs w:val="28"/>
        </w:rPr>
        <w:t>г) премиальные выплаты по итогам работы;</w:t>
      </w:r>
    </w:p>
    <w:p w:rsidR="001931A7" w:rsidRDefault="001931A7" w:rsidP="001931A7">
      <w:pPr>
        <w:widowControl w:val="0"/>
        <w:autoSpaceDE w:val="0"/>
        <w:autoSpaceDN w:val="0"/>
        <w:adjustRightInd w:val="0"/>
        <w:ind w:firstLine="720"/>
        <w:jc w:val="both"/>
        <w:rPr>
          <w:sz w:val="28"/>
          <w:szCs w:val="28"/>
        </w:rPr>
      </w:pPr>
      <w:r>
        <w:rPr>
          <w:sz w:val="28"/>
          <w:szCs w:val="28"/>
        </w:rPr>
        <w:t>д) единовременная премия в связи с особо значимыми событиями.</w:t>
      </w:r>
    </w:p>
    <w:p w:rsidR="001931A7" w:rsidRDefault="001931A7" w:rsidP="001931A7">
      <w:pPr>
        <w:ind w:firstLine="720"/>
        <w:jc w:val="both"/>
        <w:rPr>
          <w:sz w:val="28"/>
          <w:szCs w:val="28"/>
        </w:rPr>
      </w:pPr>
    </w:p>
    <w:p w:rsidR="001931A7" w:rsidRDefault="001931A7" w:rsidP="001931A7">
      <w:pPr>
        <w:ind w:firstLine="720"/>
        <w:jc w:val="both"/>
        <w:rPr>
          <w:sz w:val="28"/>
          <w:szCs w:val="28"/>
        </w:rPr>
      </w:pPr>
      <w:r>
        <w:rPr>
          <w:sz w:val="28"/>
          <w:szCs w:val="28"/>
        </w:rPr>
        <w:t>4.2.1. Выплаты стимулирующего характера:</w:t>
      </w:r>
    </w:p>
    <w:p w:rsidR="001931A7" w:rsidRDefault="001931A7" w:rsidP="001931A7">
      <w:pPr>
        <w:jc w:val="both"/>
        <w:rPr>
          <w:sz w:val="28"/>
          <w:szCs w:val="28"/>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110"/>
        <w:gridCol w:w="2190"/>
        <w:gridCol w:w="1805"/>
        <w:gridCol w:w="1360"/>
      </w:tblGrid>
      <w:tr w:rsidR="001931A7" w:rsidTr="001931A7">
        <w:tc>
          <w:tcPr>
            <w:tcW w:w="2241"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Наименование</w:t>
            </w:r>
          </w:p>
          <w:p w:rsidR="001931A7" w:rsidRDefault="001931A7">
            <w:pPr>
              <w:autoSpaceDE w:val="0"/>
              <w:autoSpaceDN w:val="0"/>
              <w:adjustRightInd w:val="0"/>
              <w:jc w:val="both"/>
              <w:outlineLvl w:val="3"/>
            </w:pPr>
            <w:r>
              <w:t>вида выплат</w:t>
            </w:r>
          </w:p>
        </w:tc>
        <w:tc>
          <w:tcPr>
            <w:tcW w:w="211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Условия получения</w:t>
            </w:r>
          </w:p>
        </w:tc>
        <w:tc>
          <w:tcPr>
            <w:tcW w:w="223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Показатели и критерии оценки эффективности деятельности</w:t>
            </w:r>
          </w:p>
        </w:tc>
        <w:tc>
          <w:tcPr>
            <w:tcW w:w="180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Периодичность выплаты</w:t>
            </w:r>
          </w:p>
        </w:tc>
        <w:tc>
          <w:tcPr>
            <w:tcW w:w="136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Размер выплаты</w:t>
            </w:r>
          </w:p>
        </w:tc>
      </w:tr>
      <w:tr w:rsidR="001931A7" w:rsidTr="001931A7">
        <w:tc>
          <w:tcPr>
            <w:tcW w:w="2241" w:type="dxa"/>
            <w:vMerge w:val="restart"/>
            <w:tcBorders>
              <w:top w:val="single" w:sz="4" w:space="0" w:color="auto"/>
              <w:left w:val="single" w:sz="4" w:space="0" w:color="auto"/>
              <w:bottom w:val="single" w:sz="4" w:space="0" w:color="auto"/>
              <w:right w:val="single" w:sz="4" w:space="0" w:color="auto"/>
            </w:tcBorders>
          </w:tcPr>
          <w:p w:rsidR="001931A7" w:rsidRDefault="001931A7">
            <w:pPr>
              <w:autoSpaceDE w:val="0"/>
              <w:autoSpaceDN w:val="0"/>
              <w:adjustRightInd w:val="0"/>
              <w:jc w:val="both"/>
              <w:outlineLvl w:val="3"/>
              <w:rPr>
                <w:i/>
              </w:rPr>
            </w:pPr>
          </w:p>
        </w:tc>
        <w:tc>
          <w:tcPr>
            <w:tcW w:w="211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воспитателям за работу в первых младших группах и группах раннего возраста</w:t>
            </w:r>
          </w:p>
        </w:tc>
        <w:tc>
          <w:tcPr>
            <w:tcW w:w="223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w:t>
            </w:r>
          </w:p>
        </w:tc>
        <w:tc>
          <w:tcPr>
            <w:tcW w:w="180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outlineLvl w:val="3"/>
            </w:pPr>
            <w:r>
              <w:t>ежемесячно</w:t>
            </w:r>
          </w:p>
        </w:tc>
        <w:tc>
          <w:tcPr>
            <w:tcW w:w="136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outlineLvl w:val="3"/>
            </w:pPr>
            <w:r>
              <w:t>20%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i/>
              </w:rPr>
            </w:pPr>
          </w:p>
        </w:tc>
        <w:tc>
          <w:tcPr>
            <w:tcW w:w="2110" w:type="dxa"/>
            <w:tcBorders>
              <w:top w:val="single" w:sz="4" w:space="0" w:color="auto"/>
              <w:left w:val="single" w:sz="4" w:space="0" w:color="auto"/>
              <w:bottom w:val="single" w:sz="4" w:space="0" w:color="auto"/>
              <w:right w:val="single" w:sz="4" w:space="0" w:color="auto"/>
            </w:tcBorders>
            <w:hideMark/>
          </w:tcPr>
          <w:p w:rsidR="001931A7" w:rsidRDefault="001931A7">
            <w:r>
              <w:t>воспитателям за работу  в комбинированных группах</w:t>
            </w:r>
          </w:p>
        </w:tc>
        <w:tc>
          <w:tcPr>
            <w:tcW w:w="223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w:t>
            </w:r>
          </w:p>
        </w:tc>
        <w:tc>
          <w:tcPr>
            <w:tcW w:w="1805" w:type="dxa"/>
            <w:tcBorders>
              <w:top w:val="single" w:sz="4" w:space="0" w:color="auto"/>
              <w:left w:val="single" w:sz="4" w:space="0" w:color="auto"/>
              <w:bottom w:val="single" w:sz="4" w:space="0" w:color="auto"/>
              <w:right w:val="single" w:sz="4" w:space="0" w:color="auto"/>
            </w:tcBorders>
          </w:tcPr>
          <w:p w:rsidR="001931A7" w:rsidRDefault="001931A7">
            <w:pPr>
              <w:autoSpaceDE w:val="0"/>
              <w:autoSpaceDN w:val="0"/>
              <w:adjustRightInd w:val="0"/>
              <w:jc w:val="center"/>
              <w:outlineLvl w:val="3"/>
            </w:pPr>
            <w:r>
              <w:t>ежемесячно</w:t>
            </w:r>
          </w:p>
          <w:p w:rsidR="001931A7" w:rsidRDefault="001931A7">
            <w:pPr>
              <w:autoSpaceDE w:val="0"/>
              <w:autoSpaceDN w:val="0"/>
              <w:adjustRightInd w:val="0"/>
              <w:jc w:val="center"/>
              <w:outlineLvl w:val="3"/>
            </w:pPr>
          </w:p>
        </w:tc>
        <w:tc>
          <w:tcPr>
            <w:tcW w:w="136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outlineLvl w:val="3"/>
            </w:pPr>
            <w:r>
              <w:t>20%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i/>
              </w:rPr>
            </w:pPr>
          </w:p>
        </w:tc>
        <w:tc>
          <w:tcPr>
            <w:tcW w:w="2110" w:type="dxa"/>
            <w:tcBorders>
              <w:top w:val="single" w:sz="4" w:space="0" w:color="auto"/>
              <w:left w:val="single" w:sz="4" w:space="0" w:color="auto"/>
              <w:bottom w:val="single" w:sz="4" w:space="0" w:color="auto"/>
              <w:right w:val="single" w:sz="4" w:space="0" w:color="auto"/>
            </w:tcBorders>
            <w:hideMark/>
          </w:tcPr>
          <w:p w:rsidR="001931A7" w:rsidRDefault="001931A7">
            <w:r>
              <w:t>педагогическим работникам за руководство творческими группами</w:t>
            </w:r>
          </w:p>
        </w:tc>
        <w:tc>
          <w:tcPr>
            <w:tcW w:w="223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w:t>
            </w:r>
          </w:p>
        </w:tc>
        <w:tc>
          <w:tcPr>
            <w:tcW w:w="180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outlineLvl w:val="3"/>
            </w:pPr>
            <w:r>
              <w:t>ежемесячно</w:t>
            </w:r>
          </w:p>
          <w:p w:rsidR="001931A7" w:rsidRDefault="001931A7">
            <w:pPr>
              <w:jc w:val="center"/>
            </w:pPr>
            <w:r>
              <w:t>с 1 сентября по 30 июня</w:t>
            </w:r>
          </w:p>
        </w:tc>
        <w:tc>
          <w:tcPr>
            <w:tcW w:w="136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outlineLvl w:val="3"/>
            </w:pPr>
            <w:r>
              <w:t>15%</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i/>
              </w:rPr>
            </w:pPr>
          </w:p>
        </w:tc>
        <w:tc>
          <w:tcPr>
            <w:tcW w:w="2110" w:type="dxa"/>
            <w:tcBorders>
              <w:top w:val="single" w:sz="4" w:space="0" w:color="auto"/>
              <w:left w:val="single" w:sz="4" w:space="0" w:color="auto"/>
              <w:bottom w:val="single" w:sz="4" w:space="0" w:color="auto"/>
              <w:right w:val="single" w:sz="4" w:space="0" w:color="auto"/>
            </w:tcBorders>
            <w:hideMark/>
          </w:tcPr>
          <w:p w:rsidR="001931A7" w:rsidRDefault="001931A7">
            <w:r>
              <w:t xml:space="preserve">педагогическим работникам за руководство методическими </w:t>
            </w:r>
            <w:r>
              <w:lastRenderedPageBreak/>
              <w:t>объединениями ДОУ</w:t>
            </w:r>
          </w:p>
        </w:tc>
        <w:tc>
          <w:tcPr>
            <w:tcW w:w="223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lastRenderedPageBreak/>
              <w:t>-</w:t>
            </w:r>
          </w:p>
        </w:tc>
        <w:tc>
          <w:tcPr>
            <w:tcW w:w="1805" w:type="dxa"/>
            <w:tcBorders>
              <w:top w:val="single" w:sz="4" w:space="0" w:color="auto"/>
              <w:left w:val="single" w:sz="4" w:space="0" w:color="auto"/>
              <w:bottom w:val="single" w:sz="4" w:space="0" w:color="auto"/>
              <w:right w:val="single" w:sz="4" w:space="0" w:color="auto"/>
            </w:tcBorders>
          </w:tcPr>
          <w:p w:rsidR="001931A7" w:rsidRDefault="001931A7">
            <w:pPr>
              <w:autoSpaceDE w:val="0"/>
              <w:autoSpaceDN w:val="0"/>
              <w:adjustRightInd w:val="0"/>
              <w:jc w:val="center"/>
              <w:outlineLvl w:val="3"/>
            </w:pPr>
            <w:r>
              <w:t>ежемесячно</w:t>
            </w:r>
          </w:p>
          <w:p w:rsidR="001931A7" w:rsidRDefault="001931A7"/>
          <w:p w:rsidR="001931A7" w:rsidRDefault="001931A7">
            <w:pPr>
              <w:jc w:val="center"/>
            </w:pPr>
            <w:r>
              <w:t>с 1 сентября по 30 июня</w:t>
            </w:r>
          </w:p>
        </w:tc>
        <w:tc>
          <w:tcPr>
            <w:tcW w:w="136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outlineLvl w:val="3"/>
            </w:pPr>
            <w:r>
              <w:t>5%</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i/>
              </w:rPr>
            </w:pPr>
          </w:p>
        </w:tc>
        <w:tc>
          <w:tcPr>
            <w:tcW w:w="2110" w:type="dxa"/>
            <w:tcBorders>
              <w:top w:val="single" w:sz="4" w:space="0" w:color="auto"/>
              <w:left w:val="single" w:sz="4" w:space="0" w:color="auto"/>
              <w:bottom w:val="single" w:sz="4" w:space="0" w:color="auto"/>
              <w:right w:val="single" w:sz="4" w:space="0" w:color="auto"/>
            </w:tcBorders>
            <w:hideMark/>
          </w:tcPr>
          <w:p w:rsidR="001931A7" w:rsidRDefault="001931A7">
            <w:r>
              <w:t>за обеспечение открытости и доступности информации об образовательной деятельности МБДОУ № 18 г. Невинномысска на официальном сайте</w:t>
            </w:r>
          </w:p>
        </w:tc>
        <w:tc>
          <w:tcPr>
            <w:tcW w:w="223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 xml:space="preserve">приказ о назначении ответственного за  обеспечение открытости и доступности информации об образовательной деятельности МБДОУ № 18 г. Невинномысска на официальном сайте </w:t>
            </w:r>
          </w:p>
        </w:tc>
        <w:tc>
          <w:tcPr>
            <w:tcW w:w="180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outlineLvl w:val="3"/>
            </w:pPr>
            <w:r>
              <w:t>ежемесячно</w:t>
            </w:r>
          </w:p>
        </w:tc>
        <w:tc>
          <w:tcPr>
            <w:tcW w:w="136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outlineLvl w:val="3"/>
            </w:pPr>
            <w:r>
              <w:t>25%</w:t>
            </w:r>
          </w:p>
        </w:tc>
      </w:tr>
      <w:tr w:rsidR="001931A7" w:rsidTr="001931A7">
        <w:trPr>
          <w:trHeight w:val="2569"/>
        </w:trPr>
        <w:tc>
          <w:tcPr>
            <w:tcW w:w="2241"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за качество работы (работникам, переведенным с должности на другую должность, количество баллов сохраняется и умножается на сумму другой должности)</w:t>
            </w:r>
          </w:p>
        </w:tc>
        <w:tc>
          <w:tcPr>
            <w:tcW w:w="211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pPr>
            <w:r>
              <w:t>эффективность работы</w:t>
            </w:r>
          </w:p>
        </w:tc>
        <w:tc>
          <w:tcPr>
            <w:tcW w:w="223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выполнение показателей и критериев оценки эффективности деятельности</w:t>
            </w:r>
          </w:p>
        </w:tc>
        <w:tc>
          <w:tcPr>
            <w:tcW w:w="180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outlineLvl w:val="3"/>
            </w:pPr>
            <w:r>
              <w:t>ежемесячно по итогам работы за год</w:t>
            </w:r>
            <w:r>
              <w:rPr>
                <w:color w:val="FF0000"/>
              </w:rPr>
              <w:t xml:space="preserve">  </w:t>
            </w:r>
          </w:p>
        </w:tc>
        <w:tc>
          <w:tcPr>
            <w:tcW w:w="136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outlineLvl w:val="3"/>
            </w:pPr>
            <w:r>
              <w:t>зависит от количества набранных баллов и стоимости балла</w:t>
            </w:r>
          </w:p>
        </w:tc>
      </w:tr>
      <w:tr w:rsidR="001931A7" w:rsidTr="001931A7">
        <w:tc>
          <w:tcPr>
            <w:tcW w:w="2241"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за педагогический стаж непрерывной работы педагогическим работникам устанавливаются в пределах утвержденного фонда оплаты труда</w:t>
            </w:r>
          </w:p>
        </w:tc>
        <w:tc>
          <w:tcPr>
            <w:tcW w:w="2110" w:type="dxa"/>
            <w:tcBorders>
              <w:top w:val="single" w:sz="4" w:space="0" w:color="auto"/>
              <w:left w:val="single" w:sz="4" w:space="0" w:color="auto"/>
              <w:bottom w:val="single" w:sz="4" w:space="0" w:color="auto"/>
              <w:right w:val="single" w:sz="4" w:space="0" w:color="auto"/>
            </w:tcBorders>
          </w:tcPr>
          <w:p w:rsidR="001931A7" w:rsidRDefault="001931A7">
            <w:pPr>
              <w:autoSpaceDE w:val="0"/>
              <w:autoSpaceDN w:val="0"/>
              <w:adjustRightInd w:val="0"/>
              <w:jc w:val="both"/>
            </w:pPr>
            <w:r>
              <w:t>при стаже работы от 3 до 5 лет;</w:t>
            </w:r>
          </w:p>
          <w:p w:rsidR="001931A7" w:rsidRDefault="001931A7">
            <w:pPr>
              <w:autoSpaceDE w:val="0"/>
              <w:autoSpaceDN w:val="0"/>
              <w:adjustRightInd w:val="0"/>
              <w:jc w:val="both"/>
            </w:pPr>
          </w:p>
          <w:p w:rsidR="001931A7" w:rsidRDefault="001931A7">
            <w:pPr>
              <w:autoSpaceDE w:val="0"/>
              <w:autoSpaceDN w:val="0"/>
              <w:adjustRightInd w:val="0"/>
              <w:jc w:val="both"/>
            </w:pPr>
            <w:r>
              <w:t>при стаже работы от 5 до 7лет;</w:t>
            </w:r>
          </w:p>
          <w:p w:rsidR="001931A7" w:rsidRDefault="001931A7">
            <w:pPr>
              <w:autoSpaceDE w:val="0"/>
              <w:autoSpaceDN w:val="0"/>
              <w:adjustRightInd w:val="0"/>
              <w:jc w:val="both"/>
            </w:pPr>
          </w:p>
          <w:p w:rsidR="001931A7" w:rsidRDefault="001931A7">
            <w:pPr>
              <w:autoSpaceDE w:val="0"/>
              <w:autoSpaceDN w:val="0"/>
              <w:adjustRightInd w:val="0"/>
              <w:jc w:val="both"/>
            </w:pPr>
            <w:r>
              <w:t xml:space="preserve"> при стаже работы от 7 до 10лет;</w:t>
            </w:r>
          </w:p>
          <w:p w:rsidR="001931A7" w:rsidRDefault="001931A7">
            <w:pPr>
              <w:autoSpaceDE w:val="0"/>
              <w:autoSpaceDN w:val="0"/>
              <w:adjustRightInd w:val="0"/>
              <w:jc w:val="both"/>
              <w:outlineLvl w:val="3"/>
            </w:pPr>
            <w:r>
              <w:t>при стаже работы более 10 лет</w:t>
            </w:r>
          </w:p>
        </w:tc>
        <w:tc>
          <w:tcPr>
            <w:tcW w:w="223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w:t>
            </w:r>
          </w:p>
        </w:tc>
        <w:tc>
          <w:tcPr>
            <w:tcW w:w="180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ежемесячно</w:t>
            </w:r>
          </w:p>
        </w:tc>
        <w:tc>
          <w:tcPr>
            <w:tcW w:w="1360" w:type="dxa"/>
            <w:tcBorders>
              <w:top w:val="single" w:sz="4" w:space="0" w:color="auto"/>
              <w:left w:val="single" w:sz="4" w:space="0" w:color="auto"/>
              <w:bottom w:val="single" w:sz="4" w:space="0" w:color="auto"/>
              <w:right w:val="single" w:sz="4" w:space="0" w:color="auto"/>
            </w:tcBorders>
          </w:tcPr>
          <w:p w:rsidR="001931A7" w:rsidRDefault="001931A7">
            <w:pPr>
              <w:autoSpaceDE w:val="0"/>
              <w:autoSpaceDN w:val="0"/>
              <w:adjustRightInd w:val="0"/>
              <w:jc w:val="both"/>
              <w:outlineLvl w:val="3"/>
            </w:pPr>
            <w:r>
              <w:t>3%</w:t>
            </w:r>
          </w:p>
          <w:p w:rsidR="001931A7" w:rsidRDefault="001931A7">
            <w:pPr>
              <w:autoSpaceDE w:val="0"/>
              <w:autoSpaceDN w:val="0"/>
              <w:adjustRightInd w:val="0"/>
              <w:jc w:val="both"/>
              <w:outlineLvl w:val="3"/>
            </w:pPr>
          </w:p>
          <w:p w:rsidR="001931A7" w:rsidRDefault="001931A7">
            <w:pPr>
              <w:autoSpaceDE w:val="0"/>
              <w:autoSpaceDN w:val="0"/>
              <w:adjustRightInd w:val="0"/>
              <w:jc w:val="both"/>
              <w:outlineLvl w:val="3"/>
            </w:pPr>
          </w:p>
          <w:p w:rsidR="001931A7" w:rsidRDefault="001931A7">
            <w:pPr>
              <w:autoSpaceDE w:val="0"/>
              <w:autoSpaceDN w:val="0"/>
              <w:adjustRightInd w:val="0"/>
              <w:jc w:val="both"/>
              <w:outlineLvl w:val="3"/>
            </w:pPr>
          </w:p>
          <w:p w:rsidR="001931A7" w:rsidRDefault="001931A7">
            <w:pPr>
              <w:autoSpaceDE w:val="0"/>
              <w:autoSpaceDN w:val="0"/>
              <w:adjustRightInd w:val="0"/>
              <w:jc w:val="both"/>
              <w:outlineLvl w:val="3"/>
            </w:pPr>
            <w:r>
              <w:t>5%</w:t>
            </w:r>
          </w:p>
          <w:p w:rsidR="001931A7" w:rsidRDefault="001931A7">
            <w:pPr>
              <w:autoSpaceDE w:val="0"/>
              <w:autoSpaceDN w:val="0"/>
              <w:adjustRightInd w:val="0"/>
              <w:jc w:val="both"/>
              <w:outlineLvl w:val="3"/>
            </w:pPr>
          </w:p>
          <w:p w:rsidR="001931A7" w:rsidRDefault="001931A7">
            <w:pPr>
              <w:autoSpaceDE w:val="0"/>
              <w:autoSpaceDN w:val="0"/>
              <w:adjustRightInd w:val="0"/>
              <w:jc w:val="both"/>
              <w:outlineLvl w:val="3"/>
            </w:pPr>
          </w:p>
          <w:p w:rsidR="001931A7" w:rsidRDefault="001931A7">
            <w:pPr>
              <w:autoSpaceDE w:val="0"/>
              <w:autoSpaceDN w:val="0"/>
              <w:adjustRightInd w:val="0"/>
              <w:jc w:val="both"/>
              <w:outlineLvl w:val="3"/>
            </w:pPr>
            <w:r>
              <w:t>7%</w:t>
            </w:r>
          </w:p>
          <w:p w:rsidR="001931A7" w:rsidRDefault="001931A7">
            <w:pPr>
              <w:autoSpaceDE w:val="0"/>
              <w:autoSpaceDN w:val="0"/>
              <w:adjustRightInd w:val="0"/>
              <w:jc w:val="both"/>
              <w:outlineLvl w:val="3"/>
            </w:pPr>
          </w:p>
          <w:p w:rsidR="001931A7" w:rsidRDefault="001931A7">
            <w:pPr>
              <w:autoSpaceDE w:val="0"/>
              <w:autoSpaceDN w:val="0"/>
              <w:adjustRightInd w:val="0"/>
              <w:jc w:val="both"/>
              <w:outlineLvl w:val="3"/>
            </w:pPr>
            <w:r>
              <w:t>10%</w:t>
            </w:r>
          </w:p>
        </w:tc>
      </w:tr>
      <w:tr w:rsidR="001931A7" w:rsidTr="001931A7">
        <w:tc>
          <w:tcPr>
            <w:tcW w:w="2241"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за квалификационную категорию</w:t>
            </w:r>
          </w:p>
        </w:tc>
        <w:tc>
          <w:tcPr>
            <w:tcW w:w="211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pPr>
            <w:r>
              <w:t>высшая категория</w:t>
            </w:r>
          </w:p>
          <w:p w:rsidR="001931A7" w:rsidRDefault="001931A7">
            <w:pPr>
              <w:autoSpaceDE w:val="0"/>
              <w:autoSpaceDN w:val="0"/>
              <w:adjustRightInd w:val="0"/>
              <w:jc w:val="both"/>
            </w:pPr>
            <w:r>
              <w:t>первая категория</w:t>
            </w:r>
          </w:p>
          <w:p w:rsidR="001931A7" w:rsidRDefault="001931A7">
            <w:pPr>
              <w:autoSpaceDE w:val="0"/>
              <w:autoSpaceDN w:val="0"/>
              <w:adjustRightInd w:val="0"/>
              <w:jc w:val="both"/>
            </w:pPr>
            <w:r>
              <w:t>вторая категория или соответствие занимаемой должности</w:t>
            </w:r>
          </w:p>
        </w:tc>
        <w:tc>
          <w:tcPr>
            <w:tcW w:w="223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наличие квалификационной категории или соответствия занимаемой должности</w:t>
            </w:r>
          </w:p>
        </w:tc>
        <w:tc>
          <w:tcPr>
            <w:tcW w:w="180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ежемесячно</w:t>
            </w:r>
          </w:p>
        </w:tc>
        <w:tc>
          <w:tcPr>
            <w:tcW w:w="1360" w:type="dxa"/>
            <w:tcBorders>
              <w:top w:val="single" w:sz="4" w:space="0" w:color="auto"/>
              <w:left w:val="single" w:sz="4" w:space="0" w:color="auto"/>
              <w:bottom w:val="single" w:sz="4" w:space="0" w:color="auto"/>
              <w:right w:val="single" w:sz="4" w:space="0" w:color="auto"/>
            </w:tcBorders>
          </w:tcPr>
          <w:p w:rsidR="001931A7" w:rsidRDefault="001931A7">
            <w:pPr>
              <w:autoSpaceDE w:val="0"/>
              <w:autoSpaceDN w:val="0"/>
              <w:adjustRightInd w:val="0"/>
              <w:jc w:val="both"/>
              <w:outlineLvl w:val="3"/>
            </w:pPr>
            <w:r>
              <w:t>10%</w:t>
            </w:r>
          </w:p>
          <w:p w:rsidR="001931A7" w:rsidRDefault="001931A7">
            <w:pPr>
              <w:autoSpaceDE w:val="0"/>
              <w:autoSpaceDN w:val="0"/>
              <w:adjustRightInd w:val="0"/>
              <w:jc w:val="both"/>
              <w:outlineLvl w:val="3"/>
            </w:pPr>
            <w:r>
              <w:t>5%</w:t>
            </w:r>
          </w:p>
          <w:p w:rsidR="001931A7" w:rsidRDefault="001931A7">
            <w:pPr>
              <w:autoSpaceDE w:val="0"/>
              <w:autoSpaceDN w:val="0"/>
              <w:adjustRightInd w:val="0"/>
              <w:jc w:val="both"/>
              <w:outlineLvl w:val="3"/>
            </w:pPr>
          </w:p>
          <w:p w:rsidR="001931A7" w:rsidRDefault="001931A7">
            <w:pPr>
              <w:autoSpaceDE w:val="0"/>
              <w:autoSpaceDN w:val="0"/>
              <w:adjustRightInd w:val="0"/>
              <w:jc w:val="both"/>
              <w:outlineLvl w:val="3"/>
            </w:pPr>
            <w:r>
              <w:t>3%</w:t>
            </w:r>
          </w:p>
        </w:tc>
      </w:tr>
      <w:tr w:rsidR="001931A7" w:rsidTr="001931A7">
        <w:tc>
          <w:tcPr>
            <w:tcW w:w="2241" w:type="dxa"/>
            <w:tcBorders>
              <w:top w:val="single" w:sz="4" w:space="0" w:color="auto"/>
              <w:left w:val="single" w:sz="4" w:space="0" w:color="auto"/>
              <w:bottom w:val="single" w:sz="4" w:space="0" w:color="auto"/>
              <w:right w:val="single" w:sz="4" w:space="0" w:color="auto"/>
            </w:tcBorders>
            <w:hideMark/>
          </w:tcPr>
          <w:p w:rsidR="001931A7" w:rsidRDefault="001931A7">
            <w:pPr>
              <w:ind w:right="-5"/>
              <w:jc w:val="both"/>
            </w:pPr>
            <w:r>
              <w:t xml:space="preserve">педагогическим работникам вновь принятым на работу в МБДОУ или вышедшим из отпуска по уходу за ребенком или переведенным с должности на должность педагогического </w:t>
            </w:r>
            <w:r>
              <w:lastRenderedPageBreak/>
              <w:t xml:space="preserve">работника </w:t>
            </w:r>
          </w:p>
        </w:tc>
        <w:tc>
          <w:tcPr>
            <w:tcW w:w="2110" w:type="dxa"/>
            <w:tcBorders>
              <w:top w:val="single" w:sz="4" w:space="0" w:color="auto"/>
              <w:left w:val="single" w:sz="4" w:space="0" w:color="auto"/>
              <w:bottom w:val="single" w:sz="4" w:space="0" w:color="auto"/>
              <w:right w:val="single" w:sz="4" w:space="0" w:color="auto"/>
            </w:tcBorders>
          </w:tcPr>
          <w:p w:rsidR="001931A7" w:rsidRDefault="001931A7">
            <w:pPr>
              <w:ind w:right="-5"/>
              <w:jc w:val="both"/>
            </w:pPr>
            <w:r>
              <w:lastRenderedPageBreak/>
              <w:t>на период до наступления срока принятия решения Рабочей группой о подведении результатов эффективности работы педагогического работника</w:t>
            </w:r>
          </w:p>
          <w:p w:rsidR="001931A7" w:rsidRDefault="001931A7">
            <w:pPr>
              <w:autoSpaceDE w:val="0"/>
              <w:autoSpaceDN w:val="0"/>
              <w:adjustRightInd w:val="0"/>
              <w:jc w:val="both"/>
            </w:pPr>
          </w:p>
        </w:tc>
        <w:tc>
          <w:tcPr>
            <w:tcW w:w="223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lastRenderedPageBreak/>
              <w:t>приказ о приеме на работу, выходе из отпуска по уходу за ребенком, перевод с одной должности на другую</w:t>
            </w:r>
          </w:p>
        </w:tc>
        <w:tc>
          <w:tcPr>
            <w:tcW w:w="1805" w:type="dxa"/>
            <w:tcBorders>
              <w:top w:val="single" w:sz="4" w:space="0" w:color="auto"/>
              <w:left w:val="single" w:sz="4" w:space="0" w:color="auto"/>
              <w:bottom w:val="single" w:sz="4" w:space="0" w:color="auto"/>
              <w:right w:val="single" w:sz="4" w:space="0" w:color="auto"/>
            </w:tcBorders>
            <w:hideMark/>
          </w:tcPr>
          <w:p w:rsidR="001931A7" w:rsidRDefault="001931A7">
            <w:pPr>
              <w:ind w:right="-5"/>
              <w:jc w:val="both"/>
            </w:pPr>
            <w:r>
              <w:t>ежемесячно</w:t>
            </w:r>
          </w:p>
        </w:tc>
        <w:tc>
          <w:tcPr>
            <w:tcW w:w="136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50%</w:t>
            </w:r>
          </w:p>
        </w:tc>
      </w:tr>
      <w:tr w:rsidR="001931A7" w:rsidTr="001931A7">
        <w:tc>
          <w:tcPr>
            <w:tcW w:w="2241" w:type="dxa"/>
            <w:tcBorders>
              <w:top w:val="single" w:sz="4" w:space="0" w:color="auto"/>
              <w:left w:val="single" w:sz="4" w:space="0" w:color="auto"/>
              <w:bottom w:val="single" w:sz="4" w:space="0" w:color="auto"/>
              <w:right w:val="single" w:sz="4" w:space="0" w:color="auto"/>
            </w:tcBorders>
            <w:hideMark/>
          </w:tcPr>
          <w:p w:rsidR="001931A7" w:rsidRDefault="001931A7">
            <w:pPr>
              <w:ind w:right="-5"/>
              <w:jc w:val="both"/>
            </w:pPr>
            <w:r>
              <w:lastRenderedPageBreak/>
              <w:t>педагогическим работникам за наличие ученой степени, почетного звания, ведомственного почетного звания (нагрудного знака)</w:t>
            </w:r>
          </w:p>
        </w:tc>
        <w:tc>
          <w:tcPr>
            <w:tcW w:w="2110" w:type="dxa"/>
            <w:tcBorders>
              <w:top w:val="single" w:sz="4" w:space="0" w:color="auto"/>
              <w:left w:val="single" w:sz="4" w:space="0" w:color="auto"/>
              <w:bottom w:val="single" w:sz="4" w:space="0" w:color="auto"/>
              <w:right w:val="single" w:sz="4" w:space="0" w:color="auto"/>
            </w:tcBorders>
            <w:hideMark/>
          </w:tcPr>
          <w:p w:rsidR="001931A7" w:rsidRDefault="001931A7">
            <w:pPr>
              <w:ind w:right="-5"/>
              <w:jc w:val="both"/>
            </w:pPr>
            <w:r>
              <w:t>наличие ученой степени, почетного звания, ведомственного почетного звания (нагрудного знака)</w:t>
            </w:r>
          </w:p>
        </w:tc>
        <w:tc>
          <w:tcPr>
            <w:tcW w:w="223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копия удостоверения</w:t>
            </w:r>
          </w:p>
        </w:tc>
        <w:tc>
          <w:tcPr>
            <w:tcW w:w="1805" w:type="dxa"/>
            <w:tcBorders>
              <w:top w:val="single" w:sz="4" w:space="0" w:color="auto"/>
              <w:left w:val="single" w:sz="4" w:space="0" w:color="auto"/>
              <w:bottom w:val="single" w:sz="4" w:space="0" w:color="auto"/>
              <w:right w:val="single" w:sz="4" w:space="0" w:color="auto"/>
            </w:tcBorders>
            <w:hideMark/>
          </w:tcPr>
          <w:p w:rsidR="001931A7" w:rsidRDefault="001931A7">
            <w:pPr>
              <w:ind w:right="-5"/>
              <w:jc w:val="both"/>
            </w:pPr>
            <w:r>
              <w:t>ежемесячно</w:t>
            </w:r>
          </w:p>
        </w:tc>
        <w:tc>
          <w:tcPr>
            <w:tcW w:w="136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10%</w:t>
            </w:r>
          </w:p>
        </w:tc>
      </w:tr>
      <w:tr w:rsidR="001931A7" w:rsidTr="001931A7">
        <w:tc>
          <w:tcPr>
            <w:tcW w:w="2241" w:type="dxa"/>
            <w:tcBorders>
              <w:top w:val="single" w:sz="4" w:space="0" w:color="auto"/>
              <w:left w:val="single" w:sz="4" w:space="0" w:color="auto"/>
              <w:bottom w:val="single" w:sz="4" w:space="0" w:color="auto"/>
              <w:right w:val="single" w:sz="4" w:space="0" w:color="auto"/>
            </w:tcBorders>
            <w:hideMark/>
          </w:tcPr>
          <w:p w:rsidR="001931A7" w:rsidRDefault="001931A7">
            <w:pPr>
              <w:ind w:right="-5"/>
              <w:jc w:val="both"/>
            </w:pPr>
            <w:r>
              <w:t>за личный вклад в общие результаты деятельности МБДОУ, участие в подготовке и организации социально-значимых мероприятий (подготовка и внесение изменений в коллективный договор, положение по оплате труда и другие локальные акты образовательного учреждения)</w:t>
            </w:r>
          </w:p>
        </w:tc>
        <w:tc>
          <w:tcPr>
            <w:tcW w:w="2110" w:type="dxa"/>
            <w:tcBorders>
              <w:top w:val="single" w:sz="4" w:space="0" w:color="auto"/>
              <w:left w:val="single" w:sz="4" w:space="0" w:color="auto"/>
              <w:bottom w:val="single" w:sz="4" w:space="0" w:color="auto"/>
              <w:right w:val="single" w:sz="4" w:space="0" w:color="auto"/>
            </w:tcBorders>
            <w:hideMark/>
          </w:tcPr>
          <w:p w:rsidR="001931A7" w:rsidRDefault="001931A7">
            <w:pPr>
              <w:ind w:right="-5"/>
              <w:jc w:val="both"/>
            </w:pPr>
            <w:r>
              <w:t>разработка нормативных актов, внесение изменений в нормативные акты</w:t>
            </w:r>
          </w:p>
        </w:tc>
        <w:tc>
          <w:tcPr>
            <w:tcW w:w="2235"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 xml:space="preserve">наличие нормативных актов разработанных и измененных за отчетный период </w:t>
            </w:r>
          </w:p>
        </w:tc>
        <w:tc>
          <w:tcPr>
            <w:tcW w:w="1805" w:type="dxa"/>
            <w:tcBorders>
              <w:top w:val="single" w:sz="4" w:space="0" w:color="auto"/>
              <w:left w:val="single" w:sz="4" w:space="0" w:color="auto"/>
              <w:bottom w:val="single" w:sz="4" w:space="0" w:color="auto"/>
              <w:right w:val="single" w:sz="4" w:space="0" w:color="auto"/>
            </w:tcBorders>
            <w:hideMark/>
          </w:tcPr>
          <w:p w:rsidR="001931A7" w:rsidRDefault="001931A7">
            <w:pPr>
              <w:ind w:right="-5"/>
              <w:jc w:val="both"/>
            </w:pPr>
            <w:r>
              <w:t>ежемесячно</w:t>
            </w:r>
          </w:p>
        </w:tc>
        <w:tc>
          <w:tcPr>
            <w:tcW w:w="136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t>25%</w:t>
            </w:r>
          </w:p>
        </w:tc>
      </w:tr>
      <w:tr w:rsidR="001931A7" w:rsidTr="001931A7">
        <w:tc>
          <w:tcPr>
            <w:tcW w:w="2241" w:type="dxa"/>
            <w:tcBorders>
              <w:top w:val="single" w:sz="4" w:space="0" w:color="auto"/>
              <w:left w:val="single" w:sz="4" w:space="0" w:color="auto"/>
              <w:bottom w:val="single" w:sz="4" w:space="0" w:color="auto"/>
              <w:right w:val="single" w:sz="4" w:space="0" w:color="auto"/>
            </w:tcBorders>
            <w:hideMark/>
          </w:tcPr>
          <w:p w:rsidR="001931A7" w:rsidRDefault="001931A7">
            <w:pPr>
              <w:ind w:right="-5"/>
              <w:jc w:val="both"/>
            </w:pPr>
            <w:r>
              <w:t>За подготовку  и ведение документов по охране труда ведение;</w:t>
            </w:r>
          </w:p>
          <w:p w:rsidR="001931A7" w:rsidRDefault="001931A7">
            <w:pPr>
              <w:ind w:right="-5"/>
              <w:jc w:val="both"/>
            </w:pPr>
            <w:r>
              <w:t>-подготовку и ведение документов по ГО и ЧС</w:t>
            </w:r>
          </w:p>
          <w:p w:rsidR="001931A7" w:rsidRDefault="001931A7">
            <w:pPr>
              <w:ind w:right="-5"/>
              <w:jc w:val="both"/>
            </w:pPr>
            <w:r>
              <w:t>- подготовку и ведение документов по части родительской оплате</w:t>
            </w:r>
          </w:p>
        </w:tc>
        <w:tc>
          <w:tcPr>
            <w:tcW w:w="2110" w:type="dxa"/>
            <w:tcBorders>
              <w:top w:val="single" w:sz="4" w:space="0" w:color="auto"/>
              <w:left w:val="single" w:sz="4" w:space="0" w:color="auto"/>
              <w:bottom w:val="single" w:sz="4" w:space="0" w:color="auto"/>
              <w:right w:val="single" w:sz="4" w:space="0" w:color="auto"/>
            </w:tcBorders>
          </w:tcPr>
          <w:p w:rsidR="001931A7" w:rsidRDefault="001931A7">
            <w:pPr>
              <w:ind w:right="-5"/>
              <w:jc w:val="both"/>
            </w:pPr>
          </w:p>
        </w:tc>
        <w:tc>
          <w:tcPr>
            <w:tcW w:w="2235" w:type="dxa"/>
            <w:tcBorders>
              <w:top w:val="single" w:sz="4" w:space="0" w:color="auto"/>
              <w:left w:val="single" w:sz="4" w:space="0" w:color="auto"/>
              <w:bottom w:val="single" w:sz="4" w:space="0" w:color="auto"/>
              <w:right w:val="single" w:sz="4" w:space="0" w:color="auto"/>
            </w:tcBorders>
          </w:tcPr>
          <w:p w:rsidR="001931A7" w:rsidRDefault="001931A7">
            <w:pPr>
              <w:autoSpaceDE w:val="0"/>
              <w:autoSpaceDN w:val="0"/>
              <w:adjustRightInd w:val="0"/>
              <w:jc w:val="both"/>
              <w:outlineLvl w:val="3"/>
            </w:pPr>
          </w:p>
        </w:tc>
        <w:tc>
          <w:tcPr>
            <w:tcW w:w="1805" w:type="dxa"/>
            <w:tcBorders>
              <w:top w:val="single" w:sz="4" w:space="0" w:color="auto"/>
              <w:left w:val="single" w:sz="4" w:space="0" w:color="auto"/>
              <w:bottom w:val="single" w:sz="4" w:space="0" w:color="auto"/>
              <w:right w:val="single" w:sz="4" w:space="0" w:color="auto"/>
            </w:tcBorders>
          </w:tcPr>
          <w:p w:rsidR="001931A7" w:rsidRDefault="001931A7">
            <w:pPr>
              <w:ind w:right="-5"/>
              <w:jc w:val="both"/>
            </w:pPr>
          </w:p>
        </w:tc>
        <w:tc>
          <w:tcPr>
            <w:tcW w:w="1360" w:type="dxa"/>
            <w:tcBorders>
              <w:top w:val="single" w:sz="4" w:space="0" w:color="auto"/>
              <w:left w:val="single" w:sz="4" w:space="0" w:color="auto"/>
              <w:bottom w:val="single" w:sz="4" w:space="0" w:color="auto"/>
              <w:right w:val="single" w:sz="4" w:space="0" w:color="auto"/>
            </w:tcBorders>
          </w:tcPr>
          <w:p w:rsidR="001931A7" w:rsidRDefault="001931A7">
            <w:pPr>
              <w:autoSpaceDE w:val="0"/>
              <w:autoSpaceDN w:val="0"/>
              <w:adjustRightInd w:val="0"/>
              <w:jc w:val="both"/>
              <w:outlineLvl w:val="3"/>
            </w:pPr>
          </w:p>
          <w:p w:rsidR="001931A7" w:rsidRDefault="001931A7">
            <w:pPr>
              <w:autoSpaceDE w:val="0"/>
              <w:autoSpaceDN w:val="0"/>
              <w:adjustRightInd w:val="0"/>
              <w:jc w:val="both"/>
              <w:outlineLvl w:val="3"/>
            </w:pPr>
          </w:p>
          <w:p w:rsidR="001931A7" w:rsidRDefault="001931A7">
            <w:pPr>
              <w:autoSpaceDE w:val="0"/>
              <w:autoSpaceDN w:val="0"/>
              <w:adjustRightInd w:val="0"/>
              <w:jc w:val="both"/>
              <w:outlineLvl w:val="3"/>
            </w:pPr>
            <w:r>
              <w:t>10%</w:t>
            </w:r>
          </w:p>
          <w:p w:rsidR="001931A7" w:rsidRDefault="001931A7">
            <w:pPr>
              <w:autoSpaceDE w:val="0"/>
              <w:autoSpaceDN w:val="0"/>
              <w:adjustRightInd w:val="0"/>
              <w:jc w:val="both"/>
              <w:outlineLvl w:val="3"/>
            </w:pPr>
          </w:p>
          <w:p w:rsidR="001931A7" w:rsidRDefault="001931A7">
            <w:pPr>
              <w:autoSpaceDE w:val="0"/>
              <w:autoSpaceDN w:val="0"/>
              <w:adjustRightInd w:val="0"/>
              <w:jc w:val="both"/>
              <w:outlineLvl w:val="3"/>
            </w:pPr>
          </w:p>
          <w:p w:rsidR="001931A7" w:rsidRDefault="001931A7">
            <w:pPr>
              <w:autoSpaceDE w:val="0"/>
              <w:autoSpaceDN w:val="0"/>
              <w:adjustRightInd w:val="0"/>
              <w:jc w:val="both"/>
              <w:outlineLvl w:val="3"/>
            </w:pPr>
          </w:p>
          <w:p w:rsidR="001931A7" w:rsidRDefault="001931A7">
            <w:pPr>
              <w:autoSpaceDE w:val="0"/>
              <w:autoSpaceDN w:val="0"/>
              <w:adjustRightInd w:val="0"/>
              <w:jc w:val="both"/>
              <w:outlineLvl w:val="3"/>
            </w:pPr>
          </w:p>
          <w:p w:rsidR="001931A7" w:rsidRDefault="001931A7">
            <w:pPr>
              <w:autoSpaceDE w:val="0"/>
              <w:autoSpaceDN w:val="0"/>
              <w:adjustRightInd w:val="0"/>
              <w:jc w:val="both"/>
              <w:outlineLvl w:val="3"/>
            </w:pPr>
          </w:p>
          <w:p w:rsidR="001931A7" w:rsidRDefault="001931A7">
            <w:pPr>
              <w:autoSpaceDE w:val="0"/>
              <w:autoSpaceDN w:val="0"/>
              <w:adjustRightInd w:val="0"/>
              <w:jc w:val="both"/>
              <w:outlineLvl w:val="3"/>
            </w:pPr>
            <w:r>
              <w:t>15%</w:t>
            </w:r>
          </w:p>
          <w:p w:rsidR="001931A7" w:rsidRDefault="001931A7">
            <w:pPr>
              <w:autoSpaceDE w:val="0"/>
              <w:autoSpaceDN w:val="0"/>
              <w:adjustRightInd w:val="0"/>
              <w:jc w:val="both"/>
              <w:outlineLvl w:val="3"/>
            </w:pPr>
          </w:p>
          <w:p w:rsidR="001931A7" w:rsidRDefault="001931A7">
            <w:pPr>
              <w:autoSpaceDE w:val="0"/>
              <w:autoSpaceDN w:val="0"/>
              <w:adjustRightInd w:val="0"/>
              <w:jc w:val="both"/>
              <w:outlineLvl w:val="3"/>
            </w:pPr>
          </w:p>
          <w:p w:rsidR="001931A7" w:rsidRDefault="001931A7">
            <w:pPr>
              <w:autoSpaceDE w:val="0"/>
              <w:autoSpaceDN w:val="0"/>
              <w:adjustRightInd w:val="0"/>
              <w:jc w:val="both"/>
              <w:outlineLvl w:val="3"/>
            </w:pPr>
          </w:p>
          <w:p w:rsidR="001931A7" w:rsidRDefault="001931A7">
            <w:pPr>
              <w:autoSpaceDE w:val="0"/>
              <w:autoSpaceDN w:val="0"/>
              <w:adjustRightInd w:val="0"/>
              <w:jc w:val="both"/>
              <w:outlineLvl w:val="3"/>
            </w:pPr>
            <w:r>
              <w:t>11%</w:t>
            </w:r>
          </w:p>
        </w:tc>
      </w:tr>
      <w:tr w:rsidR="001931A7" w:rsidTr="001931A7">
        <w:tc>
          <w:tcPr>
            <w:tcW w:w="2241" w:type="dxa"/>
            <w:tcBorders>
              <w:top w:val="single" w:sz="4" w:space="0" w:color="auto"/>
              <w:left w:val="single" w:sz="4" w:space="0" w:color="auto"/>
              <w:bottom w:val="single" w:sz="4" w:space="0" w:color="auto"/>
              <w:right w:val="single" w:sz="4" w:space="0" w:color="auto"/>
            </w:tcBorders>
            <w:hideMark/>
          </w:tcPr>
          <w:p w:rsidR="001931A7" w:rsidRDefault="001931A7">
            <w:pPr>
              <w:ind w:right="175"/>
              <w:jc w:val="both"/>
              <w:rPr>
                <w:rFonts w:cs="Tahoma"/>
              </w:rPr>
            </w:pPr>
            <w:r>
              <w:rPr>
                <w:rFonts w:cs="Tahoma"/>
              </w:rPr>
              <w:t>Работникам МБДОУ за:</w:t>
            </w:r>
          </w:p>
          <w:p w:rsidR="001931A7" w:rsidRDefault="001931A7">
            <w:pPr>
              <w:ind w:right="175"/>
              <w:jc w:val="both"/>
              <w:rPr>
                <w:rFonts w:cs="Tahoma"/>
              </w:rPr>
            </w:pPr>
            <w:r>
              <w:rPr>
                <w:rFonts w:cs="Tahoma"/>
              </w:rPr>
              <w:t xml:space="preserve">- работу должностей, не входящих в штатное расписание выполнение работ при подготовке к летне-оздоровительному </w:t>
            </w:r>
            <w:r>
              <w:rPr>
                <w:rFonts w:cs="Tahoma"/>
              </w:rPr>
              <w:lastRenderedPageBreak/>
              <w:t>периоду, к учебному году (покраска и ремонт оборудования на участках, в группах (стулья, столы), на пищеблоке)  и др.</w:t>
            </w:r>
          </w:p>
        </w:tc>
        <w:tc>
          <w:tcPr>
            <w:tcW w:w="2110" w:type="dxa"/>
            <w:tcBorders>
              <w:top w:val="single" w:sz="4" w:space="0" w:color="auto"/>
              <w:left w:val="single" w:sz="4" w:space="0" w:color="auto"/>
              <w:bottom w:val="single" w:sz="4" w:space="0" w:color="auto"/>
              <w:right w:val="single" w:sz="4" w:space="0" w:color="auto"/>
            </w:tcBorders>
          </w:tcPr>
          <w:p w:rsidR="001931A7" w:rsidRDefault="001931A7">
            <w:pPr>
              <w:snapToGrid w:val="0"/>
              <w:spacing w:line="200" w:lineRule="atLeast"/>
              <w:ind w:right="175"/>
              <w:jc w:val="center"/>
              <w:rPr>
                <w:rFonts w:cs="Tahoma"/>
              </w:rPr>
            </w:pPr>
          </w:p>
          <w:p w:rsidR="001931A7" w:rsidRDefault="001931A7">
            <w:pPr>
              <w:snapToGrid w:val="0"/>
              <w:spacing w:line="200" w:lineRule="atLeast"/>
              <w:ind w:right="175"/>
              <w:jc w:val="center"/>
              <w:rPr>
                <w:rFonts w:cs="Tahoma"/>
              </w:rPr>
            </w:pPr>
          </w:p>
        </w:tc>
        <w:tc>
          <w:tcPr>
            <w:tcW w:w="2235" w:type="dxa"/>
            <w:tcBorders>
              <w:top w:val="single" w:sz="4" w:space="0" w:color="auto"/>
              <w:left w:val="single" w:sz="4" w:space="0" w:color="auto"/>
              <w:bottom w:val="single" w:sz="4" w:space="0" w:color="auto"/>
              <w:right w:val="single" w:sz="4" w:space="0" w:color="auto"/>
            </w:tcBorders>
          </w:tcPr>
          <w:p w:rsidR="001931A7" w:rsidRDefault="001931A7">
            <w:pPr>
              <w:autoSpaceDE w:val="0"/>
              <w:autoSpaceDN w:val="0"/>
              <w:adjustRightInd w:val="0"/>
              <w:jc w:val="both"/>
              <w:outlineLvl w:val="3"/>
            </w:pPr>
          </w:p>
        </w:tc>
        <w:tc>
          <w:tcPr>
            <w:tcW w:w="1805" w:type="dxa"/>
            <w:tcBorders>
              <w:top w:val="single" w:sz="4" w:space="0" w:color="auto"/>
              <w:left w:val="single" w:sz="4" w:space="0" w:color="auto"/>
              <w:bottom w:val="single" w:sz="4" w:space="0" w:color="auto"/>
              <w:right w:val="single" w:sz="4" w:space="0" w:color="auto"/>
            </w:tcBorders>
          </w:tcPr>
          <w:p w:rsidR="001931A7" w:rsidRDefault="001931A7">
            <w:pPr>
              <w:ind w:right="-5"/>
              <w:jc w:val="both"/>
            </w:pPr>
          </w:p>
        </w:tc>
        <w:tc>
          <w:tcPr>
            <w:tcW w:w="136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outlineLvl w:val="3"/>
            </w:pPr>
            <w:r>
              <w:rPr>
                <w:rFonts w:cs="Tahoma"/>
              </w:rPr>
              <w:t>8 %</w:t>
            </w:r>
          </w:p>
        </w:tc>
      </w:tr>
      <w:tr w:rsidR="001931A7" w:rsidTr="001931A7">
        <w:tc>
          <w:tcPr>
            <w:tcW w:w="2241" w:type="dxa"/>
            <w:tcBorders>
              <w:top w:val="single" w:sz="4" w:space="0" w:color="auto"/>
              <w:left w:val="single" w:sz="4" w:space="0" w:color="auto"/>
              <w:bottom w:val="single" w:sz="4" w:space="0" w:color="auto"/>
              <w:right w:val="single" w:sz="4" w:space="0" w:color="auto"/>
            </w:tcBorders>
          </w:tcPr>
          <w:p w:rsidR="001931A7" w:rsidRDefault="001931A7">
            <w:pPr>
              <w:ind w:right="-5"/>
              <w:jc w:val="both"/>
            </w:pPr>
            <w:r>
              <w:lastRenderedPageBreak/>
              <w:t>Работникам МБДОУ за:</w:t>
            </w:r>
          </w:p>
          <w:p w:rsidR="001931A7" w:rsidRDefault="001931A7">
            <w:pPr>
              <w:ind w:right="-5"/>
              <w:jc w:val="both"/>
            </w:pPr>
            <w:r>
              <w:t xml:space="preserve">- ведение и обновление документов официального сайта МБДОУ; </w:t>
            </w:r>
          </w:p>
          <w:p w:rsidR="001931A7" w:rsidRDefault="001931A7">
            <w:pPr>
              <w:ind w:right="-5"/>
              <w:jc w:val="both"/>
            </w:pPr>
            <w:r>
              <w:t>- ведение и обновление документов общероссийского сайта;</w:t>
            </w:r>
          </w:p>
          <w:p w:rsidR="001931A7" w:rsidRDefault="001931A7">
            <w:pPr>
              <w:ind w:right="-5"/>
              <w:jc w:val="both"/>
            </w:pPr>
            <w:r>
              <w:t>- подготовка и ведение документов по охране труда;</w:t>
            </w:r>
          </w:p>
          <w:p w:rsidR="001931A7" w:rsidRDefault="001931A7">
            <w:pPr>
              <w:ind w:right="-5"/>
              <w:jc w:val="both"/>
              <w:rPr>
                <w:rFonts w:cs="Tahoma"/>
              </w:rPr>
            </w:pPr>
          </w:p>
        </w:tc>
        <w:tc>
          <w:tcPr>
            <w:tcW w:w="2110" w:type="dxa"/>
            <w:tcBorders>
              <w:top w:val="single" w:sz="4" w:space="0" w:color="auto"/>
              <w:left w:val="single" w:sz="4" w:space="0" w:color="auto"/>
              <w:bottom w:val="single" w:sz="4" w:space="0" w:color="auto"/>
              <w:right w:val="single" w:sz="4" w:space="0" w:color="auto"/>
            </w:tcBorders>
          </w:tcPr>
          <w:p w:rsidR="001931A7" w:rsidRDefault="001931A7">
            <w:pPr>
              <w:snapToGrid w:val="0"/>
              <w:spacing w:line="200" w:lineRule="atLeast"/>
              <w:ind w:right="175"/>
            </w:pPr>
          </w:p>
          <w:p w:rsidR="001931A7" w:rsidRDefault="001931A7">
            <w:pPr>
              <w:snapToGrid w:val="0"/>
              <w:spacing w:line="200" w:lineRule="atLeast"/>
              <w:ind w:right="175"/>
              <w:jc w:val="center"/>
              <w:rPr>
                <w:color w:val="FF0000"/>
              </w:rPr>
            </w:pPr>
          </w:p>
        </w:tc>
        <w:tc>
          <w:tcPr>
            <w:tcW w:w="2235" w:type="dxa"/>
            <w:tcBorders>
              <w:top w:val="single" w:sz="4" w:space="0" w:color="auto"/>
              <w:left w:val="single" w:sz="4" w:space="0" w:color="auto"/>
              <w:bottom w:val="single" w:sz="4" w:space="0" w:color="auto"/>
              <w:right w:val="single" w:sz="4" w:space="0" w:color="auto"/>
            </w:tcBorders>
          </w:tcPr>
          <w:p w:rsidR="001931A7" w:rsidRDefault="001931A7">
            <w:pPr>
              <w:autoSpaceDE w:val="0"/>
              <w:autoSpaceDN w:val="0"/>
              <w:adjustRightInd w:val="0"/>
              <w:jc w:val="both"/>
              <w:outlineLvl w:val="3"/>
            </w:pPr>
          </w:p>
        </w:tc>
        <w:tc>
          <w:tcPr>
            <w:tcW w:w="1805" w:type="dxa"/>
            <w:tcBorders>
              <w:top w:val="single" w:sz="4" w:space="0" w:color="auto"/>
              <w:left w:val="single" w:sz="4" w:space="0" w:color="auto"/>
              <w:bottom w:val="single" w:sz="4" w:space="0" w:color="auto"/>
              <w:right w:val="single" w:sz="4" w:space="0" w:color="auto"/>
            </w:tcBorders>
          </w:tcPr>
          <w:p w:rsidR="001931A7" w:rsidRDefault="001931A7">
            <w:pPr>
              <w:ind w:right="-5"/>
              <w:jc w:val="both"/>
            </w:pPr>
          </w:p>
        </w:tc>
        <w:tc>
          <w:tcPr>
            <w:tcW w:w="1360" w:type="dxa"/>
            <w:tcBorders>
              <w:top w:val="single" w:sz="4" w:space="0" w:color="auto"/>
              <w:left w:val="single" w:sz="4" w:space="0" w:color="auto"/>
              <w:bottom w:val="single" w:sz="4" w:space="0" w:color="auto"/>
              <w:right w:val="single" w:sz="4" w:space="0" w:color="auto"/>
            </w:tcBorders>
          </w:tcPr>
          <w:p w:rsidR="001931A7" w:rsidRDefault="001931A7">
            <w:pPr>
              <w:snapToGrid w:val="0"/>
              <w:spacing w:line="200" w:lineRule="atLeast"/>
              <w:ind w:right="175"/>
              <w:jc w:val="center"/>
            </w:pPr>
          </w:p>
          <w:p w:rsidR="001931A7" w:rsidRDefault="001931A7">
            <w:pPr>
              <w:snapToGrid w:val="0"/>
              <w:spacing w:line="200" w:lineRule="atLeast"/>
              <w:ind w:right="175"/>
              <w:jc w:val="center"/>
            </w:pPr>
          </w:p>
          <w:p w:rsidR="001931A7" w:rsidRDefault="001931A7">
            <w:pPr>
              <w:snapToGrid w:val="0"/>
              <w:spacing w:line="200" w:lineRule="atLeast"/>
              <w:ind w:right="175"/>
              <w:jc w:val="center"/>
            </w:pPr>
            <w:r>
              <w:t xml:space="preserve"> 25 %</w:t>
            </w:r>
          </w:p>
          <w:p w:rsidR="001931A7" w:rsidRDefault="001931A7">
            <w:pPr>
              <w:snapToGrid w:val="0"/>
              <w:spacing w:line="200" w:lineRule="atLeast"/>
              <w:ind w:right="175"/>
              <w:jc w:val="center"/>
            </w:pPr>
          </w:p>
          <w:p w:rsidR="001931A7" w:rsidRDefault="001931A7">
            <w:pPr>
              <w:snapToGrid w:val="0"/>
              <w:spacing w:line="200" w:lineRule="atLeast"/>
              <w:ind w:right="175"/>
              <w:jc w:val="center"/>
            </w:pPr>
          </w:p>
          <w:p w:rsidR="001931A7" w:rsidRDefault="001931A7">
            <w:pPr>
              <w:snapToGrid w:val="0"/>
              <w:spacing w:line="200" w:lineRule="atLeast"/>
              <w:ind w:right="175"/>
              <w:jc w:val="center"/>
            </w:pPr>
          </w:p>
          <w:p w:rsidR="001931A7" w:rsidRDefault="001931A7">
            <w:pPr>
              <w:snapToGrid w:val="0"/>
              <w:spacing w:line="200" w:lineRule="atLeast"/>
              <w:ind w:right="175"/>
              <w:jc w:val="center"/>
            </w:pPr>
          </w:p>
          <w:p w:rsidR="001931A7" w:rsidRDefault="001931A7">
            <w:pPr>
              <w:snapToGrid w:val="0"/>
              <w:spacing w:line="200" w:lineRule="atLeast"/>
              <w:ind w:right="175"/>
              <w:jc w:val="center"/>
            </w:pPr>
            <w:r>
              <w:t xml:space="preserve"> 15 %</w:t>
            </w:r>
          </w:p>
          <w:p w:rsidR="001931A7" w:rsidRDefault="001931A7">
            <w:pPr>
              <w:snapToGrid w:val="0"/>
              <w:spacing w:line="200" w:lineRule="atLeast"/>
              <w:ind w:right="175"/>
              <w:jc w:val="center"/>
            </w:pPr>
          </w:p>
          <w:p w:rsidR="001931A7" w:rsidRDefault="001931A7">
            <w:pPr>
              <w:snapToGrid w:val="0"/>
              <w:spacing w:line="200" w:lineRule="atLeast"/>
              <w:ind w:right="175"/>
              <w:jc w:val="center"/>
            </w:pPr>
          </w:p>
          <w:p w:rsidR="001931A7" w:rsidRDefault="001931A7">
            <w:pPr>
              <w:snapToGrid w:val="0"/>
              <w:spacing w:line="200" w:lineRule="atLeast"/>
              <w:ind w:right="175"/>
              <w:jc w:val="center"/>
            </w:pPr>
          </w:p>
          <w:p w:rsidR="001931A7" w:rsidRDefault="001931A7">
            <w:pPr>
              <w:snapToGrid w:val="0"/>
              <w:spacing w:line="200" w:lineRule="atLeast"/>
              <w:ind w:right="175"/>
              <w:jc w:val="center"/>
            </w:pPr>
          </w:p>
          <w:p w:rsidR="001931A7" w:rsidRDefault="001931A7">
            <w:pPr>
              <w:snapToGrid w:val="0"/>
              <w:spacing w:line="200" w:lineRule="atLeast"/>
              <w:ind w:right="175"/>
              <w:jc w:val="center"/>
            </w:pPr>
          </w:p>
          <w:p w:rsidR="001931A7" w:rsidRDefault="001931A7">
            <w:pPr>
              <w:snapToGrid w:val="0"/>
              <w:spacing w:line="200" w:lineRule="atLeast"/>
              <w:ind w:right="175"/>
              <w:jc w:val="center"/>
            </w:pPr>
          </w:p>
          <w:p w:rsidR="001931A7" w:rsidRDefault="001931A7">
            <w:pPr>
              <w:snapToGrid w:val="0"/>
              <w:spacing w:line="200" w:lineRule="atLeast"/>
              <w:ind w:right="175"/>
              <w:jc w:val="center"/>
            </w:pPr>
            <w:r>
              <w:t xml:space="preserve"> 10 %</w:t>
            </w:r>
          </w:p>
          <w:p w:rsidR="001931A7" w:rsidRDefault="001931A7">
            <w:pPr>
              <w:autoSpaceDE w:val="0"/>
              <w:autoSpaceDN w:val="0"/>
              <w:adjustRightInd w:val="0"/>
              <w:jc w:val="center"/>
              <w:outlineLvl w:val="3"/>
            </w:pPr>
          </w:p>
        </w:tc>
      </w:tr>
      <w:tr w:rsidR="001931A7" w:rsidTr="001931A7">
        <w:tc>
          <w:tcPr>
            <w:tcW w:w="2241" w:type="dxa"/>
            <w:tcBorders>
              <w:top w:val="single" w:sz="4" w:space="0" w:color="auto"/>
              <w:left w:val="single" w:sz="4" w:space="0" w:color="auto"/>
              <w:bottom w:val="single" w:sz="4" w:space="0" w:color="auto"/>
              <w:right w:val="single" w:sz="4" w:space="0" w:color="auto"/>
            </w:tcBorders>
            <w:hideMark/>
          </w:tcPr>
          <w:p w:rsidR="001931A7" w:rsidRDefault="001931A7">
            <w:pPr>
              <w:ind w:right="-5"/>
              <w:jc w:val="both"/>
            </w:pPr>
            <w:r>
              <w:t>Работникам МБДОУ за работу в программе АВЕРС</w:t>
            </w:r>
          </w:p>
        </w:tc>
        <w:tc>
          <w:tcPr>
            <w:tcW w:w="2110" w:type="dxa"/>
            <w:tcBorders>
              <w:top w:val="single" w:sz="4" w:space="0" w:color="auto"/>
              <w:left w:val="single" w:sz="4" w:space="0" w:color="auto"/>
              <w:bottom w:val="single" w:sz="4" w:space="0" w:color="auto"/>
              <w:right w:val="single" w:sz="4" w:space="0" w:color="auto"/>
            </w:tcBorders>
          </w:tcPr>
          <w:p w:rsidR="001931A7" w:rsidRDefault="001931A7">
            <w:pPr>
              <w:snapToGrid w:val="0"/>
              <w:spacing w:line="200" w:lineRule="atLeast"/>
              <w:ind w:right="175"/>
              <w:jc w:val="center"/>
            </w:pPr>
          </w:p>
        </w:tc>
        <w:tc>
          <w:tcPr>
            <w:tcW w:w="2235" w:type="dxa"/>
            <w:tcBorders>
              <w:top w:val="single" w:sz="4" w:space="0" w:color="auto"/>
              <w:left w:val="single" w:sz="4" w:space="0" w:color="auto"/>
              <w:bottom w:val="single" w:sz="4" w:space="0" w:color="auto"/>
              <w:right w:val="single" w:sz="4" w:space="0" w:color="auto"/>
            </w:tcBorders>
          </w:tcPr>
          <w:p w:rsidR="001931A7" w:rsidRDefault="001931A7">
            <w:pPr>
              <w:autoSpaceDE w:val="0"/>
              <w:autoSpaceDN w:val="0"/>
              <w:adjustRightInd w:val="0"/>
              <w:jc w:val="both"/>
              <w:outlineLvl w:val="3"/>
            </w:pPr>
          </w:p>
        </w:tc>
        <w:tc>
          <w:tcPr>
            <w:tcW w:w="1805" w:type="dxa"/>
            <w:tcBorders>
              <w:top w:val="single" w:sz="4" w:space="0" w:color="auto"/>
              <w:left w:val="single" w:sz="4" w:space="0" w:color="auto"/>
              <w:bottom w:val="single" w:sz="4" w:space="0" w:color="auto"/>
              <w:right w:val="single" w:sz="4" w:space="0" w:color="auto"/>
            </w:tcBorders>
          </w:tcPr>
          <w:p w:rsidR="001931A7" w:rsidRDefault="001931A7">
            <w:pPr>
              <w:ind w:right="-5"/>
              <w:jc w:val="both"/>
            </w:pPr>
          </w:p>
        </w:tc>
        <w:tc>
          <w:tcPr>
            <w:tcW w:w="136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outlineLvl w:val="3"/>
            </w:pPr>
            <w:r>
              <w:t>10 %</w:t>
            </w:r>
          </w:p>
        </w:tc>
      </w:tr>
      <w:tr w:rsidR="001931A7" w:rsidTr="001931A7">
        <w:tc>
          <w:tcPr>
            <w:tcW w:w="2241" w:type="dxa"/>
            <w:tcBorders>
              <w:top w:val="single" w:sz="4" w:space="0" w:color="auto"/>
              <w:left w:val="single" w:sz="4" w:space="0" w:color="auto"/>
              <w:bottom w:val="single" w:sz="4" w:space="0" w:color="auto"/>
              <w:right w:val="single" w:sz="4" w:space="0" w:color="auto"/>
            </w:tcBorders>
            <w:hideMark/>
          </w:tcPr>
          <w:p w:rsidR="001931A7" w:rsidRDefault="001931A7">
            <w:pPr>
              <w:ind w:right="-5"/>
              <w:jc w:val="both"/>
            </w:pPr>
            <w:r>
              <w:t>Работникам   за  реализацию 44 ФЗ от 27.03.2013г., в том числе: подготовку заявок для проведения запроса котировок цен, ведения реестров закупок малого объема, подготовку отчетов,  размещение  сведений о заключении и исполнении  на общероссийском сайте</w:t>
            </w:r>
          </w:p>
        </w:tc>
        <w:tc>
          <w:tcPr>
            <w:tcW w:w="2110" w:type="dxa"/>
            <w:tcBorders>
              <w:top w:val="single" w:sz="4" w:space="0" w:color="auto"/>
              <w:left w:val="single" w:sz="4" w:space="0" w:color="auto"/>
              <w:bottom w:val="single" w:sz="4" w:space="0" w:color="auto"/>
              <w:right w:val="single" w:sz="4" w:space="0" w:color="auto"/>
            </w:tcBorders>
          </w:tcPr>
          <w:p w:rsidR="001931A7" w:rsidRDefault="001931A7">
            <w:pPr>
              <w:snapToGrid w:val="0"/>
              <w:spacing w:line="200" w:lineRule="atLeast"/>
              <w:ind w:right="175"/>
            </w:pPr>
          </w:p>
        </w:tc>
        <w:tc>
          <w:tcPr>
            <w:tcW w:w="2235" w:type="dxa"/>
            <w:tcBorders>
              <w:top w:val="single" w:sz="4" w:space="0" w:color="auto"/>
              <w:left w:val="single" w:sz="4" w:space="0" w:color="auto"/>
              <w:bottom w:val="single" w:sz="4" w:space="0" w:color="auto"/>
              <w:right w:val="single" w:sz="4" w:space="0" w:color="auto"/>
            </w:tcBorders>
          </w:tcPr>
          <w:p w:rsidR="001931A7" w:rsidRDefault="001931A7">
            <w:pPr>
              <w:autoSpaceDE w:val="0"/>
              <w:autoSpaceDN w:val="0"/>
              <w:adjustRightInd w:val="0"/>
              <w:jc w:val="both"/>
              <w:outlineLvl w:val="3"/>
            </w:pPr>
          </w:p>
        </w:tc>
        <w:tc>
          <w:tcPr>
            <w:tcW w:w="1805" w:type="dxa"/>
            <w:tcBorders>
              <w:top w:val="single" w:sz="4" w:space="0" w:color="auto"/>
              <w:left w:val="single" w:sz="4" w:space="0" w:color="auto"/>
              <w:bottom w:val="single" w:sz="4" w:space="0" w:color="auto"/>
              <w:right w:val="single" w:sz="4" w:space="0" w:color="auto"/>
            </w:tcBorders>
          </w:tcPr>
          <w:p w:rsidR="001931A7" w:rsidRDefault="001931A7">
            <w:pPr>
              <w:ind w:right="-5"/>
              <w:jc w:val="both"/>
            </w:pPr>
          </w:p>
        </w:tc>
        <w:tc>
          <w:tcPr>
            <w:tcW w:w="136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outlineLvl w:val="3"/>
            </w:pPr>
            <w:r>
              <w:t>15 %</w:t>
            </w:r>
          </w:p>
        </w:tc>
      </w:tr>
    </w:tbl>
    <w:p w:rsidR="001931A7" w:rsidRDefault="001931A7" w:rsidP="001931A7">
      <w:pPr>
        <w:autoSpaceDE w:val="0"/>
        <w:autoSpaceDN w:val="0"/>
        <w:adjustRightInd w:val="0"/>
        <w:ind w:firstLine="720"/>
        <w:jc w:val="both"/>
        <w:outlineLvl w:val="3"/>
        <w:rPr>
          <w:sz w:val="28"/>
          <w:szCs w:val="28"/>
        </w:rPr>
      </w:pPr>
    </w:p>
    <w:p w:rsidR="001931A7" w:rsidRDefault="001931A7" w:rsidP="001931A7">
      <w:pPr>
        <w:autoSpaceDE w:val="0"/>
        <w:autoSpaceDN w:val="0"/>
        <w:adjustRightInd w:val="0"/>
        <w:ind w:firstLine="720"/>
        <w:jc w:val="both"/>
        <w:rPr>
          <w:sz w:val="28"/>
          <w:szCs w:val="28"/>
        </w:rPr>
      </w:pPr>
      <w:r>
        <w:rPr>
          <w:sz w:val="28"/>
          <w:szCs w:val="28"/>
        </w:rPr>
        <w:t>4.2.2.При наличии у работника двух и более почетных званий и (или) нагрудных знаков доплата производится по одному из оснований.</w:t>
      </w:r>
    </w:p>
    <w:p w:rsidR="001931A7" w:rsidRDefault="001931A7" w:rsidP="001931A7">
      <w:pPr>
        <w:autoSpaceDE w:val="0"/>
        <w:autoSpaceDN w:val="0"/>
        <w:adjustRightInd w:val="0"/>
        <w:ind w:firstLine="720"/>
        <w:jc w:val="both"/>
        <w:rPr>
          <w:sz w:val="28"/>
          <w:szCs w:val="28"/>
        </w:rPr>
      </w:pPr>
      <w:r>
        <w:rPr>
          <w:sz w:val="28"/>
          <w:szCs w:val="28"/>
        </w:rPr>
        <w:t xml:space="preserve">4.2.3.  Аттестация педагогических работников МБДОУ осуществляется в соответствии с  Порядком проведения аттестации педагогических работников организаций, осуществляющих образовательную деятельность, </w:t>
      </w:r>
      <w:r>
        <w:rPr>
          <w:sz w:val="28"/>
          <w:szCs w:val="28"/>
        </w:rPr>
        <w:lastRenderedPageBreak/>
        <w:t>утвержденным приказом           Министерства  образования  и науки   Российской Федерации от 7 апреля 2014 г. № 276. Стимулирующая выплата за квалификационную категорию с учетом имевшейся квалификационной категории сохраняется:</w:t>
      </w:r>
    </w:p>
    <w:p w:rsidR="001931A7" w:rsidRDefault="001931A7" w:rsidP="001931A7">
      <w:pPr>
        <w:autoSpaceDE w:val="0"/>
        <w:autoSpaceDN w:val="0"/>
        <w:adjustRightInd w:val="0"/>
        <w:ind w:firstLine="720"/>
        <w:jc w:val="both"/>
        <w:rPr>
          <w:sz w:val="28"/>
          <w:szCs w:val="28"/>
        </w:rPr>
      </w:pPr>
      <w:r>
        <w:rPr>
          <w:sz w:val="28"/>
          <w:szCs w:val="28"/>
        </w:rPr>
        <w:t xml:space="preserve"> на 1 год после выхода на работу педагогическим работникам, если</w:t>
      </w:r>
      <w:r>
        <w:rPr>
          <w:color w:val="FF0000"/>
          <w:sz w:val="28"/>
          <w:szCs w:val="28"/>
        </w:rPr>
        <w:t xml:space="preserve"> </w:t>
      </w:r>
      <w:r>
        <w:rPr>
          <w:sz w:val="28"/>
          <w:szCs w:val="28"/>
        </w:rPr>
        <w:t>действие квалификационной категории истек в период:</w:t>
      </w:r>
    </w:p>
    <w:p w:rsidR="001931A7" w:rsidRDefault="001931A7" w:rsidP="001931A7">
      <w:pPr>
        <w:autoSpaceDE w:val="0"/>
        <w:autoSpaceDN w:val="0"/>
        <w:adjustRightInd w:val="0"/>
        <w:ind w:firstLine="720"/>
        <w:jc w:val="both"/>
        <w:rPr>
          <w:sz w:val="28"/>
          <w:szCs w:val="28"/>
        </w:rPr>
      </w:pPr>
      <w:r>
        <w:rPr>
          <w:sz w:val="28"/>
          <w:szCs w:val="28"/>
        </w:rPr>
        <w:t>- длительной временной нетрудоспособности,</w:t>
      </w:r>
    </w:p>
    <w:p w:rsidR="001931A7" w:rsidRDefault="001931A7" w:rsidP="001931A7">
      <w:pPr>
        <w:autoSpaceDE w:val="0"/>
        <w:autoSpaceDN w:val="0"/>
        <w:adjustRightInd w:val="0"/>
        <w:ind w:firstLine="720"/>
        <w:jc w:val="both"/>
        <w:rPr>
          <w:sz w:val="28"/>
          <w:szCs w:val="28"/>
        </w:rPr>
      </w:pPr>
      <w:r>
        <w:rPr>
          <w:sz w:val="28"/>
          <w:szCs w:val="28"/>
        </w:rPr>
        <w:t>- нахождения в отпуске по беременности и родам, по уходу за ребенком до достижения им возраста трех лет,</w:t>
      </w:r>
    </w:p>
    <w:p w:rsidR="001931A7" w:rsidRDefault="001931A7" w:rsidP="001931A7">
      <w:pPr>
        <w:autoSpaceDE w:val="0"/>
        <w:autoSpaceDN w:val="0"/>
        <w:adjustRightInd w:val="0"/>
        <w:ind w:firstLine="720"/>
        <w:jc w:val="both"/>
        <w:rPr>
          <w:sz w:val="28"/>
          <w:szCs w:val="28"/>
        </w:rPr>
      </w:pPr>
      <w:r>
        <w:rPr>
          <w:sz w:val="28"/>
          <w:szCs w:val="28"/>
        </w:rPr>
        <w:t>- нахождения в длительном отпуске сроком до одного года, предоставляемом после 10 лет непрерывной педагогической работы в соответствии со ст.335 ТК РФ;</w:t>
      </w:r>
    </w:p>
    <w:p w:rsidR="001931A7" w:rsidRDefault="001931A7" w:rsidP="001931A7">
      <w:pPr>
        <w:autoSpaceDE w:val="0"/>
        <w:autoSpaceDN w:val="0"/>
        <w:adjustRightInd w:val="0"/>
        <w:ind w:firstLine="720"/>
        <w:jc w:val="both"/>
        <w:rPr>
          <w:sz w:val="28"/>
          <w:szCs w:val="28"/>
        </w:rPr>
      </w:pPr>
      <w:r>
        <w:rPr>
          <w:sz w:val="28"/>
          <w:szCs w:val="28"/>
        </w:rPr>
        <w:t>- педагогическим работникам у которых срок действия квалификационной категории истекает в период:</w:t>
      </w:r>
    </w:p>
    <w:p w:rsidR="001931A7" w:rsidRDefault="001931A7" w:rsidP="001931A7">
      <w:pPr>
        <w:autoSpaceDE w:val="0"/>
        <w:autoSpaceDN w:val="0"/>
        <w:adjustRightInd w:val="0"/>
        <w:ind w:firstLine="720"/>
        <w:jc w:val="both"/>
        <w:rPr>
          <w:sz w:val="28"/>
          <w:szCs w:val="28"/>
        </w:rPr>
      </w:pPr>
      <w:r>
        <w:rPr>
          <w:sz w:val="28"/>
          <w:szCs w:val="28"/>
        </w:rPr>
        <w:t>- составляющий не более 2 лет до наступления пенсионного возраста;</w:t>
      </w:r>
    </w:p>
    <w:p w:rsidR="001931A7" w:rsidRDefault="001931A7" w:rsidP="001931A7">
      <w:pPr>
        <w:autoSpaceDE w:val="0"/>
        <w:autoSpaceDN w:val="0"/>
        <w:adjustRightInd w:val="0"/>
        <w:ind w:firstLine="720"/>
        <w:jc w:val="both"/>
        <w:rPr>
          <w:sz w:val="28"/>
          <w:szCs w:val="28"/>
        </w:rPr>
      </w:pPr>
      <w:r>
        <w:rPr>
          <w:sz w:val="28"/>
          <w:szCs w:val="28"/>
        </w:rPr>
        <w:t>- рассмотрения аттестационной комиссией заявления педагогического работника об аттестации и (или) в период ее прохождения.</w:t>
      </w:r>
    </w:p>
    <w:p w:rsidR="001931A7" w:rsidRDefault="001931A7" w:rsidP="001931A7">
      <w:pPr>
        <w:autoSpaceDE w:val="0"/>
        <w:autoSpaceDN w:val="0"/>
        <w:adjustRightInd w:val="0"/>
        <w:ind w:firstLine="720"/>
        <w:jc w:val="both"/>
        <w:rPr>
          <w:sz w:val="28"/>
          <w:szCs w:val="28"/>
        </w:rPr>
      </w:pPr>
      <w:r>
        <w:rPr>
          <w:sz w:val="28"/>
          <w:szCs w:val="28"/>
        </w:rPr>
        <w:t>Основанием для сохранения оплаты труда в указанные сроки является заявление педагогического работника, поданное работодателю.</w:t>
      </w:r>
    </w:p>
    <w:p w:rsidR="001931A7" w:rsidRDefault="001931A7" w:rsidP="001931A7">
      <w:pPr>
        <w:autoSpaceDE w:val="0"/>
        <w:autoSpaceDN w:val="0"/>
        <w:adjustRightInd w:val="0"/>
        <w:ind w:firstLine="720"/>
        <w:jc w:val="both"/>
        <w:rPr>
          <w:sz w:val="28"/>
          <w:szCs w:val="28"/>
        </w:rPr>
      </w:pPr>
      <w:r>
        <w:rPr>
          <w:sz w:val="28"/>
          <w:szCs w:val="28"/>
        </w:rPr>
        <w:t>4.2.4. В стаж непрерывной работы включается:</w:t>
      </w:r>
    </w:p>
    <w:p w:rsidR="001931A7" w:rsidRDefault="001931A7" w:rsidP="001931A7">
      <w:pPr>
        <w:autoSpaceDE w:val="0"/>
        <w:autoSpaceDN w:val="0"/>
        <w:adjustRightInd w:val="0"/>
        <w:ind w:firstLine="720"/>
        <w:jc w:val="both"/>
        <w:rPr>
          <w:sz w:val="28"/>
          <w:szCs w:val="28"/>
        </w:rPr>
      </w:pPr>
      <w:r>
        <w:rPr>
          <w:sz w:val="28"/>
          <w:szCs w:val="28"/>
        </w:rPr>
        <w:t>- время работы в дошкольных образовательных учреждениях;</w:t>
      </w:r>
    </w:p>
    <w:p w:rsidR="001931A7" w:rsidRDefault="001931A7" w:rsidP="001931A7">
      <w:pPr>
        <w:autoSpaceDE w:val="0"/>
        <w:autoSpaceDN w:val="0"/>
        <w:adjustRightInd w:val="0"/>
        <w:ind w:firstLine="720"/>
        <w:jc w:val="both"/>
        <w:rPr>
          <w:sz w:val="28"/>
          <w:szCs w:val="28"/>
        </w:rPr>
      </w:pPr>
      <w:r>
        <w:rPr>
          <w:sz w:val="28"/>
          <w:szCs w:val="28"/>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1931A7" w:rsidRDefault="001931A7" w:rsidP="001931A7">
      <w:pPr>
        <w:autoSpaceDE w:val="0"/>
        <w:autoSpaceDN w:val="0"/>
        <w:adjustRightInd w:val="0"/>
        <w:ind w:firstLine="720"/>
        <w:jc w:val="both"/>
        <w:rPr>
          <w:sz w:val="28"/>
          <w:szCs w:val="28"/>
        </w:rPr>
      </w:pPr>
      <w:r>
        <w:rPr>
          <w:sz w:val="28"/>
          <w:szCs w:val="28"/>
        </w:rPr>
        <w:t>- время обучения в учебных  заведениях с отрывом от работы в связи с направлением учреждением для получения дополнительного профессионального образования, повышения квалификации или переподготовки;</w:t>
      </w:r>
    </w:p>
    <w:p w:rsidR="001931A7" w:rsidRDefault="001931A7" w:rsidP="001931A7">
      <w:pPr>
        <w:autoSpaceDE w:val="0"/>
        <w:autoSpaceDN w:val="0"/>
        <w:adjustRightInd w:val="0"/>
        <w:ind w:firstLine="720"/>
        <w:jc w:val="both"/>
        <w:rPr>
          <w:sz w:val="28"/>
          <w:szCs w:val="28"/>
        </w:rPr>
      </w:pPr>
      <w:r>
        <w:rPr>
          <w:sz w:val="28"/>
          <w:szCs w:val="28"/>
        </w:rPr>
        <w:t>- периоды временной нетрудоспособности;</w:t>
      </w:r>
    </w:p>
    <w:p w:rsidR="001931A7" w:rsidRDefault="001931A7" w:rsidP="001931A7">
      <w:pPr>
        <w:autoSpaceDE w:val="0"/>
        <w:autoSpaceDN w:val="0"/>
        <w:adjustRightInd w:val="0"/>
        <w:ind w:firstLine="720"/>
        <w:jc w:val="both"/>
        <w:rPr>
          <w:sz w:val="28"/>
          <w:szCs w:val="28"/>
        </w:rPr>
      </w:pPr>
      <w:r>
        <w:rPr>
          <w:sz w:val="28"/>
          <w:szCs w:val="28"/>
        </w:rPr>
        <w:t>- время отпуска по уходу за ребенком до достижения им возраста трех лет работникам, состоящим в трудовых отношениях с учреждением;</w:t>
      </w:r>
    </w:p>
    <w:p w:rsidR="001931A7" w:rsidRDefault="001931A7" w:rsidP="001931A7">
      <w:pPr>
        <w:autoSpaceDE w:val="0"/>
        <w:autoSpaceDN w:val="0"/>
        <w:adjustRightInd w:val="0"/>
        <w:ind w:firstLine="720"/>
        <w:jc w:val="both"/>
        <w:rPr>
          <w:sz w:val="28"/>
          <w:szCs w:val="28"/>
        </w:rPr>
      </w:pPr>
      <w:r>
        <w:rPr>
          <w:sz w:val="28"/>
          <w:szCs w:val="28"/>
        </w:rPr>
        <w:t>- время военной службы граждан, если в течение трех месяцев после увольнения с этой службы они поступили на работу в то же учреждение.</w:t>
      </w:r>
    </w:p>
    <w:p w:rsidR="001931A7" w:rsidRDefault="001931A7" w:rsidP="001931A7">
      <w:pPr>
        <w:autoSpaceDE w:val="0"/>
        <w:autoSpaceDN w:val="0"/>
        <w:adjustRightInd w:val="0"/>
        <w:ind w:firstLine="720"/>
        <w:jc w:val="both"/>
        <w:rPr>
          <w:sz w:val="28"/>
          <w:szCs w:val="28"/>
        </w:rPr>
      </w:pPr>
      <w:r>
        <w:rPr>
          <w:sz w:val="28"/>
          <w:szCs w:val="28"/>
        </w:rPr>
        <w:t>4.2.5. Выплаты за эффективность  труда  устанавливаются по результатам анализа и оценки результатов труда (минимальный стаж работы в данной должности - 3 месяца) на основании перечня критериев и показателей качества  предоставления образовательных услуг и услуг по присмотру и уходу, разработанного</w:t>
      </w:r>
      <w:r>
        <w:rPr>
          <w:rFonts w:cs="Tahoma"/>
          <w:sz w:val="28"/>
          <w:szCs w:val="28"/>
        </w:rPr>
        <w:t xml:space="preserve"> Рабочей группой, согласованного с представителем Профсоюзной организации МБДОУ и утвержденного заведующей МБДОУ</w:t>
      </w:r>
      <w:r>
        <w:rPr>
          <w:sz w:val="28"/>
          <w:szCs w:val="28"/>
        </w:rPr>
        <w:t xml:space="preserve">. </w:t>
      </w:r>
    </w:p>
    <w:p w:rsidR="001931A7" w:rsidRDefault="001931A7" w:rsidP="001931A7">
      <w:pPr>
        <w:autoSpaceDE w:val="0"/>
        <w:ind w:right="175" w:firstLine="900"/>
        <w:jc w:val="both"/>
        <w:rPr>
          <w:rFonts w:cs="Tahoma"/>
          <w:sz w:val="28"/>
          <w:szCs w:val="28"/>
        </w:rPr>
      </w:pPr>
      <w:r>
        <w:rPr>
          <w:sz w:val="28"/>
          <w:szCs w:val="28"/>
        </w:rPr>
        <w:t>4.2.5.1.</w:t>
      </w:r>
      <w:r>
        <w:rPr>
          <w:rFonts w:cs="Tahoma"/>
          <w:sz w:val="28"/>
          <w:szCs w:val="28"/>
        </w:rPr>
        <w:t xml:space="preserve"> При определении размера стимулирующих надбавок </w:t>
      </w:r>
      <w:r>
        <w:rPr>
          <w:sz w:val="28"/>
          <w:szCs w:val="28"/>
        </w:rPr>
        <w:t xml:space="preserve">за эффективность  </w:t>
      </w:r>
      <w:r>
        <w:rPr>
          <w:rFonts w:cs="Tahoma"/>
          <w:sz w:val="28"/>
          <w:szCs w:val="28"/>
        </w:rPr>
        <w:t xml:space="preserve">  труда работникам  МБДОУ по каждому показателю устанавливается бальная оценка и в зависимости от его исполнения, она </w:t>
      </w:r>
      <w:r>
        <w:rPr>
          <w:rFonts w:cs="Tahoma"/>
          <w:sz w:val="28"/>
          <w:szCs w:val="28"/>
        </w:rPr>
        <w:lastRenderedPageBreak/>
        <w:t>засчитывается или аннулируется. Размер бальной оценки утверждается приказом руководителя МБДОУ. В случае перевода работника на другую должность в МБДОУ размер бальной оценки сохраняется на период до наступления срока принятия решения Рабочей группой о подведении результатов эффективности работы.</w:t>
      </w:r>
    </w:p>
    <w:p w:rsidR="001931A7" w:rsidRDefault="001931A7" w:rsidP="001931A7">
      <w:pPr>
        <w:autoSpaceDE w:val="0"/>
        <w:ind w:right="175" w:firstLine="900"/>
        <w:jc w:val="both"/>
        <w:rPr>
          <w:rFonts w:cs="Tahoma"/>
          <w:sz w:val="28"/>
          <w:szCs w:val="28"/>
        </w:rPr>
      </w:pPr>
      <w:r>
        <w:rPr>
          <w:rFonts w:cs="Tahoma"/>
          <w:sz w:val="28"/>
          <w:szCs w:val="28"/>
        </w:rPr>
        <w:t xml:space="preserve">4.2.5.2. В системе мониторинга и оценки эффективности  труда работников МБДОУ учитываются результаты, полученные в рамках  контроля внутри МБДОУ, представляемые руководителем МБДОУ, его заместителями, результаты самооценки работников МБДОУ, а также результаты, полученные в рамках общественной оценки со стороны  родителей (законных представителей) воспитанников, которые отражаются в оценочных листах каждого сотрудника МБДОУ. </w:t>
      </w:r>
    </w:p>
    <w:p w:rsidR="001931A7" w:rsidRDefault="001931A7" w:rsidP="001931A7">
      <w:pPr>
        <w:autoSpaceDE w:val="0"/>
        <w:ind w:right="175" w:firstLine="900"/>
        <w:jc w:val="both"/>
        <w:rPr>
          <w:rFonts w:cs="Tahoma"/>
          <w:sz w:val="28"/>
          <w:szCs w:val="28"/>
        </w:rPr>
      </w:pPr>
      <w:r>
        <w:rPr>
          <w:rFonts w:cs="Tahoma"/>
          <w:sz w:val="28"/>
          <w:szCs w:val="28"/>
        </w:rPr>
        <w:t>4.2.5.3. Работники  МБДОУ представляют в Рабочую  группу документы и аналитические материалы о показателях результативности деятельности работников, являющихся основанием для подтверждения итогов самооценки своей работы работниками МБДОУ, заверенные руководителем и его заместителями, с целью осуществления выплат из стимулирующей части фонда оплаты труда.</w:t>
      </w:r>
    </w:p>
    <w:p w:rsidR="001931A7" w:rsidRDefault="001931A7" w:rsidP="001931A7">
      <w:pPr>
        <w:ind w:firstLine="900"/>
        <w:jc w:val="both"/>
        <w:rPr>
          <w:color w:val="000000"/>
          <w:sz w:val="28"/>
          <w:szCs w:val="28"/>
        </w:rPr>
      </w:pPr>
      <w:r>
        <w:rPr>
          <w:rFonts w:cs="Tahoma"/>
          <w:sz w:val="28"/>
          <w:szCs w:val="28"/>
        </w:rPr>
        <w:t>4.2</w:t>
      </w:r>
      <w:r>
        <w:rPr>
          <w:color w:val="000000"/>
          <w:sz w:val="28"/>
          <w:szCs w:val="28"/>
        </w:rPr>
        <w:t>.5.4. На основе проведенного мониторинга и оценки профессиональной деятельности работников МБДОУ в январе Рабочей группой производится подсчет баллов за соответствующий период  (прошедший год) по всем показателям с учетом их весового коэффициента для каждого работника.</w:t>
      </w:r>
    </w:p>
    <w:p w:rsidR="001931A7" w:rsidRDefault="001931A7" w:rsidP="001931A7">
      <w:pPr>
        <w:ind w:firstLine="900"/>
        <w:jc w:val="both"/>
        <w:rPr>
          <w:sz w:val="28"/>
          <w:szCs w:val="28"/>
        </w:rPr>
      </w:pPr>
      <w:r>
        <w:rPr>
          <w:sz w:val="28"/>
          <w:szCs w:val="28"/>
        </w:rPr>
        <w:t xml:space="preserve">При наличии показателей результативности деятельности работника для оценки эффективности и результативности </w:t>
      </w:r>
      <w:r>
        <w:rPr>
          <w:rFonts w:cs="Tahoma"/>
          <w:sz w:val="28"/>
          <w:szCs w:val="28"/>
        </w:rPr>
        <w:t xml:space="preserve">  труда</w:t>
      </w:r>
      <w:r>
        <w:rPr>
          <w:sz w:val="28"/>
          <w:szCs w:val="28"/>
        </w:rPr>
        <w:t>, производить подсчёт баллов при наличии стажа за отчётный период не менее 3-х месяцев.</w:t>
      </w:r>
    </w:p>
    <w:p w:rsidR="001931A7" w:rsidRDefault="001931A7" w:rsidP="001931A7">
      <w:pPr>
        <w:autoSpaceDE w:val="0"/>
        <w:ind w:right="175" w:firstLine="900"/>
        <w:jc w:val="both"/>
        <w:rPr>
          <w:color w:val="000000"/>
          <w:sz w:val="28"/>
          <w:szCs w:val="28"/>
        </w:rPr>
      </w:pPr>
      <w:r>
        <w:rPr>
          <w:rFonts w:cs="Tahoma"/>
          <w:sz w:val="28"/>
          <w:szCs w:val="28"/>
        </w:rPr>
        <w:t>4.2.5</w:t>
      </w:r>
      <w:r>
        <w:rPr>
          <w:color w:val="000000"/>
          <w:sz w:val="28"/>
          <w:szCs w:val="28"/>
        </w:rPr>
        <w:t>.5. После подсчета  баллов для оценки</w:t>
      </w:r>
      <w:r>
        <w:rPr>
          <w:sz w:val="28"/>
          <w:szCs w:val="28"/>
        </w:rPr>
        <w:t xml:space="preserve"> эффективности и результативности </w:t>
      </w:r>
      <w:r>
        <w:rPr>
          <w:rFonts w:cs="Tahoma"/>
          <w:sz w:val="28"/>
          <w:szCs w:val="28"/>
        </w:rPr>
        <w:t xml:space="preserve">  труда Рабочей группой</w:t>
      </w:r>
      <w:r>
        <w:rPr>
          <w:color w:val="000000"/>
          <w:sz w:val="28"/>
          <w:szCs w:val="28"/>
        </w:rPr>
        <w:t xml:space="preserve"> составляется сводный итоговый оценочный лист, отражающий количество баллов, набранное каждым работником МБДОУ, который утверждается руководителем МБДОУ. </w:t>
      </w:r>
    </w:p>
    <w:p w:rsidR="001931A7" w:rsidRDefault="001931A7" w:rsidP="001931A7">
      <w:pPr>
        <w:autoSpaceDE w:val="0"/>
        <w:ind w:right="-5" w:firstLine="900"/>
        <w:jc w:val="both"/>
        <w:rPr>
          <w:rFonts w:cs="Tahoma"/>
          <w:sz w:val="28"/>
          <w:szCs w:val="28"/>
        </w:rPr>
      </w:pPr>
      <w:r>
        <w:rPr>
          <w:rFonts w:cs="Tahoma"/>
          <w:sz w:val="28"/>
          <w:szCs w:val="28"/>
        </w:rPr>
        <w:t>4.2.5.6. Конкретный размер выплат из стимулирующей части фонда оплаты труда МБДОУ для каждого работника МБДОУ устанавливается приказом руководителя МБДОУ.</w:t>
      </w:r>
    </w:p>
    <w:p w:rsidR="001931A7" w:rsidRDefault="001931A7" w:rsidP="001931A7">
      <w:pPr>
        <w:autoSpaceDE w:val="0"/>
        <w:autoSpaceDN w:val="0"/>
        <w:adjustRightInd w:val="0"/>
        <w:ind w:firstLine="720"/>
        <w:jc w:val="both"/>
        <w:outlineLvl w:val="3"/>
        <w:rPr>
          <w:sz w:val="28"/>
          <w:szCs w:val="28"/>
        </w:rPr>
      </w:pPr>
      <w:r>
        <w:rPr>
          <w:sz w:val="28"/>
          <w:szCs w:val="28"/>
        </w:rPr>
        <w:t>4.2.6. Премиальные выплаты по итогам работы.</w:t>
      </w:r>
    </w:p>
    <w:p w:rsidR="001931A7" w:rsidRDefault="001931A7" w:rsidP="001931A7">
      <w:pPr>
        <w:autoSpaceDE w:val="0"/>
        <w:autoSpaceDN w:val="0"/>
        <w:adjustRightInd w:val="0"/>
        <w:ind w:firstLine="720"/>
        <w:jc w:val="both"/>
        <w:rPr>
          <w:sz w:val="28"/>
          <w:szCs w:val="28"/>
        </w:rPr>
      </w:pPr>
      <w:r>
        <w:rPr>
          <w:sz w:val="28"/>
          <w:szCs w:val="28"/>
        </w:rPr>
        <w:t xml:space="preserve">Условия, порядок, размер премиальных выплат устанавливается в соответствии с Положением о премировании и оказанию материальной помощи работникам МБДОУ № 18 г. Невинномысска (Приложение 2).  </w:t>
      </w:r>
    </w:p>
    <w:p w:rsidR="001931A7" w:rsidRDefault="001931A7" w:rsidP="001931A7">
      <w:pPr>
        <w:ind w:firstLine="709"/>
        <w:jc w:val="both"/>
        <w:rPr>
          <w:sz w:val="28"/>
          <w:szCs w:val="28"/>
        </w:rPr>
      </w:pPr>
      <w:r>
        <w:rPr>
          <w:sz w:val="28"/>
          <w:szCs w:val="28"/>
        </w:rPr>
        <w:t>4.2.7. Выплаты стимулирующего характера устанавливаются по основному месту работы (основной занимаемой должности) в процентном отношении к объему занимаемой работником ставки, но не более чем на одну ставку   или в абсолютных размерах по соглашению сторон.</w:t>
      </w:r>
    </w:p>
    <w:p w:rsidR="001931A7" w:rsidRDefault="001931A7" w:rsidP="001931A7">
      <w:pPr>
        <w:autoSpaceDE w:val="0"/>
        <w:autoSpaceDN w:val="0"/>
        <w:adjustRightInd w:val="0"/>
        <w:ind w:firstLine="720"/>
        <w:jc w:val="both"/>
        <w:rPr>
          <w:sz w:val="28"/>
          <w:szCs w:val="28"/>
        </w:rPr>
      </w:pPr>
      <w:r>
        <w:rPr>
          <w:sz w:val="28"/>
          <w:szCs w:val="28"/>
        </w:rPr>
        <w:t>4.2.8. Выплаты стимулирующего характера производятся ежемесячно по решению руководителя МБДОУ с учетом решения Рабочей группы. Максимальный размер выплаты стимулирующего характера не ограничен.</w:t>
      </w:r>
    </w:p>
    <w:p w:rsidR="001931A7" w:rsidRDefault="001931A7" w:rsidP="001931A7">
      <w:pPr>
        <w:autoSpaceDE w:val="0"/>
        <w:autoSpaceDN w:val="0"/>
        <w:adjustRightInd w:val="0"/>
        <w:ind w:firstLine="720"/>
        <w:jc w:val="both"/>
        <w:rPr>
          <w:sz w:val="28"/>
          <w:szCs w:val="28"/>
        </w:rPr>
      </w:pPr>
      <w:r>
        <w:rPr>
          <w:sz w:val="28"/>
          <w:szCs w:val="28"/>
        </w:rPr>
        <w:lastRenderedPageBreak/>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1931A7" w:rsidRDefault="001931A7" w:rsidP="001931A7">
      <w:pPr>
        <w:autoSpaceDE w:val="0"/>
        <w:autoSpaceDN w:val="0"/>
        <w:adjustRightInd w:val="0"/>
        <w:ind w:firstLine="720"/>
        <w:jc w:val="both"/>
        <w:rPr>
          <w:sz w:val="28"/>
          <w:szCs w:val="28"/>
        </w:rPr>
      </w:pPr>
      <w:r>
        <w:rPr>
          <w:sz w:val="28"/>
          <w:szCs w:val="28"/>
        </w:rPr>
        <w:t>4.2.9. Фонд стимулирующих выплат за выполнение показателей результативности и эффективности труда  педагогическим работникам МБДОУ планируется отдельно.  Расчет стоимости одного балла также осуществляется отдельно для педагогических работников, старшего воспитателя, для заместителя руководителя и для остальных категорий работников.</w:t>
      </w:r>
    </w:p>
    <w:p w:rsidR="001931A7" w:rsidRDefault="001931A7" w:rsidP="001931A7">
      <w:pPr>
        <w:autoSpaceDE w:val="0"/>
        <w:ind w:firstLine="900"/>
        <w:jc w:val="both"/>
        <w:rPr>
          <w:sz w:val="28"/>
          <w:szCs w:val="28"/>
        </w:rPr>
      </w:pPr>
      <w:r>
        <w:rPr>
          <w:sz w:val="28"/>
          <w:szCs w:val="28"/>
        </w:rPr>
        <w:t>4.2.9.1. Размер стимулирующей части фонда оплаты труда, педагогических работников, отводимой на выплату доплат за эффективность труда</w:t>
      </w:r>
      <w:r>
        <w:rPr>
          <w:rFonts w:cs="Tahoma"/>
          <w:sz w:val="28"/>
          <w:szCs w:val="28"/>
        </w:rPr>
        <w:t>,</w:t>
      </w:r>
      <w:r>
        <w:rPr>
          <w:sz w:val="28"/>
          <w:szCs w:val="28"/>
        </w:rPr>
        <w:t xml:space="preserve"> делится  на общую сумму баллов, набранную  педагогическими работниками МБДОУ; размер стимулирующей части фонда оплаты труда заместителя заведующей (за исключением заместителя заведующего по административно-хозяйственной деятельности), отводимой на выплату доплат за эффективность труда</w:t>
      </w:r>
      <w:r>
        <w:rPr>
          <w:rFonts w:cs="Tahoma"/>
          <w:sz w:val="28"/>
          <w:szCs w:val="28"/>
        </w:rPr>
        <w:t>,</w:t>
      </w:r>
      <w:r>
        <w:rPr>
          <w:sz w:val="28"/>
          <w:szCs w:val="28"/>
        </w:rPr>
        <w:t xml:space="preserve"> делится  на общую сумму баллов, набранную заместителем заведующей; размер стимулирующей части фонда оплаты труда, остальных работников, отводимой на выплату доплат за эффективность труда</w:t>
      </w:r>
      <w:r>
        <w:rPr>
          <w:rFonts w:cs="Tahoma"/>
          <w:sz w:val="28"/>
          <w:szCs w:val="28"/>
        </w:rPr>
        <w:t>,</w:t>
      </w:r>
      <w:r>
        <w:rPr>
          <w:sz w:val="28"/>
          <w:szCs w:val="28"/>
        </w:rPr>
        <w:t xml:space="preserve"> делится  на общую сумму баллов, набранную  остальными  работниками МБДОУ. В результате получается денежный вес (в рублях) одного балла педагогических работников, заместителя заведующей, старшего воспитателя, остальных работников МБДОУ. </w:t>
      </w:r>
    </w:p>
    <w:p w:rsidR="001931A7" w:rsidRDefault="001931A7" w:rsidP="001931A7">
      <w:pPr>
        <w:ind w:right="-5" w:firstLine="900"/>
        <w:jc w:val="both"/>
        <w:rPr>
          <w:sz w:val="28"/>
          <w:szCs w:val="28"/>
        </w:rPr>
      </w:pPr>
      <w:r>
        <w:rPr>
          <w:sz w:val="28"/>
          <w:szCs w:val="28"/>
        </w:rPr>
        <w:t xml:space="preserve">4.2.9.2. После установления стоимости одного балла по МБДОУ для педагогически работников, заместителя заведующей, старшего воспитателя и остальных работников МБДОУ денежный вес одного балла умножается на сумму баллов соответствующего работника МБДОУ, в результате чего получается размер доплат за эффективность и результативность труда. Данные выплаты выплачиваются ежемесячно. </w:t>
      </w:r>
    </w:p>
    <w:p w:rsidR="001931A7" w:rsidRDefault="001931A7" w:rsidP="001931A7">
      <w:pPr>
        <w:ind w:right="-5" w:firstLine="900"/>
        <w:jc w:val="both"/>
        <w:rPr>
          <w:sz w:val="28"/>
          <w:szCs w:val="28"/>
        </w:rPr>
      </w:pPr>
      <w:r>
        <w:rPr>
          <w:color w:val="FF0000"/>
          <w:sz w:val="28"/>
          <w:szCs w:val="28"/>
        </w:rPr>
        <w:t xml:space="preserve"> </w:t>
      </w:r>
      <w:r>
        <w:rPr>
          <w:sz w:val="28"/>
          <w:szCs w:val="28"/>
        </w:rPr>
        <w:t>4.2.10.  Размер выплаты стимулирующего характера по итогам работы может определяться как в процентах к окладу (ставке) по соответствующим квалификационным уровням профессиональной квалификационной группе работника, так и в абсолютном размере.</w:t>
      </w:r>
    </w:p>
    <w:p w:rsidR="001931A7" w:rsidRDefault="001931A7" w:rsidP="001931A7">
      <w:pPr>
        <w:ind w:right="-5"/>
        <w:rPr>
          <w:sz w:val="28"/>
          <w:szCs w:val="28"/>
        </w:rPr>
      </w:pPr>
    </w:p>
    <w:p w:rsidR="001931A7" w:rsidRDefault="001931A7" w:rsidP="001931A7">
      <w:pPr>
        <w:ind w:right="-5" w:firstLine="720"/>
        <w:jc w:val="center"/>
        <w:rPr>
          <w:rFonts w:cs="Tahoma"/>
          <w:sz w:val="28"/>
        </w:rPr>
      </w:pPr>
      <w:r>
        <w:rPr>
          <w:sz w:val="28"/>
          <w:szCs w:val="28"/>
          <w:lang w:val="en-US"/>
        </w:rPr>
        <w:t>V</w:t>
      </w:r>
      <w:r>
        <w:rPr>
          <w:sz w:val="28"/>
          <w:szCs w:val="28"/>
        </w:rPr>
        <w:t xml:space="preserve">.  Нормы труда работников. </w:t>
      </w:r>
      <w:r>
        <w:rPr>
          <w:rFonts w:cs="Tahoma"/>
          <w:sz w:val="28"/>
        </w:rPr>
        <w:t>Нормы рабочего времени, нормы учебной нагрузки и порядок ее распределения.</w:t>
      </w:r>
    </w:p>
    <w:p w:rsidR="001931A7" w:rsidRDefault="001931A7" w:rsidP="001931A7">
      <w:pPr>
        <w:autoSpaceDE w:val="0"/>
        <w:autoSpaceDN w:val="0"/>
        <w:adjustRightInd w:val="0"/>
        <w:ind w:firstLine="720"/>
        <w:jc w:val="both"/>
        <w:rPr>
          <w:sz w:val="28"/>
          <w:szCs w:val="28"/>
        </w:rPr>
      </w:pPr>
      <w:r>
        <w:rPr>
          <w:rFonts w:cs="Tahoma"/>
          <w:sz w:val="28"/>
        </w:rPr>
        <w:t xml:space="preserve">5.1. Нормы часов педагогической работы за должностной оклад либо продолжительность рабочего времени устанавливаются </w:t>
      </w:r>
      <w:r>
        <w:rPr>
          <w:sz w:val="28"/>
          <w:szCs w:val="28"/>
        </w:rPr>
        <w:t xml:space="preserve">согласно нормам, в соответствии с приложением к Приказу Министерства образования и науки РФ от 22 декабря </w:t>
      </w:r>
      <w:smartTag w:uri="urn:schemas-microsoft-com:office:smarttags" w:element="metricconverter">
        <w:smartTagPr>
          <w:attr w:name="ProductID" w:val="2014 г"/>
        </w:smartTagPr>
        <w:r>
          <w:rPr>
            <w:sz w:val="28"/>
            <w:szCs w:val="28"/>
          </w:rPr>
          <w:t>2014 г</w:t>
        </w:r>
      </w:smartTag>
      <w:r>
        <w:rPr>
          <w:sz w:val="28"/>
          <w:szCs w:val="28"/>
        </w:rPr>
        <w:t>.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1931A7" w:rsidRDefault="001931A7" w:rsidP="001931A7">
      <w:pPr>
        <w:ind w:right="-5" w:firstLine="720"/>
        <w:jc w:val="both"/>
        <w:rPr>
          <w:rFonts w:cs="Tahoma"/>
          <w:sz w:val="28"/>
        </w:rPr>
      </w:pPr>
      <w:r>
        <w:rPr>
          <w:rFonts w:cs="Tahoma"/>
          <w:sz w:val="28"/>
        </w:rPr>
        <w:t xml:space="preserve">Продолжительность рабочего времени (норма часов педагогической работы) за должностной оклад для педагогических работников МБДОУ устанавливается исходя из сокращенной продолжительности рабочего </w:t>
      </w:r>
      <w:r>
        <w:rPr>
          <w:rFonts w:cs="Tahoma"/>
          <w:sz w:val="28"/>
        </w:rPr>
        <w:lastRenderedPageBreak/>
        <w:t>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правилами внутреннего трудового распорядка и  другими локальными актами.</w:t>
      </w:r>
    </w:p>
    <w:p w:rsidR="001931A7" w:rsidRDefault="001931A7" w:rsidP="001931A7">
      <w:pPr>
        <w:ind w:right="-5" w:firstLine="720"/>
        <w:jc w:val="both"/>
        <w:rPr>
          <w:rFonts w:cs="Tahoma"/>
          <w:sz w:val="28"/>
        </w:rPr>
      </w:pPr>
      <w:r>
        <w:rPr>
          <w:rFonts w:cs="Tahoma"/>
          <w:sz w:val="28"/>
        </w:rPr>
        <w:t>5.2. Должностные оклады педагогических работников выплачиваются за установленную им норму часов учебной нагрузки (объема педагогической работы):</w:t>
      </w:r>
    </w:p>
    <w:p w:rsidR="001931A7" w:rsidRDefault="001931A7" w:rsidP="001931A7">
      <w:pPr>
        <w:ind w:right="-5" w:firstLine="720"/>
        <w:jc w:val="both"/>
        <w:rPr>
          <w:rFonts w:cs="Tahoma"/>
          <w:sz w:val="28"/>
        </w:rPr>
      </w:pPr>
      <w:r>
        <w:rPr>
          <w:rFonts w:cs="Tahoma"/>
          <w:sz w:val="28"/>
        </w:rPr>
        <w:t>за 20 часов педагогической  работы в неделю - учителям-логопедам;</w:t>
      </w:r>
    </w:p>
    <w:p w:rsidR="001931A7" w:rsidRDefault="001931A7" w:rsidP="001931A7">
      <w:pPr>
        <w:ind w:right="-5" w:firstLine="720"/>
        <w:jc w:val="both"/>
        <w:rPr>
          <w:rFonts w:cs="Tahoma"/>
          <w:sz w:val="28"/>
        </w:rPr>
      </w:pPr>
      <w:r>
        <w:rPr>
          <w:rFonts w:cs="Tahoma"/>
          <w:sz w:val="28"/>
        </w:rPr>
        <w:t>на 1 ставку учителя - логопеда – 2 комбинированные группы.</w:t>
      </w:r>
    </w:p>
    <w:p w:rsidR="001931A7" w:rsidRDefault="001931A7" w:rsidP="001931A7">
      <w:pPr>
        <w:ind w:right="-5" w:firstLine="720"/>
        <w:jc w:val="both"/>
        <w:rPr>
          <w:rFonts w:cs="Tahoma"/>
          <w:sz w:val="28"/>
        </w:rPr>
      </w:pPr>
      <w:r>
        <w:rPr>
          <w:rFonts w:cs="Tahoma"/>
          <w:sz w:val="28"/>
        </w:rPr>
        <w:t>Распределение рабочего времени:</w:t>
      </w:r>
    </w:p>
    <w:p w:rsidR="001931A7" w:rsidRDefault="001931A7" w:rsidP="001931A7">
      <w:pPr>
        <w:ind w:right="-5" w:firstLine="708"/>
        <w:jc w:val="both"/>
        <w:rPr>
          <w:rFonts w:cs="Tahoma"/>
          <w:sz w:val="28"/>
        </w:rPr>
      </w:pPr>
      <w:r>
        <w:rPr>
          <w:rFonts w:cs="Tahoma"/>
          <w:sz w:val="28"/>
        </w:rPr>
        <w:t>- подгрупповые занятия – 8 занятий – до 5 часов;</w:t>
      </w:r>
    </w:p>
    <w:p w:rsidR="001931A7" w:rsidRDefault="001931A7" w:rsidP="001931A7">
      <w:pPr>
        <w:ind w:right="-5" w:firstLine="720"/>
        <w:jc w:val="both"/>
        <w:rPr>
          <w:rFonts w:cs="Tahoma"/>
          <w:sz w:val="28"/>
        </w:rPr>
      </w:pPr>
      <w:r>
        <w:rPr>
          <w:rFonts w:cs="Tahoma"/>
          <w:sz w:val="28"/>
        </w:rPr>
        <w:t>- индивидуальные занятия – 35 занятий – до 12 часов;</w:t>
      </w:r>
    </w:p>
    <w:p w:rsidR="001931A7" w:rsidRDefault="001931A7" w:rsidP="001931A7">
      <w:pPr>
        <w:ind w:right="-5" w:firstLine="720"/>
        <w:jc w:val="both"/>
        <w:rPr>
          <w:rFonts w:cs="Tahoma"/>
          <w:sz w:val="28"/>
        </w:rPr>
      </w:pPr>
      <w:r>
        <w:rPr>
          <w:rFonts w:cs="Tahoma"/>
          <w:sz w:val="28"/>
        </w:rPr>
        <w:t>- изготовление пособий и игр для занятий – до 1 часа;</w:t>
      </w:r>
    </w:p>
    <w:p w:rsidR="001931A7" w:rsidRDefault="001931A7" w:rsidP="001931A7">
      <w:pPr>
        <w:ind w:right="-5" w:firstLine="720"/>
        <w:jc w:val="both"/>
        <w:rPr>
          <w:rFonts w:cs="Tahoma"/>
          <w:sz w:val="28"/>
        </w:rPr>
      </w:pPr>
      <w:r>
        <w:rPr>
          <w:rFonts w:cs="Tahoma"/>
          <w:sz w:val="28"/>
        </w:rPr>
        <w:t>- работа с педагогами и родителями – до 1 часа;</w:t>
      </w:r>
    </w:p>
    <w:p w:rsidR="001931A7" w:rsidRDefault="001931A7" w:rsidP="001931A7">
      <w:pPr>
        <w:ind w:right="-5" w:firstLine="708"/>
        <w:jc w:val="both"/>
        <w:rPr>
          <w:rFonts w:cs="Tahoma"/>
          <w:sz w:val="28"/>
        </w:rPr>
      </w:pPr>
      <w:r>
        <w:rPr>
          <w:rFonts w:cs="Tahoma"/>
          <w:sz w:val="28"/>
        </w:rPr>
        <w:t>- обследование детей – до 1 часа;</w:t>
      </w:r>
    </w:p>
    <w:p w:rsidR="001931A7" w:rsidRDefault="001931A7" w:rsidP="001931A7">
      <w:pPr>
        <w:ind w:right="-5" w:firstLine="708"/>
        <w:jc w:val="both"/>
        <w:rPr>
          <w:rFonts w:cs="Tahoma"/>
          <w:sz w:val="28"/>
        </w:rPr>
      </w:pPr>
      <w:r>
        <w:rPr>
          <w:rFonts w:cs="Tahoma"/>
          <w:sz w:val="28"/>
        </w:rPr>
        <w:t xml:space="preserve">за 24 часа педагогической работы в неделю – музыкальным руководителям </w:t>
      </w:r>
    </w:p>
    <w:p w:rsidR="001931A7" w:rsidRDefault="001931A7" w:rsidP="001931A7">
      <w:pPr>
        <w:ind w:right="-5" w:firstLine="720"/>
        <w:jc w:val="both"/>
        <w:rPr>
          <w:rFonts w:cs="Tahoma"/>
          <w:sz w:val="28"/>
        </w:rPr>
      </w:pPr>
      <w:r>
        <w:rPr>
          <w:rFonts w:cs="Tahoma"/>
          <w:sz w:val="28"/>
        </w:rPr>
        <w:t>на 1 ставку музыкального руководителя – 4 группы.</w:t>
      </w:r>
    </w:p>
    <w:p w:rsidR="001931A7" w:rsidRDefault="001931A7" w:rsidP="001931A7">
      <w:pPr>
        <w:ind w:right="-5" w:firstLine="720"/>
        <w:jc w:val="both"/>
        <w:rPr>
          <w:rFonts w:cs="Tahoma"/>
          <w:sz w:val="28"/>
        </w:rPr>
      </w:pPr>
      <w:r>
        <w:rPr>
          <w:rFonts w:cs="Tahoma"/>
          <w:sz w:val="28"/>
        </w:rPr>
        <w:t>Распределение рабочего времени:</w:t>
      </w:r>
    </w:p>
    <w:p w:rsidR="001931A7" w:rsidRDefault="001931A7" w:rsidP="001931A7">
      <w:pPr>
        <w:ind w:right="-5" w:firstLine="720"/>
        <w:jc w:val="both"/>
        <w:rPr>
          <w:rFonts w:cs="Tahoma"/>
          <w:sz w:val="28"/>
        </w:rPr>
      </w:pPr>
      <w:r>
        <w:rPr>
          <w:rFonts w:cs="Tahoma"/>
          <w:sz w:val="28"/>
        </w:rPr>
        <w:t>- занятия – 8 занятий – до 4 часов;</w:t>
      </w:r>
    </w:p>
    <w:p w:rsidR="001931A7" w:rsidRDefault="001931A7" w:rsidP="001931A7">
      <w:pPr>
        <w:ind w:right="-5" w:firstLine="720"/>
        <w:jc w:val="both"/>
        <w:rPr>
          <w:rFonts w:cs="Tahoma"/>
          <w:sz w:val="28"/>
        </w:rPr>
      </w:pPr>
      <w:r>
        <w:rPr>
          <w:rFonts w:cs="Tahoma"/>
          <w:sz w:val="28"/>
        </w:rPr>
        <w:t>- подгрупповая и индивидуальная работа – до 12 часов;</w:t>
      </w:r>
    </w:p>
    <w:p w:rsidR="001931A7" w:rsidRDefault="001931A7" w:rsidP="001931A7">
      <w:pPr>
        <w:ind w:right="-5" w:firstLine="720"/>
        <w:jc w:val="both"/>
        <w:rPr>
          <w:rFonts w:cs="Tahoma"/>
          <w:sz w:val="28"/>
        </w:rPr>
      </w:pPr>
      <w:r>
        <w:rPr>
          <w:rFonts w:cs="Tahoma"/>
          <w:sz w:val="28"/>
        </w:rPr>
        <w:t>- изготовление пособий и костюмов – до 4 часов;</w:t>
      </w:r>
    </w:p>
    <w:p w:rsidR="001931A7" w:rsidRDefault="001931A7" w:rsidP="001931A7">
      <w:pPr>
        <w:ind w:right="-5" w:firstLine="720"/>
        <w:jc w:val="both"/>
        <w:rPr>
          <w:rFonts w:cs="Tahoma"/>
          <w:sz w:val="28"/>
        </w:rPr>
      </w:pPr>
      <w:r>
        <w:rPr>
          <w:rFonts w:cs="Tahoma"/>
          <w:sz w:val="28"/>
        </w:rPr>
        <w:t>- работа с педагогами и родителями – до 4 часов;</w:t>
      </w:r>
    </w:p>
    <w:p w:rsidR="001931A7" w:rsidRDefault="001931A7" w:rsidP="001931A7">
      <w:pPr>
        <w:ind w:right="-5" w:firstLine="720"/>
        <w:jc w:val="both"/>
        <w:rPr>
          <w:rFonts w:cs="Tahoma"/>
          <w:sz w:val="28"/>
        </w:rPr>
      </w:pPr>
    </w:p>
    <w:p w:rsidR="001931A7" w:rsidRDefault="001931A7" w:rsidP="001931A7">
      <w:pPr>
        <w:ind w:right="-5" w:firstLine="720"/>
        <w:jc w:val="both"/>
        <w:rPr>
          <w:rFonts w:cs="Tahoma"/>
          <w:sz w:val="28"/>
        </w:rPr>
      </w:pPr>
      <w:r>
        <w:rPr>
          <w:rFonts w:cs="Tahoma"/>
          <w:sz w:val="28"/>
        </w:rPr>
        <w:t>за 36 часов педагогической работы в неделю воспитателям МБДОУ,  педагогу-психологу.</w:t>
      </w:r>
    </w:p>
    <w:p w:rsidR="001931A7" w:rsidRDefault="001931A7" w:rsidP="001931A7">
      <w:pPr>
        <w:ind w:right="-5" w:firstLine="720"/>
        <w:jc w:val="both"/>
        <w:rPr>
          <w:rFonts w:cs="Tahoma"/>
          <w:sz w:val="28"/>
        </w:rPr>
      </w:pPr>
      <w:r>
        <w:rPr>
          <w:rFonts w:cs="Tahoma"/>
          <w:sz w:val="28"/>
        </w:rPr>
        <w:t>Распределение рабочего времени на 1 ставку воспитателя:</w:t>
      </w:r>
    </w:p>
    <w:p w:rsidR="001931A7" w:rsidRDefault="001931A7" w:rsidP="001931A7">
      <w:pPr>
        <w:ind w:right="-5" w:firstLine="720"/>
        <w:jc w:val="both"/>
        <w:rPr>
          <w:rFonts w:cs="Tahoma"/>
          <w:sz w:val="28"/>
        </w:rPr>
      </w:pPr>
      <w:r>
        <w:rPr>
          <w:rFonts w:cs="Tahoma"/>
          <w:sz w:val="28"/>
        </w:rPr>
        <w:t>- непосредственно-образовательная деятельность – до 16 занятий – до 8 часов;</w:t>
      </w:r>
    </w:p>
    <w:p w:rsidR="001931A7" w:rsidRDefault="001931A7" w:rsidP="001931A7">
      <w:pPr>
        <w:ind w:right="-5" w:firstLine="720"/>
        <w:jc w:val="both"/>
        <w:rPr>
          <w:rFonts w:cs="Tahoma"/>
          <w:sz w:val="28"/>
        </w:rPr>
      </w:pPr>
      <w:r>
        <w:rPr>
          <w:rFonts w:cs="Tahoma"/>
          <w:sz w:val="28"/>
        </w:rPr>
        <w:t>- проведение режимных моментов с детьми группы, организация совместной и самостоятельной образовательной деятельности – до 28 часов;</w:t>
      </w:r>
    </w:p>
    <w:p w:rsidR="001931A7" w:rsidRDefault="001931A7" w:rsidP="001931A7">
      <w:pPr>
        <w:ind w:right="-5"/>
        <w:jc w:val="both"/>
        <w:rPr>
          <w:rFonts w:cs="Tahoma"/>
          <w:sz w:val="28"/>
        </w:rPr>
      </w:pPr>
    </w:p>
    <w:p w:rsidR="001931A7" w:rsidRDefault="001931A7" w:rsidP="001931A7">
      <w:pPr>
        <w:ind w:right="-5" w:firstLine="720"/>
        <w:jc w:val="both"/>
        <w:rPr>
          <w:rFonts w:cs="Tahoma"/>
          <w:sz w:val="28"/>
        </w:rPr>
      </w:pPr>
      <w:r>
        <w:rPr>
          <w:rFonts w:cs="Tahoma"/>
          <w:sz w:val="28"/>
        </w:rPr>
        <w:t>на 1 группу – 0,08 ставки педагога-психолога.</w:t>
      </w:r>
    </w:p>
    <w:p w:rsidR="001931A7" w:rsidRDefault="001931A7" w:rsidP="001931A7">
      <w:pPr>
        <w:ind w:right="-5" w:firstLine="720"/>
        <w:jc w:val="both"/>
        <w:rPr>
          <w:rFonts w:cs="Tahoma"/>
          <w:sz w:val="28"/>
        </w:rPr>
      </w:pPr>
      <w:r>
        <w:rPr>
          <w:rFonts w:cs="Tahoma"/>
          <w:sz w:val="28"/>
        </w:rPr>
        <w:t>Распределение рабочего времени на 1 ставку педагога-психолога:</w:t>
      </w:r>
    </w:p>
    <w:p w:rsidR="001931A7" w:rsidRDefault="001931A7" w:rsidP="001931A7">
      <w:pPr>
        <w:ind w:right="-5" w:firstLine="720"/>
        <w:jc w:val="both"/>
        <w:rPr>
          <w:rFonts w:cs="Tahoma"/>
          <w:sz w:val="28"/>
        </w:rPr>
      </w:pPr>
      <w:r>
        <w:rPr>
          <w:rFonts w:cs="Tahoma"/>
          <w:sz w:val="28"/>
        </w:rPr>
        <w:t>- подгрупповые занятия – до 8 часов;</w:t>
      </w:r>
    </w:p>
    <w:p w:rsidR="001931A7" w:rsidRDefault="001931A7" w:rsidP="001931A7">
      <w:pPr>
        <w:ind w:right="-5" w:firstLine="720"/>
        <w:jc w:val="both"/>
        <w:rPr>
          <w:rFonts w:cs="Tahoma"/>
          <w:sz w:val="28"/>
        </w:rPr>
      </w:pPr>
      <w:r>
        <w:rPr>
          <w:rFonts w:cs="Tahoma"/>
          <w:sz w:val="28"/>
        </w:rPr>
        <w:t>- индивидуальные занятия – до 13 часов;</w:t>
      </w:r>
    </w:p>
    <w:p w:rsidR="001931A7" w:rsidRDefault="001931A7" w:rsidP="001931A7">
      <w:pPr>
        <w:ind w:right="-5" w:firstLine="720"/>
        <w:jc w:val="both"/>
        <w:rPr>
          <w:rFonts w:cs="Tahoma"/>
          <w:sz w:val="28"/>
        </w:rPr>
      </w:pPr>
      <w:r>
        <w:rPr>
          <w:rFonts w:cs="Tahoma"/>
          <w:sz w:val="28"/>
        </w:rPr>
        <w:t>- изготовление пособий и игр для занятий – до 1 часа;</w:t>
      </w:r>
    </w:p>
    <w:p w:rsidR="001931A7" w:rsidRDefault="001931A7" w:rsidP="001931A7">
      <w:pPr>
        <w:ind w:right="-5" w:firstLine="720"/>
        <w:jc w:val="both"/>
        <w:rPr>
          <w:rFonts w:cs="Tahoma"/>
          <w:sz w:val="28"/>
        </w:rPr>
      </w:pPr>
      <w:r>
        <w:rPr>
          <w:rFonts w:cs="Tahoma"/>
          <w:sz w:val="28"/>
        </w:rPr>
        <w:t>- работа с педагогами и родителями – до 9 часов;</w:t>
      </w:r>
    </w:p>
    <w:p w:rsidR="001931A7" w:rsidRDefault="001931A7" w:rsidP="001931A7">
      <w:pPr>
        <w:ind w:right="-5" w:firstLine="720"/>
        <w:jc w:val="both"/>
        <w:rPr>
          <w:rFonts w:cs="Tahoma"/>
          <w:sz w:val="28"/>
        </w:rPr>
      </w:pPr>
      <w:r>
        <w:rPr>
          <w:rFonts w:cs="Tahoma"/>
          <w:sz w:val="28"/>
        </w:rPr>
        <w:t xml:space="preserve">- диагностирование детей – до 5 часов. </w:t>
      </w:r>
    </w:p>
    <w:p w:rsidR="001931A7" w:rsidRDefault="001931A7" w:rsidP="001931A7">
      <w:pPr>
        <w:ind w:right="-5"/>
        <w:jc w:val="both"/>
        <w:rPr>
          <w:rFonts w:cs="Tahoma"/>
          <w:sz w:val="28"/>
        </w:rPr>
      </w:pPr>
    </w:p>
    <w:p w:rsidR="001931A7" w:rsidRDefault="001931A7" w:rsidP="001931A7">
      <w:pPr>
        <w:ind w:right="-5" w:firstLine="720"/>
        <w:jc w:val="both"/>
        <w:rPr>
          <w:rFonts w:cs="Tahoma"/>
          <w:sz w:val="28"/>
        </w:rPr>
      </w:pPr>
      <w:r>
        <w:rPr>
          <w:rFonts w:cs="Tahoma"/>
          <w:sz w:val="28"/>
        </w:rPr>
        <w:t>5.3. Продолжительность рабочего времени  поваров МБДОУ (на основании аттестации рабочих мест) составляет – 40 часов в неделю.</w:t>
      </w:r>
    </w:p>
    <w:p w:rsidR="001931A7" w:rsidRDefault="001931A7" w:rsidP="001931A7">
      <w:pPr>
        <w:ind w:right="-5" w:firstLine="720"/>
        <w:jc w:val="both"/>
        <w:rPr>
          <w:rFonts w:cs="Tahoma"/>
          <w:sz w:val="28"/>
        </w:rPr>
      </w:pPr>
      <w:r>
        <w:rPr>
          <w:rFonts w:cs="Tahoma"/>
          <w:sz w:val="28"/>
        </w:rPr>
        <w:t>5.4. Продолжительность рабочего времени помощника воспитателя, машиниста по стирке и ремонту спецодежду, кухонного рабочего МБДОУ (на основании аттестации рабочих мест) составляет – 40 часов в неделю.</w:t>
      </w:r>
    </w:p>
    <w:p w:rsidR="001931A7" w:rsidRDefault="001931A7" w:rsidP="001931A7">
      <w:pPr>
        <w:ind w:right="-5" w:firstLine="720"/>
        <w:jc w:val="both"/>
        <w:rPr>
          <w:rFonts w:cs="Tahoma"/>
          <w:sz w:val="28"/>
        </w:rPr>
      </w:pPr>
      <w:r>
        <w:rPr>
          <w:rFonts w:cs="Tahoma"/>
          <w:sz w:val="28"/>
        </w:rPr>
        <w:lastRenderedPageBreak/>
        <w:t>5.5. Продолжительность рабочего времени других работников, не перечисленных в пунктах 5.2. – 5.4., составляет 40 часов в неделю.</w:t>
      </w:r>
    </w:p>
    <w:p w:rsidR="001931A7" w:rsidRDefault="001931A7" w:rsidP="001931A7">
      <w:pPr>
        <w:ind w:right="-5" w:firstLine="540"/>
        <w:jc w:val="center"/>
        <w:rPr>
          <w:rFonts w:cs="Tahoma"/>
          <w:bCs/>
        </w:rPr>
      </w:pPr>
    </w:p>
    <w:p w:rsidR="001931A7" w:rsidRDefault="001931A7" w:rsidP="001931A7">
      <w:pPr>
        <w:jc w:val="center"/>
        <w:rPr>
          <w:b/>
          <w:sz w:val="28"/>
          <w:szCs w:val="28"/>
        </w:rPr>
      </w:pPr>
    </w:p>
    <w:p w:rsidR="001931A7" w:rsidRDefault="001931A7" w:rsidP="001931A7">
      <w:pPr>
        <w:ind w:firstLine="720"/>
        <w:jc w:val="center"/>
        <w:rPr>
          <w:sz w:val="28"/>
          <w:szCs w:val="28"/>
        </w:rPr>
      </w:pPr>
      <w:r>
        <w:rPr>
          <w:sz w:val="28"/>
          <w:szCs w:val="28"/>
          <w:lang w:val="en-US"/>
        </w:rPr>
        <w:t>V</w:t>
      </w:r>
      <w:r w:rsidRPr="0092509A">
        <w:rPr>
          <w:sz w:val="28"/>
          <w:szCs w:val="28"/>
        </w:rPr>
        <w:t xml:space="preserve"> </w:t>
      </w:r>
      <w:r>
        <w:rPr>
          <w:sz w:val="28"/>
          <w:szCs w:val="28"/>
          <w:lang w:val="en-US"/>
        </w:rPr>
        <w:t>I</w:t>
      </w:r>
      <w:r>
        <w:rPr>
          <w:sz w:val="28"/>
          <w:szCs w:val="28"/>
        </w:rPr>
        <w:t>. Прочие вопросы оплаты труда</w:t>
      </w:r>
    </w:p>
    <w:p w:rsidR="001931A7" w:rsidRDefault="001931A7" w:rsidP="001931A7">
      <w:pPr>
        <w:ind w:firstLine="720"/>
        <w:jc w:val="center"/>
        <w:rPr>
          <w:sz w:val="28"/>
          <w:szCs w:val="28"/>
        </w:rPr>
      </w:pPr>
    </w:p>
    <w:p w:rsidR="001931A7" w:rsidRDefault="001931A7" w:rsidP="001931A7">
      <w:pPr>
        <w:autoSpaceDE w:val="0"/>
        <w:autoSpaceDN w:val="0"/>
        <w:adjustRightInd w:val="0"/>
        <w:ind w:firstLine="720"/>
        <w:jc w:val="both"/>
        <w:rPr>
          <w:sz w:val="28"/>
          <w:szCs w:val="28"/>
        </w:rPr>
      </w:pPr>
      <w:r>
        <w:rPr>
          <w:sz w:val="28"/>
          <w:szCs w:val="28"/>
        </w:rPr>
        <w:t>6.1 Заместителю заведующего,  старшему воспитателю устанавливается следующее соотношение предельной кратности дохода к величине среднемесячной заработной платы работников учреждения (далее – предельная кратность):</w:t>
      </w:r>
    </w:p>
    <w:p w:rsidR="001931A7" w:rsidRDefault="001931A7" w:rsidP="001931A7">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320"/>
        <w:gridCol w:w="4602"/>
      </w:tblGrid>
      <w:tr w:rsidR="001931A7" w:rsidTr="001931A7">
        <w:tc>
          <w:tcPr>
            <w:tcW w:w="648"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rPr>
                <w:sz w:val="28"/>
                <w:szCs w:val="28"/>
              </w:rPr>
            </w:pPr>
            <w:r>
              <w:rPr>
                <w:sz w:val="28"/>
                <w:szCs w:val="28"/>
              </w:rPr>
              <w:t>№ п/п</w:t>
            </w:r>
          </w:p>
        </w:tc>
        <w:tc>
          <w:tcPr>
            <w:tcW w:w="432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rPr>
                <w:sz w:val="28"/>
                <w:szCs w:val="28"/>
              </w:rPr>
            </w:pPr>
            <w:r>
              <w:rPr>
                <w:sz w:val="28"/>
                <w:szCs w:val="28"/>
              </w:rPr>
              <w:t>Среднегодовое количество обучающихся (человек) учреждения</w:t>
            </w:r>
          </w:p>
        </w:tc>
        <w:tc>
          <w:tcPr>
            <w:tcW w:w="4602"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rPr>
                <w:sz w:val="28"/>
                <w:szCs w:val="28"/>
              </w:rPr>
            </w:pPr>
            <w:r>
              <w:rPr>
                <w:sz w:val="28"/>
                <w:szCs w:val="28"/>
              </w:rPr>
              <w:t>Предельная кратность</w:t>
            </w:r>
          </w:p>
        </w:tc>
      </w:tr>
      <w:tr w:rsidR="001931A7" w:rsidTr="001931A7">
        <w:tc>
          <w:tcPr>
            <w:tcW w:w="648"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rPr>
                <w:sz w:val="28"/>
                <w:szCs w:val="28"/>
              </w:rPr>
            </w:pPr>
            <w:r>
              <w:rPr>
                <w:sz w:val="28"/>
                <w:szCs w:val="28"/>
              </w:rPr>
              <w:t>1.</w:t>
            </w:r>
          </w:p>
        </w:tc>
        <w:tc>
          <w:tcPr>
            <w:tcW w:w="432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rPr>
                <w:sz w:val="28"/>
                <w:szCs w:val="28"/>
              </w:rPr>
            </w:pPr>
            <w:r>
              <w:rPr>
                <w:sz w:val="28"/>
                <w:szCs w:val="28"/>
              </w:rPr>
              <w:t>До 250 включительно</w:t>
            </w:r>
          </w:p>
        </w:tc>
        <w:tc>
          <w:tcPr>
            <w:tcW w:w="4602"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rPr>
                <w:sz w:val="28"/>
                <w:szCs w:val="28"/>
              </w:rPr>
            </w:pPr>
            <w:r>
              <w:rPr>
                <w:sz w:val="28"/>
                <w:szCs w:val="28"/>
              </w:rPr>
              <w:t xml:space="preserve"> 3,0</w:t>
            </w:r>
          </w:p>
        </w:tc>
      </w:tr>
      <w:tr w:rsidR="001931A7" w:rsidTr="001931A7">
        <w:tc>
          <w:tcPr>
            <w:tcW w:w="648"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rPr>
                <w:sz w:val="28"/>
                <w:szCs w:val="28"/>
              </w:rPr>
            </w:pPr>
            <w:r>
              <w:rPr>
                <w:sz w:val="28"/>
                <w:szCs w:val="28"/>
              </w:rPr>
              <w:t>2.</w:t>
            </w:r>
          </w:p>
        </w:tc>
        <w:tc>
          <w:tcPr>
            <w:tcW w:w="4320"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both"/>
              <w:rPr>
                <w:sz w:val="28"/>
                <w:szCs w:val="28"/>
              </w:rPr>
            </w:pPr>
            <w:r>
              <w:rPr>
                <w:sz w:val="28"/>
                <w:szCs w:val="28"/>
              </w:rPr>
              <w:t xml:space="preserve">Более 250 </w:t>
            </w:r>
          </w:p>
        </w:tc>
        <w:tc>
          <w:tcPr>
            <w:tcW w:w="4602" w:type="dxa"/>
            <w:tcBorders>
              <w:top w:val="single" w:sz="4" w:space="0" w:color="auto"/>
              <w:left w:val="single" w:sz="4" w:space="0" w:color="auto"/>
              <w:bottom w:val="single" w:sz="4" w:space="0" w:color="auto"/>
              <w:right w:val="single" w:sz="4" w:space="0" w:color="auto"/>
            </w:tcBorders>
            <w:hideMark/>
          </w:tcPr>
          <w:p w:rsidR="001931A7" w:rsidRDefault="001931A7">
            <w:pPr>
              <w:autoSpaceDE w:val="0"/>
              <w:autoSpaceDN w:val="0"/>
              <w:adjustRightInd w:val="0"/>
              <w:jc w:val="center"/>
              <w:rPr>
                <w:sz w:val="28"/>
                <w:szCs w:val="28"/>
              </w:rPr>
            </w:pPr>
            <w:r>
              <w:rPr>
                <w:sz w:val="28"/>
                <w:szCs w:val="28"/>
              </w:rPr>
              <w:t>4,0</w:t>
            </w:r>
          </w:p>
        </w:tc>
      </w:tr>
    </w:tbl>
    <w:p w:rsidR="001931A7" w:rsidRDefault="001931A7" w:rsidP="001931A7">
      <w:pPr>
        <w:autoSpaceDE w:val="0"/>
        <w:autoSpaceDN w:val="0"/>
        <w:adjustRightInd w:val="0"/>
        <w:ind w:firstLine="720"/>
        <w:jc w:val="both"/>
        <w:rPr>
          <w:sz w:val="28"/>
          <w:szCs w:val="28"/>
        </w:rPr>
      </w:pPr>
    </w:p>
    <w:p w:rsidR="001931A7" w:rsidRDefault="001931A7" w:rsidP="001931A7">
      <w:pPr>
        <w:ind w:firstLine="708"/>
        <w:jc w:val="both"/>
        <w:rPr>
          <w:sz w:val="28"/>
          <w:szCs w:val="28"/>
        </w:rPr>
      </w:pPr>
      <w:r>
        <w:rPr>
          <w:sz w:val="28"/>
          <w:szCs w:val="28"/>
        </w:rPr>
        <w:t xml:space="preserve">Расчет показателя предельной кратности дохода заместителя заведующего,  старшего воспитателя к величине среднемесячной заработной платы работников производится нарастающим итогом с начала года (квартал, полугодие, 9 месяцев, год). </w:t>
      </w:r>
    </w:p>
    <w:p w:rsidR="001931A7" w:rsidRDefault="001931A7" w:rsidP="001931A7">
      <w:pPr>
        <w:ind w:firstLine="720"/>
        <w:jc w:val="both"/>
        <w:rPr>
          <w:sz w:val="28"/>
          <w:szCs w:val="28"/>
        </w:rPr>
      </w:pPr>
      <w:r>
        <w:rPr>
          <w:sz w:val="28"/>
          <w:szCs w:val="28"/>
        </w:rPr>
        <w:t>В случае превышения предельной кратности дохода заместителя заведующего,  старшего воспитателя к величине среднемесячной заработной платы работников учреждения, сумма стимулирующих выплат уменьшается на размер превышения.</w:t>
      </w:r>
    </w:p>
    <w:p w:rsidR="001931A7" w:rsidRDefault="001931A7" w:rsidP="001931A7">
      <w:pPr>
        <w:ind w:firstLine="720"/>
        <w:jc w:val="both"/>
        <w:rPr>
          <w:sz w:val="28"/>
          <w:szCs w:val="28"/>
        </w:rPr>
      </w:pPr>
      <w:r>
        <w:rPr>
          <w:sz w:val="28"/>
          <w:szCs w:val="28"/>
        </w:rPr>
        <w:t xml:space="preserve">При определении предельной кратности дохода заместителя заведующего, старшего воспитателя  к величине среднемесячной заработной платы работников учреждения учитываются выплаты компенсационного и стимулирующего характера (за исключением выплат за счет средств, полученных учреждением от приносящей доход деятельности), а также выплаты, связанные с дополнительной педагогической деятельностью в качестве педагога; совместительством и совмещением вакантных должностей. </w:t>
      </w:r>
    </w:p>
    <w:p w:rsidR="001931A7" w:rsidRDefault="001931A7" w:rsidP="001931A7">
      <w:pPr>
        <w:jc w:val="center"/>
        <w:rPr>
          <w:sz w:val="28"/>
          <w:szCs w:val="28"/>
        </w:rPr>
      </w:pPr>
      <w:r>
        <w:rPr>
          <w:sz w:val="28"/>
          <w:szCs w:val="28"/>
        </w:rPr>
        <w:t xml:space="preserve">                                                </w:t>
      </w: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rPr>
          <w:sz w:val="28"/>
          <w:szCs w:val="28"/>
        </w:rPr>
      </w:pPr>
      <w:r>
        <w:rPr>
          <w:sz w:val="28"/>
          <w:szCs w:val="28"/>
        </w:rPr>
        <w:t xml:space="preserve">                                                                                                                 Приложение 1</w:t>
      </w:r>
    </w:p>
    <w:p w:rsidR="001931A7" w:rsidRDefault="001931A7" w:rsidP="001931A7">
      <w:pPr>
        <w:jc w:val="right"/>
        <w:rPr>
          <w:sz w:val="28"/>
          <w:szCs w:val="28"/>
        </w:rPr>
      </w:pPr>
      <w:r>
        <w:rPr>
          <w:sz w:val="28"/>
          <w:szCs w:val="28"/>
        </w:rPr>
        <w:t xml:space="preserve">                                                     к Положению об оплате труда</w:t>
      </w:r>
    </w:p>
    <w:p w:rsidR="001931A7" w:rsidRDefault="001931A7" w:rsidP="001931A7">
      <w:pPr>
        <w:jc w:val="right"/>
        <w:rPr>
          <w:sz w:val="28"/>
          <w:szCs w:val="28"/>
        </w:rPr>
      </w:pPr>
      <w:r>
        <w:rPr>
          <w:sz w:val="28"/>
          <w:szCs w:val="28"/>
        </w:rPr>
        <w:t xml:space="preserve">                                                   работников </w:t>
      </w:r>
    </w:p>
    <w:p w:rsidR="001931A7" w:rsidRDefault="001931A7" w:rsidP="001931A7">
      <w:pPr>
        <w:jc w:val="right"/>
        <w:rPr>
          <w:sz w:val="28"/>
          <w:szCs w:val="28"/>
        </w:rPr>
      </w:pPr>
      <w:r>
        <w:rPr>
          <w:sz w:val="28"/>
          <w:szCs w:val="28"/>
        </w:rPr>
        <w:t xml:space="preserve">                                               </w:t>
      </w:r>
    </w:p>
    <w:p w:rsidR="001931A7" w:rsidRDefault="001931A7" w:rsidP="001931A7">
      <w:pPr>
        <w:jc w:val="center"/>
        <w:rPr>
          <w:sz w:val="28"/>
          <w:szCs w:val="28"/>
        </w:rPr>
      </w:pPr>
      <w:r>
        <w:rPr>
          <w:sz w:val="28"/>
          <w:szCs w:val="28"/>
        </w:rPr>
        <w:t xml:space="preserve">            </w:t>
      </w:r>
    </w:p>
    <w:p w:rsidR="001931A7" w:rsidRDefault="001931A7" w:rsidP="001931A7">
      <w:pPr>
        <w:rPr>
          <w:sz w:val="28"/>
          <w:szCs w:val="28"/>
        </w:rPr>
      </w:pPr>
      <w:r>
        <w:rPr>
          <w:sz w:val="28"/>
          <w:szCs w:val="28"/>
        </w:rPr>
        <w:t xml:space="preserve">                                       Перечень критериев и показателей </w:t>
      </w:r>
    </w:p>
    <w:p w:rsidR="001931A7" w:rsidRDefault="001931A7" w:rsidP="001931A7">
      <w:pPr>
        <w:rPr>
          <w:sz w:val="28"/>
          <w:szCs w:val="28"/>
        </w:rPr>
      </w:pPr>
      <w:r>
        <w:rPr>
          <w:sz w:val="28"/>
          <w:szCs w:val="28"/>
        </w:rPr>
        <w:t>для распределения стимулирующих выплат за эффективность работы</w:t>
      </w:r>
    </w:p>
    <w:p w:rsidR="001931A7" w:rsidRDefault="001931A7" w:rsidP="001931A7">
      <w:pPr>
        <w:rPr>
          <w:b/>
          <w:sz w:val="28"/>
          <w:szCs w:val="28"/>
        </w:rPr>
      </w:pPr>
    </w:p>
    <w:p w:rsidR="001931A7" w:rsidRDefault="001931A7" w:rsidP="001931A7">
      <w:pPr>
        <w:rPr>
          <w:b/>
          <w:sz w:val="28"/>
          <w:szCs w:val="28"/>
        </w:rPr>
      </w:pPr>
    </w:p>
    <w:p w:rsidR="001931A7" w:rsidRDefault="001931A7" w:rsidP="001931A7">
      <w:pPr>
        <w:rPr>
          <w:b/>
          <w:sz w:val="28"/>
          <w:szCs w:val="28"/>
        </w:rPr>
      </w:pPr>
      <w:r>
        <w:rPr>
          <w:b/>
          <w:sz w:val="28"/>
          <w:szCs w:val="28"/>
        </w:rPr>
        <w:t xml:space="preserve">                                                       Оценочный лист  </w:t>
      </w:r>
    </w:p>
    <w:p w:rsidR="001931A7" w:rsidRDefault="001931A7" w:rsidP="001931A7">
      <w:pPr>
        <w:jc w:val="center"/>
        <w:rPr>
          <w:b/>
          <w:sz w:val="28"/>
          <w:szCs w:val="28"/>
        </w:rPr>
      </w:pPr>
      <w:r>
        <w:rPr>
          <w:b/>
          <w:sz w:val="28"/>
          <w:szCs w:val="28"/>
        </w:rPr>
        <w:t xml:space="preserve">эффективности деятельности  старшего воспитателя </w:t>
      </w:r>
    </w:p>
    <w:p w:rsidR="001931A7" w:rsidRDefault="001931A7" w:rsidP="001931A7">
      <w:pPr>
        <w:jc w:val="cente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1931A7" w:rsidRDefault="001931A7" w:rsidP="001931A7">
      <w:pPr>
        <w:jc w:val="cente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484"/>
        <w:gridCol w:w="2126"/>
        <w:gridCol w:w="2409"/>
        <w:gridCol w:w="1135"/>
        <w:gridCol w:w="1276"/>
        <w:gridCol w:w="992"/>
      </w:tblGrid>
      <w:tr w:rsidR="001931A7" w:rsidTr="001931A7">
        <w:tc>
          <w:tcPr>
            <w:tcW w:w="643"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 п/п</w:t>
            </w:r>
          </w:p>
        </w:tc>
        <w:tc>
          <w:tcPr>
            <w:tcW w:w="1484"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Направление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Критерии (показатели) деятельности</w:t>
            </w: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Измерители</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r>
              <w:t>Весовой коэффициент</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Кол-во баллов</w:t>
            </w:r>
          </w:p>
          <w:p w:rsidR="001931A7" w:rsidRDefault="001931A7">
            <w:r>
              <w:t>(самооценка)</w:t>
            </w:r>
          </w:p>
        </w:tc>
        <w:tc>
          <w:tcPr>
            <w:tcW w:w="992" w:type="dxa"/>
            <w:tcBorders>
              <w:top w:val="single" w:sz="4" w:space="0" w:color="auto"/>
              <w:left w:val="single" w:sz="4" w:space="0" w:color="auto"/>
              <w:bottom w:val="single" w:sz="4" w:space="0" w:color="auto"/>
              <w:right w:val="single" w:sz="4" w:space="0" w:color="auto"/>
            </w:tcBorders>
            <w:hideMark/>
          </w:tcPr>
          <w:p w:rsidR="001931A7" w:rsidRDefault="001931A7">
            <w:r>
              <w:t>Кол-во утвержденных баллов</w:t>
            </w:r>
          </w:p>
        </w:tc>
      </w:tr>
      <w:tr w:rsidR="001931A7" w:rsidTr="001931A7">
        <w:tc>
          <w:tcPr>
            <w:tcW w:w="643"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1</w:t>
            </w:r>
          </w:p>
        </w:tc>
        <w:tc>
          <w:tcPr>
            <w:tcW w:w="1484"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Соответствие деятельности ДОУ требованиям законодательства в сфере образования</w:t>
            </w:r>
          </w:p>
        </w:tc>
        <w:tc>
          <w:tcPr>
            <w:tcW w:w="2126" w:type="dxa"/>
            <w:tcBorders>
              <w:top w:val="single" w:sz="4" w:space="0" w:color="auto"/>
              <w:left w:val="single" w:sz="4" w:space="0" w:color="auto"/>
              <w:bottom w:val="single" w:sz="4" w:space="0" w:color="auto"/>
              <w:right w:val="single" w:sz="4" w:space="0" w:color="auto"/>
            </w:tcBorders>
          </w:tcPr>
          <w:p w:rsidR="001931A7" w:rsidRDefault="001931A7">
            <w:pPr>
              <w:jc w:val="both"/>
            </w:pPr>
            <w:r>
              <w:rPr>
                <w:color w:val="000000"/>
              </w:rPr>
              <w:t xml:space="preserve">Отсутствие предписаний по направлению или </w:t>
            </w:r>
            <w:r>
              <w:t>устранение предписаний в установленные сроки -</w:t>
            </w:r>
          </w:p>
          <w:p w:rsidR="001931A7" w:rsidRDefault="001931A7">
            <w:pPr>
              <w:rPr>
                <w:color w:val="000000"/>
              </w:rPr>
            </w:pP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pPr>
              <w:jc w:val="both"/>
              <w:rPr>
                <w:color w:val="000000"/>
              </w:rPr>
            </w:pPr>
            <w:r>
              <w:rPr>
                <w:color w:val="000000"/>
              </w:rPr>
              <w:t>Анализ предписаний за последние 3 года (</w:t>
            </w:r>
            <w:proofErr w:type="spellStart"/>
            <w:r>
              <w:rPr>
                <w:color w:val="000000"/>
              </w:rPr>
              <w:t>Роспотребнадзор</w:t>
            </w:r>
            <w:proofErr w:type="spellEnd"/>
            <w:r>
              <w:rPr>
                <w:color w:val="000000"/>
              </w:rPr>
              <w:t xml:space="preserve">, </w:t>
            </w:r>
            <w:proofErr w:type="spellStart"/>
            <w:r>
              <w:rPr>
                <w:color w:val="000000"/>
              </w:rPr>
              <w:t>Рособрнадзор</w:t>
            </w:r>
            <w:proofErr w:type="spellEnd"/>
            <w:r>
              <w:rPr>
                <w:color w:val="000000"/>
              </w:rPr>
              <w:t xml:space="preserve">,  ГО ЧС), с отметкой о выполнении  или невыполнении. </w:t>
            </w:r>
          </w:p>
          <w:p w:rsidR="001931A7" w:rsidRDefault="001931A7">
            <w:pPr>
              <w:jc w:val="both"/>
            </w:pPr>
            <w:r>
              <w:rPr>
                <w:color w:val="000000"/>
              </w:rPr>
              <w:t xml:space="preserve">Копии предписаний </w:t>
            </w:r>
            <w:r>
              <w:t xml:space="preserve">надзорных и контролирующих органов за </w:t>
            </w:r>
            <w:r>
              <w:lastRenderedPageBreak/>
              <w:t>последние 3 года, отчеты по выполнению предписаний.</w:t>
            </w:r>
          </w:p>
        </w:tc>
        <w:tc>
          <w:tcPr>
            <w:tcW w:w="1135" w:type="dxa"/>
            <w:tcBorders>
              <w:top w:val="single" w:sz="4" w:space="0" w:color="auto"/>
              <w:left w:val="single" w:sz="4" w:space="0" w:color="auto"/>
              <w:bottom w:val="single" w:sz="4" w:space="0" w:color="auto"/>
              <w:right w:val="single" w:sz="4" w:space="0" w:color="auto"/>
            </w:tcBorders>
          </w:tcPr>
          <w:p w:rsidR="001931A7" w:rsidRDefault="001931A7">
            <w:pPr>
              <w:jc w:val="center"/>
            </w:pPr>
            <w:r>
              <w:lastRenderedPageBreak/>
              <w:t>1</w:t>
            </w:r>
          </w:p>
          <w:p w:rsidR="001931A7" w:rsidRDefault="001931A7">
            <w:pPr>
              <w:jc w:val="center"/>
            </w:pPr>
          </w:p>
          <w:p w:rsidR="001931A7" w:rsidRDefault="001931A7">
            <w:pPr>
              <w:jc w:val="center"/>
            </w:pPr>
          </w:p>
          <w:p w:rsidR="001931A7" w:rsidRDefault="001931A7"/>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tcBorders>
              <w:top w:val="single" w:sz="4" w:space="0" w:color="auto"/>
              <w:left w:val="single" w:sz="4" w:space="0" w:color="auto"/>
              <w:bottom w:val="single" w:sz="4" w:space="0" w:color="auto"/>
              <w:right w:val="single" w:sz="4" w:space="0" w:color="auto"/>
            </w:tcBorders>
            <w:hideMark/>
          </w:tcPr>
          <w:p w:rsidR="001931A7" w:rsidRDefault="001931A7">
            <w:r>
              <w:rPr>
                <w:b/>
              </w:rPr>
              <w:t>Всего:</w:t>
            </w:r>
          </w:p>
        </w:tc>
        <w:tc>
          <w:tcPr>
            <w:tcW w:w="2126" w:type="dxa"/>
            <w:tcBorders>
              <w:top w:val="single" w:sz="4" w:space="0" w:color="auto"/>
              <w:left w:val="single" w:sz="4" w:space="0" w:color="auto"/>
              <w:bottom w:val="single" w:sz="4" w:space="0" w:color="auto"/>
              <w:right w:val="single" w:sz="4" w:space="0" w:color="auto"/>
            </w:tcBorders>
          </w:tcPr>
          <w:p w:rsidR="001931A7" w:rsidRDefault="001931A7">
            <w:pPr>
              <w:jc w:val="both"/>
            </w:pPr>
          </w:p>
        </w:tc>
        <w:tc>
          <w:tcPr>
            <w:tcW w:w="2409" w:type="dxa"/>
            <w:tcBorders>
              <w:top w:val="single" w:sz="4" w:space="0" w:color="auto"/>
              <w:left w:val="single" w:sz="4" w:space="0" w:color="auto"/>
              <w:bottom w:val="single" w:sz="4" w:space="0" w:color="auto"/>
              <w:right w:val="single" w:sz="4" w:space="0" w:color="auto"/>
            </w:tcBorders>
          </w:tcPr>
          <w:p w:rsidR="001931A7" w:rsidRDefault="001931A7"/>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1</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rPr>
          <w:trHeight w:val="1736"/>
        </w:trPr>
        <w:tc>
          <w:tcPr>
            <w:tcW w:w="643"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2</w:t>
            </w:r>
          </w:p>
        </w:tc>
        <w:tc>
          <w:tcPr>
            <w:tcW w:w="1484" w:type="dxa"/>
            <w:tcBorders>
              <w:top w:val="single" w:sz="4" w:space="0" w:color="auto"/>
              <w:left w:val="single" w:sz="4" w:space="0" w:color="auto"/>
              <w:bottom w:val="single" w:sz="4" w:space="0" w:color="auto"/>
              <w:right w:val="single" w:sz="4" w:space="0" w:color="auto"/>
            </w:tcBorders>
            <w:hideMark/>
          </w:tcPr>
          <w:p w:rsidR="001931A7" w:rsidRDefault="001931A7">
            <w:r>
              <w:t>Функционирование системы государственно-общественного управления</w:t>
            </w:r>
          </w:p>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r>
              <w:t xml:space="preserve">Наличие и функционирование в образовательном учреждении постоянно и эффективно действующего органа государственно-общественного управления. </w:t>
            </w: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r>
              <w:t xml:space="preserve">Опубликованный на сайте ОУ отчёт о деятельности коллегиальных органов управления, предусмотренных уставом ОУ </w:t>
            </w:r>
          </w:p>
        </w:tc>
        <w:tc>
          <w:tcPr>
            <w:tcW w:w="1135" w:type="dxa"/>
            <w:tcBorders>
              <w:top w:val="single" w:sz="4" w:space="0" w:color="auto"/>
              <w:left w:val="single" w:sz="4" w:space="0" w:color="auto"/>
              <w:bottom w:val="single" w:sz="4" w:space="0" w:color="auto"/>
              <w:right w:val="single" w:sz="4" w:space="0" w:color="auto"/>
            </w:tcBorders>
          </w:tcPr>
          <w:p w:rsidR="001931A7" w:rsidRDefault="001931A7">
            <w:pPr>
              <w:jc w:val="center"/>
            </w:pPr>
          </w:p>
          <w:p w:rsidR="001931A7" w:rsidRDefault="001931A7">
            <w:pPr>
              <w:jc w:val="center"/>
            </w:pPr>
          </w:p>
          <w:p w:rsidR="001931A7" w:rsidRDefault="001931A7">
            <w:pPr>
              <w:jc w:val="center"/>
            </w:pPr>
            <w:r>
              <w:t>1</w:t>
            </w:r>
          </w:p>
          <w:p w:rsidR="001931A7" w:rsidRDefault="001931A7">
            <w:pPr>
              <w:jc w:val="center"/>
            </w:pPr>
          </w:p>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tcBorders>
              <w:top w:val="single" w:sz="4" w:space="0" w:color="auto"/>
              <w:left w:val="single" w:sz="4" w:space="0" w:color="auto"/>
              <w:bottom w:val="single" w:sz="4" w:space="0" w:color="auto"/>
              <w:right w:val="single" w:sz="4" w:space="0" w:color="auto"/>
            </w:tcBorders>
            <w:hideMark/>
          </w:tcPr>
          <w:p w:rsidR="001931A7" w:rsidRDefault="001931A7">
            <w:r>
              <w:rPr>
                <w:b/>
              </w:rPr>
              <w:t>Всего:</w:t>
            </w:r>
          </w:p>
        </w:tc>
        <w:tc>
          <w:tcPr>
            <w:tcW w:w="2126" w:type="dxa"/>
            <w:tcBorders>
              <w:top w:val="single" w:sz="4" w:space="0" w:color="auto"/>
              <w:left w:val="single" w:sz="4" w:space="0" w:color="auto"/>
              <w:bottom w:val="single" w:sz="4" w:space="0" w:color="auto"/>
              <w:right w:val="single" w:sz="4" w:space="0" w:color="auto"/>
            </w:tcBorders>
          </w:tcPr>
          <w:p w:rsidR="001931A7" w:rsidRDefault="001931A7">
            <w:pPr>
              <w:jc w:val="both"/>
            </w:pPr>
          </w:p>
        </w:tc>
        <w:tc>
          <w:tcPr>
            <w:tcW w:w="2409"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1</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643"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3</w:t>
            </w:r>
          </w:p>
        </w:tc>
        <w:tc>
          <w:tcPr>
            <w:tcW w:w="1484"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Информационная открытость</w:t>
            </w:r>
          </w:p>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Обеспечение доступности и полноты актуальной информации о деятельности ОУ на официальном сайте в сети Интернет.</w:t>
            </w: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Обновление сайта не менее одного раза в месяц</w:t>
            </w:r>
          </w:p>
          <w:p w:rsidR="001931A7" w:rsidRDefault="001931A7">
            <w:pPr>
              <w:jc w:val="center"/>
            </w:pPr>
            <w:r>
              <w:t xml:space="preserve">Наличие обязательной информации </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b/>
              </w:rPr>
              <w:t>Всего:</w:t>
            </w:r>
          </w:p>
        </w:tc>
        <w:tc>
          <w:tcPr>
            <w:tcW w:w="2126" w:type="dxa"/>
            <w:tcBorders>
              <w:top w:val="single" w:sz="4" w:space="0" w:color="auto"/>
              <w:left w:val="single" w:sz="4" w:space="0" w:color="auto"/>
              <w:bottom w:val="single" w:sz="4" w:space="0" w:color="auto"/>
              <w:right w:val="single" w:sz="4" w:space="0" w:color="auto"/>
            </w:tcBorders>
          </w:tcPr>
          <w:p w:rsidR="001931A7" w:rsidRDefault="001931A7">
            <w:pPr>
              <w:rPr>
                <w:color w:val="000000"/>
              </w:rPr>
            </w:pPr>
          </w:p>
        </w:tc>
        <w:tc>
          <w:tcPr>
            <w:tcW w:w="2409"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1</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rPr>
          <w:trHeight w:val="292"/>
        </w:trPr>
        <w:tc>
          <w:tcPr>
            <w:tcW w:w="643"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4</w:t>
            </w:r>
          </w:p>
        </w:tc>
        <w:tc>
          <w:tcPr>
            <w:tcW w:w="1484"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rPr>
                <w:b/>
              </w:rPr>
            </w:pPr>
            <w:r>
              <w:rPr>
                <w:color w:val="000000"/>
              </w:rPr>
              <w:t>Эффективность учебно-воспитательной системы ДОУ</w:t>
            </w:r>
          </w:p>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r>
              <w:t xml:space="preserve">Реализация  дополнительных программ по приоритетному направлению ДОУ, реализация дополнительных программ по различным направленностям (за исключением кружковой работы, платных услуг) </w:t>
            </w: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pPr>
              <w:jc w:val="both"/>
            </w:pPr>
            <w:r>
              <w:t>Копия (выписка) вариативной части Программы с  перечнем дополнительных программ, включенных в вариативную часть основной общеобразовательной программы ДОУ,  учебный план на текущий период.</w:t>
            </w:r>
          </w:p>
        </w:tc>
        <w:tc>
          <w:tcPr>
            <w:tcW w:w="1135" w:type="dxa"/>
            <w:tcBorders>
              <w:top w:val="single" w:sz="4" w:space="0" w:color="auto"/>
              <w:left w:val="single" w:sz="4" w:space="0" w:color="auto"/>
              <w:bottom w:val="single" w:sz="4" w:space="0" w:color="auto"/>
              <w:right w:val="single" w:sz="4" w:space="0" w:color="auto"/>
            </w:tcBorders>
          </w:tcPr>
          <w:p w:rsidR="001931A7" w:rsidRDefault="001931A7">
            <w:r>
              <w:t>1 балл   за 1 программу,</w:t>
            </w:r>
            <w:r>
              <w:rPr>
                <w:color w:val="000000"/>
              </w:rPr>
              <w:t xml:space="preserve"> но не более   5 </w:t>
            </w:r>
          </w:p>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1342"/>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r>
              <w:rPr>
                <w:color w:val="000000"/>
              </w:rPr>
              <w:t xml:space="preserve">Создание вариативных форм дошкольного образования, в том числе:                           - группы кратковременного пребывания;                      </w:t>
            </w: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 xml:space="preserve">                                                                                                                                                                                                                                                                                                                                                приказ на открытие кратковременных групп, табель посещаемости на отчетную дату </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r>
              <w:rPr>
                <w:color w:val="000000"/>
              </w:rPr>
              <w:t xml:space="preserve">за каждую группу, списочный состав которой не менее 20-ти человек, </w:t>
            </w:r>
            <w:r>
              <w:rPr>
                <w:color w:val="000000"/>
              </w:rPr>
              <w:lastRenderedPageBreak/>
              <w:t>- 2</w:t>
            </w:r>
          </w:p>
        </w:tc>
        <w:tc>
          <w:tcPr>
            <w:tcW w:w="1276" w:type="dxa"/>
            <w:tcBorders>
              <w:top w:val="single" w:sz="4" w:space="0" w:color="auto"/>
              <w:left w:val="single" w:sz="4" w:space="0" w:color="auto"/>
              <w:bottom w:val="single" w:sz="4" w:space="0" w:color="auto"/>
              <w:right w:val="single" w:sz="4" w:space="0" w:color="auto"/>
            </w:tcBorders>
          </w:tcPr>
          <w:p w:rsidR="001931A7" w:rsidRDefault="001931A7"/>
        </w:tc>
        <w:tc>
          <w:tcPr>
            <w:tcW w:w="992" w:type="dxa"/>
            <w:tcBorders>
              <w:top w:val="single" w:sz="4" w:space="0" w:color="auto"/>
              <w:left w:val="single" w:sz="4" w:space="0" w:color="auto"/>
              <w:bottom w:val="single" w:sz="4" w:space="0" w:color="auto"/>
              <w:right w:val="single" w:sz="4" w:space="0" w:color="auto"/>
            </w:tcBorders>
          </w:tcPr>
          <w:p w:rsidR="001931A7" w:rsidRDefault="001931A7"/>
        </w:tc>
      </w:tr>
      <w:tr w:rsidR="001931A7" w:rsidTr="001931A7">
        <w:trPr>
          <w:trHeight w:val="520"/>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 xml:space="preserve"> - семейные группы;                                                                                                                                                              </w:t>
            </w: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приказ об открытии семейной  группы</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r>
              <w:rPr>
                <w:color w:val="000000"/>
              </w:rPr>
              <w:t xml:space="preserve">за каждую группу - </w:t>
            </w:r>
            <w:r>
              <w:t>4</w:t>
            </w:r>
          </w:p>
        </w:tc>
        <w:tc>
          <w:tcPr>
            <w:tcW w:w="1276" w:type="dxa"/>
            <w:tcBorders>
              <w:top w:val="single" w:sz="4" w:space="0" w:color="auto"/>
              <w:left w:val="single" w:sz="4" w:space="0" w:color="auto"/>
              <w:bottom w:val="single" w:sz="4" w:space="0" w:color="auto"/>
              <w:right w:val="single" w:sz="4" w:space="0" w:color="auto"/>
            </w:tcBorders>
          </w:tcPr>
          <w:p w:rsidR="001931A7" w:rsidRDefault="001931A7"/>
        </w:tc>
        <w:tc>
          <w:tcPr>
            <w:tcW w:w="992" w:type="dxa"/>
            <w:tcBorders>
              <w:top w:val="single" w:sz="4" w:space="0" w:color="auto"/>
              <w:left w:val="single" w:sz="4" w:space="0" w:color="auto"/>
              <w:bottom w:val="single" w:sz="4" w:space="0" w:color="auto"/>
              <w:right w:val="single" w:sz="4" w:space="0" w:color="auto"/>
            </w:tcBorders>
          </w:tcPr>
          <w:p w:rsidR="001931A7" w:rsidRDefault="001931A7"/>
        </w:tc>
      </w:tr>
      <w:tr w:rsidR="001931A7" w:rsidTr="001931A7">
        <w:trPr>
          <w:trHeight w:val="340"/>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 xml:space="preserve"> - комбинированные группы;                        </w:t>
            </w: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 xml:space="preserve">приказ об открытии комбинированной  группы </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440"/>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 xml:space="preserve">- консультационные пункты                             </w:t>
            </w: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приказ об открытии консультационного пункта</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t xml:space="preserve">Создание благоприятного психологического климата в коллективе </w:t>
            </w: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отсутствие обоснованных жалоб работников и родителей</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t xml:space="preserve">Участие учреждения в конкурсах профессионального мастерства </w:t>
            </w:r>
            <w:r>
              <w:rPr>
                <w:color w:val="000000"/>
              </w:rPr>
              <w:t>(кроме Интернет-конкурсов) за каждый конкурс</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t>Информация  о результатах конкурсов</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Муниципальный уровень</w:t>
            </w:r>
          </w:p>
          <w:p w:rsidR="001931A7" w:rsidRDefault="001931A7">
            <w:pPr>
              <w:rPr>
                <w:color w:val="000000"/>
              </w:rPr>
            </w:pPr>
            <w:proofErr w:type="spellStart"/>
            <w:r>
              <w:rPr>
                <w:color w:val="000000"/>
              </w:rPr>
              <w:t>отбороч</w:t>
            </w:r>
            <w:proofErr w:type="spellEnd"/>
            <w:r>
              <w:rPr>
                <w:color w:val="000000"/>
              </w:rPr>
              <w:t xml:space="preserve"> </w:t>
            </w:r>
            <w:proofErr w:type="spellStart"/>
            <w:r>
              <w:rPr>
                <w:color w:val="000000"/>
              </w:rPr>
              <w:t>ый</w:t>
            </w:r>
            <w:proofErr w:type="spellEnd"/>
            <w:r>
              <w:rPr>
                <w:color w:val="000000"/>
              </w:rPr>
              <w:t xml:space="preserve"> -1;</w:t>
            </w:r>
          </w:p>
          <w:p w:rsidR="001931A7" w:rsidRDefault="001931A7">
            <w:pPr>
              <w:rPr>
                <w:color w:val="000000"/>
              </w:rPr>
            </w:pPr>
            <w:r>
              <w:rPr>
                <w:color w:val="000000"/>
              </w:rPr>
              <w:t xml:space="preserve">финал - 2 </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color w:val="00000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 xml:space="preserve">Региональный уровень- </w:t>
            </w:r>
          </w:p>
          <w:p w:rsidR="001931A7" w:rsidRDefault="001931A7">
            <w:pPr>
              <w:rPr>
                <w:color w:val="000000"/>
              </w:rPr>
            </w:pPr>
            <w:proofErr w:type="spellStart"/>
            <w:r>
              <w:rPr>
                <w:color w:val="000000"/>
              </w:rPr>
              <w:t>отбороч</w:t>
            </w:r>
            <w:proofErr w:type="spellEnd"/>
            <w:r>
              <w:rPr>
                <w:color w:val="000000"/>
              </w:rPr>
              <w:t xml:space="preserve"> </w:t>
            </w:r>
            <w:proofErr w:type="spellStart"/>
            <w:r>
              <w:rPr>
                <w:color w:val="000000"/>
              </w:rPr>
              <w:t>ый</w:t>
            </w:r>
            <w:proofErr w:type="spellEnd"/>
            <w:r>
              <w:rPr>
                <w:color w:val="000000"/>
              </w:rPr>
              <w:t xml:space="preserve"> -2;</w:t>
            </w:r>
          </w:p>
          <w:p w:rsidR="001931A7" w:rsidRDefault="001931A7">
            <w:r>
              <w:rPr>
                <w:color w:val="000000"/>
              </w:rPr>
              <w:t>финал - 3</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color w:val="00000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r>
              <w:t xml:space="preserve">Всероссийский уровень- </w:t>
            </w:r>
          </w:p>
          <w:p w:rsidR="001931A7" w:rsidRDefault="001931A7">
            <w:pPr>
              <w:rPr>
                <w:color w:val="000000"/>
              </w:rPr>
            </w:pPr>
            <w:proofErr w:type="spellStart"/>
            <w:r>
              <w:rPr>
                <w:color w:val="000000"/>
              </w:rPr>
              <w:t>отбороч</w:t>
            </w:r>
            <w:proofErr w:type="spellEnd"/>
            <w:r>
              <w:rPr>
                <w:color w:val="000000"/>
              </w:rPr>
              <w:t xml:space="preserve"> </w:t>
            </w:r>
            <w:proofErr w:type="spellStart"/>
            <w:r>
              <w:rPr>
                <w:color w:val="000000"/>
              </w:rPr>
              <w:t>ый</w:t>
            </w:r>
            <w:proofErr w:type="spellEnd"/>
            <w:r>
              <w:rPr>
                <w:color w:val="000000"/>
              </w:rPr>
              <w:t xml:space="preserve"> -3;</w:t>
            </w:r>
          </w:p>
          <w:p w:rsidR="001931A7" w:rsidRDefault="001931A7">
            <w:r>
              <w:rPr>
                <w:color w:val="000000"/>
              </w:rPr>
              <w:t>финал - 4</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 xml:space="preserve">Наличие призовых мест по результатам  участия учреждения  </w:t>
            </w:r>
            <w:r>
              <w:t>в конкурсах профессионального мастерства</w:t>
            </w:r>
            <w:r>
              <w:rPr>
                <w:color w:val="000000"/>
              </w:rPr>
              <w:t xml:space="preserve"> (кроме Интернет-конкурсов) за каждый конкурс.</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 xml:space="preserve">Информация  о результатах конкурсов </w:t>
            </w:r>
          </w:p>
          <w:p w:rsidR="001931A7" w:rsidRDefault="001931A7">
            <w:pPr>
              <w:jc w:val="center"/>
              <w:rPr>
                <w:b/>
              </w:rPr>
            </w:pPr>
            <w:r>
              <w:t>Копии дипломов, грамот, сертификатов и т.п.</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 xml:space="preserve">Муниципальный уровень- 3 </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color w:val="00000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r>
              <w:rPr>
                <w:color w:val="000000"/>
              </w:rPr>
              <w:t xml:space="preserve">Региональный уровень- 4 </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color w:val="00000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r>
              <w:t xml:space="preserve">Всероссийский уровень </w:t>
            </w:r>
            <w:r>
              <w:lastRenderedPageBreak/>
              <w:t xml:space="preserve">-  6 </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t xml:space="preserve">Участие работников учреждения в конкурсах профессионального мастерства </w:t>
            </w:r>
            <w:r>
              <w:rPr>
                <w:color w:val="000000"/>
              </w:rPr>
              <w:t>(кроме Интернет-конкурсов) за каждый конкурс</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t>Информация  о результатах конкурсов</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Муниципальный уровень</w:t>
            </w:r>
          </w:p>
          <w:p w:rsidR="001931A7" w:rsidRDefault="001931A7">
            <w:pPr>
              <w:rPr>
                <w:color w:val="000000"/>
              </w:rPr>
            </w:pPr>
            <w:proofErr w:type="spellStart"/>
            <w:r>
              <w:rPr>
                <w:color w:val="000000"/>
              </w:rPr>
              <w:t>отбороч</w:t>
            </w:r>
            <w:proofErr w:type="spellEnd"/>
            <w:r>
              <w:rPr>
                <w:color w:val="000000"/>
              </w:rPr>
              <w:t xml:space="preserve"> </w:t>
            </w:r>
            <w:proofErr w:type="spellStart"/>
            <w:r>
              <w:rPr>
                <w:color w:val="000000"/>
              </w:rPr>
              <w:t>ый</w:t>
            </w:r>
            <w:proofErr w:type="spellEnd"/>
            <w:r>
              <w:rPr>
                <w:color w:val="000000"/>
              </w:rPr>
              <w:t xml:space="preserve"> -1;</w:t>
            </w:r>
          </w:p>
          <w:p w:rsidR="001931A7" w:rsidRDefault="001931A7">
            <w:pPr>
              <w:rPr>
                <w:color w:val="000000"/>
              </w:rPr>
            </w:pPr>
            <w:r>
              <w:rPr>
                <w:color w:val="000000"/>
              </w:rPr>
              <w:t xml:space="preserve">финал - 2 </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color w:val="00000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 xml:space="preserve">Региональный уровень- </w:t>
            </w:r>
          </w:p>
          <w:p w:rsidR="001931A7" w:rsidRDefault="001931A7">
            <w:pPr>
              <w:rPr>
                <w:color w:val="000000"/>
              </w:rPr>
            </w:pPr>
            <w:proofErr w:type="spellStart"/>
            <w:r>
              <w:rPr>
                <w:color w:val="000000"/>
              </w:rPr>
              <w:t>отбороч</w:t>
            </w:r>
            <w:proofErr w:type="spellEnd"/>
            <w:r>
              <w:rPr>
                <w:color w:val="000000"/>
              </w:rPr>
              <w:t xml:space="preserve"> </w:t>
            </w:r>
            <w:proofErr w:type="spellStart"/>
            <w:r>
              <w:rPr>
                <w:color w:val="000000"/>
              </w:rPr>
              <w:t>ый</w:t>
            </w:r>
            <w:proofErr w:type="spellEnd"/>
            <w:r>
              <w:rPr>
                <w:color w:val="000000"/>
              </w:rPr>
              <w:t xml:space="preserve"> -2;</w:t>
            </w:r>
          </w:p>
          <w:p w:rsidR="001931A7" w:rsidRDefault="001931A7">
            <w:r>
              <w:rPr>
                <w:color w:val="000000"/>
              </w:rPr>
              <w:t>финал - 3</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color w:val="00000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r>
              <w:t xml:space="preserve">Всероссийский уровень- </w:t>
            </w:r>
          </w:p>
          <w:p w:rsidR="001931A7" w:rsidRDefault="001931A7">
            <w:pPr>
              <w:rPr>
                <w:color w:val="000000"/>
              </w:rPr>
            </w:pPr>
            <w:proofErr w:type="spellStart"/>
            <w:r>
              <w:rPr>
                <w:color w:val="000000"/>
              </w:rPr>
              <w:t>отбороч</w:t>
            </w:r>
            <w:proofErr w:type="spellEnd"/>
            <w:r>
              <w:rPr>
                <w:color w:val="000000"/>
              </w:rPr>
              <w:t xml:space="preserve"> </w:t>
            </w:r>
            <w:proofErr w:type="spellStart"/>
            <w:r>
              <w:rPr>
                <w:color w:val="000000"/>
              </w:rPr>
              <w:t>ый</w:t>
            </w:r>
            <w:proofErr w:type="spellEnd"/>
            <w:r>
              <w:rPr>
                <w:color w:val="000000"/>
              </w:rPr>
              <w:t xml:space="preserve"> -3;</w:t>
            </w:r>
          </w:p>
          <w:p w:rsidR="001931A7" w:rsidRDefault="001931A7">
            <w:r>
              <w:rPr>
                <w:color w:val="000000"/>
              </w:rPr>
              <w:t>финал - 4</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 xml:space="preserve">Наличие призовых мест по результатам участия работников учреждения  </w:t>
            </w:r>
            <w:r>
              <w:t>в конкурсах профессионального мастерства</w:t>
            </w:r>
            <w:r>
              <w:rPr>
                <w:color w:val="000000"/>
              </w:rPr>
              <w:t xml:space="preserve"> (кроме Интернет-конкурсов) за каждый конкурс.</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 xml:space="preserve">Информация  о результатах конкурсов </w:t>
            </w:r>
          </w:p>
          <w:p w:rsidR="001931A7" w:rsidRDefault="001931A7">
            <w:pPr>
              <w:jc w:val="center"/>
              <w:rPr>
                <w:b/>
              </w:rPr>
            </w:pPr>
            <w:r>
              <w:t>Копии дипломов, грамот, сертификатов и т.п.</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 xml:space="preserve">Муниципальный уровень- 3 </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color w:val="00000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r>
              <w:rPr>
                <w:color w:val="000000"/>
              </w:rPr>
              <w:t xml:space="preserve">Региональный уровень- 4 </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color w:val="000000"/>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r>
              <w:t xml:space="preserve">Всероссийский уровень -  6 </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643"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484" w:type="dxa"/>
            <w:tcBorders>
              <w:top w:val="single" w:sz="4" w:space="0" w:color="auto"/>
              <w:left w:val="single" w:sz="4" w:space="0" w:color="auto"/>
              <w:bottom w:val="single" w:sz="4" w:space="0" w:color="auto"/>
              <w:right w:val="single" w:sz="4" w:space="0" w:color="auto"/>
            </w:tcBorders>
            <w:hideMark/>
          </w:tcPr>
          <w:p w:rsidR="001931A7" w:rsidRDefault="001931A7">
            <w:r>
              <w:rPr>
                <w:b/>
              </w:rPr>
              <w:t>Всего:</w:t>
            </w:r>
          </w:p>
        </w:tc>
        <w:tc>
          <w:tcPr>
            <w:tcW w:w="2126" w:type="dxa"/>
            <w:tcBorders>
              <w:top w:val="single" w:sz="4" w:space="0" w:color="auto"/>
              <w:left w:val="single" w:sz="4" w:space="0" w:color="auto"/>
              <w:bottom w:val="single" w:sz="4" w:space="0" w:color="auto"/>
              <w:right w:val="single" w:sz="4" w:space="0" w:color="auto"/>
            </w:tcBorders>
          </w:tcPr>
          <w:p w:rsidR="001931A7" w:rsidRDefault="001931A7"/>
        </w:tc>
        <w:tc>
          <w:tcPr>
            <w:tcW w:w="2409"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45</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rPr>
          <w:trHeight w:val="260"/>
        </w:trPr>
        <w:tc>
          <w:tcPr>
            <w:tcW w:w="643"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5</w:t>
            </w:r>
          </w:p>
        </w:tc>
        <w:tc>
          <w:tcPr>
            <w:tcW w:w="1484"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rPr>
                <w:b/>
              </w:rPr>
            </w:pPr>
            <w:r>
              <w:rPr>
                <w:color w:val="000000"/>
              </w:rPr>
              <w:t>Реализация программ, направленных на работу с одаренными детьми</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931A7" w:rsidRDefault="001931A7">
            <w:r>
              <w:rPr>
                <w:color w:val="000000"/>
              </w:rPr>
              <w:t>Участие в конкурсах, олимпиадах, конференциях и др. (кроме Интернет-конкурсов) за каждый конкурс</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t>Информация  о результатах конкурсов</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 xml:space="preserve">Муниципальный уровень -1 </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rPr>
                <w:color w:val="000000"/>
              </w:rPr>
            </w:pPr>
          </w:p>
        </w:tc>
      </w:tr>
      <w:tr w:rsidR="001931A7" w:rsidTr="001931A7">
        <w:trPr>
          <w:trHeight w:val="260"/>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color w:val="000000"/>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r>
              <w:rPr>
                <w:color w:val="000000"/>
              </w:rPr>
              <w:t xml:space="preserve">Региональный уровень- 2 </w:t>
            </w:r>
          </w:p>
        </w:tc>
        <w:tc>
          <w:tcPr>
            <w:tcW w:w="1276" w:type="dxa"/>
            <w:tcBorders>
              <w:top w:val="single" w:sz="4" w:space="0" w:color="auto"/>
              <w:left w:val="single" w:sz="4" w:space="0" w:color="auto"/>
              <w:bottom w:val="single" w:sz="4" w:space="0" w:color="auto"/>
              <w:right w:val="single" w:sz="4" w:space="0" w:color="auto"/>
            </w:tcBorders>
          </w:tcPr>
          <w:p w:rsidR="001931A7" w:rsidRDefault="001931A7"/>
        </w:tc>
        <w:tc>
          <w:tcPr>
            <w:tcW w:w="992" w:type="dxa"/>
            <w:tcBorders>
              <w:top w:val="single" w:sz="4" w:space="0" w:color="auto"/>
              <w:left w:val="single" w:sz="4" w:space="0" w:color="auto"/>
              <w:bottom w:val="single" w:sz="4" w:space="0" w:color="auto"/>
              <w:right w:val="single" w:sz="4" w:space="0" w:color="auto"/>
            </w:tcBorders>
          </w:tcPr>
          <w:p w:rsidR="001931A7" w:rsidRDefault="001931A7"/>
        </w:tc>
      </w:tr>
      <w:tr w:rsidR="001931A7" w:rsidTr="001931A7">
        <w:trPr>
          <w:trHeight w:val="240"/>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color w:val="000000"/>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r>
              <w:t>Всероссийский уровень- 3</w:t>
            </w:r>
          </w:p>
        </w:tc>
        <w:tc>
          <w:tcPr>
            <w:tcW w:w="1276" w:type="dxa"/>
            <w:tcBorders>
              <w:top w:val="single" w:sz="4" w:space="0" w:color="auto"/>
              <w:left w:val="single" w:sz="4" w:space="0" w:color="auto"/>
              <w:bottom w:val="single" w:sz="4" w:space="0" w:color="auto"/>
              <w:right w:val="single" w:sz="4" w:space="0" w:color="auto"/>
            </w:tcBorders>
          </w:tcPr>
          <w:p w:rsidR="001931A7" w:rsidRDefault="001931A7"/>
        </w:tc>
        <w:tc>
          <w:tcPr>
            <w:tcW w:w="992" w:type="dxa"/>
            <w:tcBorders>
              <w:top w:val="single" w:sz="4" w:space="0" w:color="auto"/>
              <w:left w:val="single" w:sz="4" w:space="0" w:color="auto"/>
              <w:bottom w:val="single" w:sz="4" w:space="0" w:color="auto"/>
              <w:right w:val="single" w:sz="4" w:space="0" w:color="auto"/>
            </w:tcBorders>
          </w:tcPr>
          <w:p w:rsidR="001931A7" w:rsidRDefault="001931A7"/>
        </w:tc>
      </w:tr>
      <w:tr w:rsidR="001931A7" w:rsidTr="001931A7">
        <w:trPr>
          <w:trHeight w:val="340"/>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vMerge w:val="restart"/>
            <w:tcBorders>
              <w:top w:val="single" w:sz="4" w:space="0" w:color="auto"/>
              <w:left w:val="single" w:sz="4" w:space="0" w:color="auto"/>
              <w:bottom w:val="single" w:sz="4" w:space="0" w:color="auto"/>
              <w:right w:val="single" w:sz="4" w:space="0" w:color="auto"/>
            </w:tcBorders>
            <w:hideMark/>
          </w:tcPr>
          <w:p w:rsidR="001931A7" w:rsidRDefault="001931A7">
            <w:r>
              <w:rPr>
                <w:color w:val="000000"/>
              </w:rPr>
              <w:t xml:space="preserve">Наличие призовых мест на конкурсах, олимпиадах, конференциях и </w:t>
            </w:r>
            <w:r>
              <w:rPr>
                <w:color w:val="000000"/>
              </w:rPr>
              <w:lastRenderedPageBreak/>
              <w:t>др. (кроме Интернет-конкурсов) за каждый конкурс</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lastRenderedPageBreak/>
              <w:t>Копии дипломов, грамот, сертификатов и т.п.</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 xml:space="preserve">Муниципальный уровень- 2 </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rPr>
                <w:color w:val="000000"/>
              </w:rPr>
            </w:pPr>
          </w:p>
        </w:tc>
      </w:tr>
      <w:tr w:rsidR="001931A7" w:rsidTr="001931A7">
        <w:trPr>
          <w:trHeight w:val="160"/>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r>
              <w:rPr>
                <w:color w:val="000000"/>
              </w:rPr>
              <w:t>Региона</w:t>
            </w:r>
            <w:r>
              <w:rPr>
                <w:color w:val="000000"/>
              </w:rPr>
              <w:lastRenderedPageBreak/>
              <w:t xml:space="preserve">льный уровень- 4 </w:t>
            </w:r>
          </w:p>
        </w:tc>
        <w:tc>
          <w:tcPr>
            <w:tcW w:w="1276" w:type="dxa"/>
            <w:tcBorders>
              <w:top w:val="single" w:sz="4" w:space="0" w:color="auto"/>
              <w:left w:val="single" w:sz="4" w:space="0" w:color="auto"/>
              <w:bottom w:val="single" w:sz="4" w:space="0" w:color="auto"/>
              <w:right w:val="single" w:sz="4" w:space="0" w:color="auto"/>
            </w:tcBorders>
          </w:tcPr>
          <w:p w:rsidR="001931A7" w:rsidRDefault="001931A7"/>
        </w:tc>
        <w:tc>
          <w:tcPr>
            <w:tcW w:w="992" w:type="dxa"/>
            <w:tcBorders>
              <w:top w:val="single" w:sz="4" w:space="0" w:color="auto"/>
              <w:left w:val="single" w:sz="4" w:space="0" w:color="auto"/>
              <w:bottom w:val="single" w:sz="4" w:space="0" w:color="auto"/>
              <w:right w:val="single" w:sz="4" w:space="0" w:color="auto"/>
            </w:tcBorders>
          </w:tcPr>
          <w:p w:rsidR="001931A7" w:rsidRDefault="001931A7"/>
        </w:tc>
      </w:tr>
      <w:tr w:rsidR="001931A7" w:rsidTr="001931A7">
        <w:trPr>
          <w:trHeight w:val="280"/>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r>
              <w:t xml:space="preserve">Всероссийский уровень -  6 </w:t>
            </w:r>
          </w:p>
        </w:tc>
        <w:tc>
          <w:tcPr>
            <w:tcW w:w="1276" w:type="dxa"/>
            <w:tcBorders>
              <w:top w:val="single" w:sz="4" w:space="0" w:color="auto"/>
              <w:left w:val="single" w:sz="4" w:space="0" w:color="auto"/>
              <w:bottom w:val="single" w:sz="4" w:space="0" w:color="auto"/>
              <w:right w:val="single" w:sz="4" w:space="0" w:color="auto"/>
            </w:tcBorders>
          </w:tcPr>
          <w:p w:rsidR="001931A7" w:rsidRDefault="001931A7"/>
        </w:tc>
        <w:tc>
          <w:tcPr>
            <w:tcW w:w="992" w:type="dxa"/>
            <w:tcBorders>
              <w:top w:val="single" w:sz="4" w:space="0" w:color="auto"/>
              <w:left w:val="single" w:sz="4" w:space="0" w:color="auto"/>
              <w:bottom w:val="single" w:sz="4" w:space="0" w:color="auto"/>
              <w:right w:val="single" w:sz="4" w:space="0" w:color="auto"/>
            </w:tcBorders>
          </w:tcPr>
          <w:p w:rsidR="001931A7" w:rsidRDefault="001931A7"/>
        </w:tc>
      </w:tr>
      <w:tr w:rsidR="001931A7" w:rsidTr="001931A7">
        <w:trPr>
          <w:trHeight w:val="353"/>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rPr>
            </w:pPr>
          </w:p>
        </w:tc>
        <w:tc>
          <w:tcPr>
            <w:tcW w:w="2126" w:type="dxa"/>
            <w:tcBorders>
              <w:top w:val="single" w:sz="4" w:space="0" w:color="auto"/>
              <w:left w:val="single" w:sz="4" w:space="0" w:color="auto"/>
              <w:bottom w:val="single" w:sz="4" w:space="0" w:color="auto"/>
              <w:right w:val="single" w:sz="4" w:space="0" w:color="auto"/>
            </w:tcBorders>
          </w:tcPr>
          <w:p w:rsidR="001931A7" w:rsidRDefault="001931A7">
            <w:r>
              <w:t>Наличие призовых мест в интернет - конкурсах,</w:t>
            </w:r>
          </w:p>
          <w:p w:rsidR="001931A7" w:rsidRDefault="001931A7">
            <w:pPr>
              <w:jc w:val="center"/>
            </w:pP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r>
              <w:t>Копии дипломов, грамот, сертификатов и т.п.</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r>
              <w:t>1 балл за каждое призовое место, но не более 5</w:t>
            </w:r>
          </w:p>
        </w:tc>
        <w:tc>
          <w:tcPr>
            <w:tcW w:w="1276" w:type="dxa"/>
            <w:tcBorders>
              <w:top w:val="single" w:sz="4" w:space="0" w:color="auto"/>
              <w:left w:val="single" w:sz="4" w:space="0" w:color="auto"/>
              <w:bottom w:val="single" w:sz="4" w:space="0" w:color="auto"/>
              <w:right w:val="single" w:sz="4" w:space="0" w:color="auto"/>
            </w:tcBorders>
          </w:tcPr>
          <w:p w:rsidR="001931A7" w:rsidRDefault="001931A7"/>
        </w:tc>
        <w:tc>
          <w:tcPr>
            <w:tcW w:w="992" w:type="dxa"/>
            <w:tcBorders>
              <w:top w:val="single" w:sz="4" w:space="0" w:color="auto"/>
              <w:left w:val="single" w:sz="4" w:space="0" w:color="auto"/>
              <w:bottom w:val="single" w:sz="4" w:space="0" w:color="auto"/>
              <w:right w:val="single" w:sz="4" w:space="0" w:color="auto"/>
            </w:tcBorders>
          </w:tcPr>
          <w:p w:rsidR="001931A7" w:rsidRDefault="001931A7"/>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tcBorders>
              <w:top w:val="single" w:sz="4" w:space="0" w:color="auto"/>
              <w:left w:val="single" w:sz="4" w:space="0" w:color="auto"/>
              <w:bottom w:val="single" w:sz="4" w:space="0" w:color="auto"/>
              <w:right w:val="single" w:sz="4" w:space="0" w:color="auto"/>
            </w:tcBorders>
            <w:hideMark/>
          </w:tcPr>
          <w:p w:rsidR="001931A7" w:rsidRDefault="001931A7">
            <w:r>
              <w:rPr>
                <w:b/>
              </w:rPr>
              <w:t>Всего:</w:t>
            </w:r>
          </w:p>
        </w:tc>
        <w:tc>
          <w:tcPr>
            <w:tcW w:w="2126" w:type="dxa"/>
            <w:tcBorders>
              <w:top w:val="single" w:sz="4" w:space="0" w:color="auto"/>
              <w:left w:val="single" w:sz="4" w:space="0" w:color="auto"/>
              <w:bottom w:val="single" w:sz="4" w:space="0" w:color="auto"/>
              <w:right w:val="single" w:sz="4" w:space="0" w:color="auto"/>
            </w:tcBorders>
          </w:tcPr>
          <w:p w:rsidR="001931A7" w:rsidRDefault="001931A7"/>
        </w:tc>
        <w:tc>
          <w:tcPr>
            <w:tcW w:w="2409"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21</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rPr>
          <w:trHeight w:val="180"/>
        </w:trPr>
        <w:tc>
          <w:tcPr>
            <w:tcW w:w="643"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6</w:t>
            </w:r>
          </w:p>
        </w:tc>
        <w:tc>
          <w:tcPr>
            <w:tcW w:w="1484" w:type="dxa"/>
            <w:vMerge w:val="restart"/>
            <w:tcBorders>
              <w:top w:val="single" w:sz="4" w:space="0" w:color="auto"/>
              <w:left w:val="single" w:sz="4" w:space="0" w:color="auto"/>
              <w:bottom w:val="single" w:sz="4" w:space="0" w:color="auto"/>
              <w:right w:val="single" w:sz="4" w:space="0" w:color="auto"/>
            </w:tcBorders>
            <w:hideMark/>
          </w:tcPr>
          <w:p w:rsidR="001931A7" w:rsidRDefault="001931A7">
            <w:r>
              <w:rPr>
                <w:color w:val="000000"/>
              </w:rPr>
              <w:t>Реализация программ, по сохранению и укреплению  здоровья детей</w:t>
            </w:r>
          </w:p>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r>
              <w:rPr>
                <w:color w:val="000000"/>
              </w:rPr>
              <w:t xml:space="preserve">Отсутствие зафиксированных случаев травматизма </w:t>
            </w:r>
          </w:p>
        </w:tc>
        <w:tc>
          <w:tcPr>
            <w:tcW w:w="2409"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380"/>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Организация сбалансированного питания:</w:t>
            </w:r>
          </w:p>
          <w:p w:rsidR="001931A7" w:rsidRDefault="001931A7">
            <w:pPr>
              <w:rPr>
                <w:color w:val="000000"/>
              </w:rPr>
            </w:pPr>
            <w:r>
              <w:rPr>
                <w:color w:val="000000"/>
              </w:rPr>
              <w:t xml:space="preserve">- Выполнение натуральных норм основных продуктов питания                                                                                            </w:t>
            </w: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Сводные данные о выполнении основных   натуральных норм продуктов питания за отчетный период не ниже 95%(отчет за год)</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300"/>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Пропуски по болезни ниже средне городских</w:t>
            </w: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Сводные данные детской поликлиники о пропусках по болезни за прошедший год</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180"/>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pPr>
              <w:rPr>
                <w:color w:val="FF6600"/>
              </w:rPr>
            </w:pPr>
            <w:r>
              <w:rPr>
                <w:color w:val="000000"/>
              </w:rPr>
              <w:t>Выполнение плановых дето-дней</w:t>
            </w: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 xml:space="preserve">Сводная информация выполнения </w:t>
            </w:r>
            <w:proofErr w:type="spellStart"/>
            <w:r>
              <w:rPr>
                <w:color w:val="000000"/>
              </w:rPr>
              <w:t>детодней</w:t>
            </w:r>
            <w:proofErr w:type="spellEnd"/>
            <w:r>
              <w:rPr>
                <w:color w:val="000000"/>
              </w:rPr>
              <w:t xml:space="preserve"> за отчетный период  75% и выше (отчет за год)</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tcBorders>
              <w:top w:val="single" w:sz="4" w:space="0" w:color="auto"/>
              <w:left w:val="single" w:sz="4" w:space="0" w:color="auto"/>
              <w:bottom w:val="single" w:sz="4" w:space="0" w:color="auto"/>
              <w:right w:val="single" w:sz="4" w:space="0" w:color="auto"/>
            </w:tcBorders>
            <w:hideMark/>
          </w:tcPr>
          <w:p w:rsidR="001931A7" w:rsidRDefault="001931A7">
            <w:pPr>
              <w:rPr>
                <w:b/>
              </w:rPr>
            </w:pPr>
            <w:r>
              <w:rPr>
                <w:b/>
              </w:rPr>
              <w:t>Всего:</w:t>
            </w:r>
          </w:p>
        </w:tc>
        <w:tc>
          <w:tcPr>
            <w:tcW w:w="212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2409"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12</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rPr>
          <w:trHeight w:val="260"/>
        </w:trPr>
        <w:tc>
          <w:tcPr>
            <w:tcW w:w="643"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7</w:t>
            </w:r>
          </w:p>
        </w:tc>
        <w:tc>
          <w:tcPr>
            <w:tcW w:w="1484" w:type="dxa"/>
            <w:vMerge w:val="restart"/>
            <w:tcBorders>
              <w:top w:val="single" w:sz="4" w:space="0" w:color="auto"/>
              <w:left w:val="single" w:sz="4" w:space="0" w:color="auto"/>
              <w:bottom w:val="single" w:sz="4" w:space="0" w:color="auto"/>
              <w:right w:val="single" w:sz="4" w:space="0" w:color="auto"/>
            </w:tcBorders>
            <w:hideMark/>
          </w:tcPr>
          <w:p w:rsidR="001931A7" w:rsidRDefault="001931A7">
            <w:r>
              <w:rPr>
                <w:color w:val="000000"/>
              </w:rPr>
              <w:t>Организация физкультурно-оздоровительной и спортивной работы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1931A7" w:rsidRDefault="001931A7">
            <w:r>
              <w:rPr>
                <w:color w:val="000000"/>
              </w:rPr>
              <w:t xml:space="preserve">Достижения воспитанников, наличие призовых мест на соревнованиях, конкурсах  </w:t>
            </w:r>
          </w:p>
        </w:tc>
        <w:tc>
          <w:tcPr>
            <w:tcW w:w="2409"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t>Информация  о результатах олимпиады</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Участие в 1/4 финала – 1</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rPr>
                <w:color w:val="000000"/>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rPr>
                <w:color w:val="000000"/>
              </w:rPr>
            </w:pPr>
          </w:p>
        </w:tc>
      </w:tr>
      <w:tr w:rsidR="001931A7" w:rsidTr="001931A7">
        <w:trPr>
          <w:trHeight w:val="300"/>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409"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color w:val="000000"/>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r>
              <w:rPr>
                <w:color w:val="000000"/>
              </w:rPr>
              <w:t>Участие в 1/2 финала – 2</w:t>
            </w:r>
          </w:p>
        </w:tc>
        <w:tc>
          <w:tcPr>
            <w:tcW w:w="1276" w:type="dxa"/>
            <w:tcBorders>
              <w:top w:val="single" w:sz="4" w:space="0" w:color="auto"/>
              <w:left w:val="single" w:sz="4" w:space="0" w:color="auto"/>
              <w:bottom w:val="single" w:sz="4" w:space="0" w:color="auto"/>
              <w:right w:val="single" w:sz="4" w:space="0" w:color="auto"/>
            </w:tcBorders>
          </w:tcPr>
          <w:p w:rsidR="001931A7" w:rsidRDefault="001931A7"/>
        </w:tc>
        <w:tc>
          <w:tcPr>
            <w:tcW w:w="992" w:type="dxa"/>
            <w:tcBorders>
              <w:top w:val="single" w:sz="4" w:space="0" w:color="auto"/>
              <w:left w:val="single" w:sz="4" w:space="0" w:color="auto"/>
              <w:bottom w:val="single" w:sz="4" w:space="0" w:color="auto"/>
              <w:right w:val="single" w:sz="4" w:space="0" w:color="auto"/>
            </w:tcBorders>
          </w:tcPr>
          <w:p w:rsidR="001931A7" w:rsidRDefault="001931A7"/>
        </w:tc>
      </w:tr>
      <w:tr w:rsidR="001931A7" w:rsidTr="001931A7">
        <w:trPr>
          <w:trHeight w:val="360"/>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r>
              <w:t>Копии дипломов, грамот</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r>
              <w:t>Финал - 3</w:t>
            </w:r>
          </w:p>
        </w:tc>
        <w:tc>
          <w:tcPr>
            <w:tcW w:w="1276" w:type="dxa"/>
            <w:tcBorders>
              <w:top w:val="single" w:sz="4" w:space="0" w:color="auto"/>
              <w:left w:val="single" w:sz="4" w:space="0" w:color="auto"/>
              <w:bottom w:val="single" w:sz="4" w:space="0" w:color="auto"/>
              <w:right w:val="single" w:sz="4" w:space="0" w:color="auto"/>
            </w:tcBorders>
          </w:tcPr>
          <w:p w:rsidR="001931A7" w:rsidRDefault="001931A7"/>
        </w:tc>
        <w:tc>
          <w:tcPr>
            <w:tcW w:w="992" w:type="dxa"/>
            <w:tcBorders>
              <w:top w:val="single" w:sz="4" w:space="0" w:color="auto"/>
              <w:left w:val="single" w:sz="4" w:space="0" w:color="auto"/>
              <w:bottom w:val="single" w:sz="4" w:space="0" w:color="auto"/>
              <w:right w:val="single" w:sz="4" w:space="0" w:color="auto"/>
            </w:tcBorders>
          </w:tcPr>
          <w:p w:rsidR="001931A7" w:rsidRDefault="001931A7"/>
        </w:tc>
      </w:tr>
      <w:tr w:rsidR="001931A7" w:rsidTr="001931A7">
        <w:trPr>
          <w:trHeight w:val="747"/>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pPr>
              <w:rPr>
                <w:color w:val="FF6600"/>
              </w:rPr>
            </w:pPr>
            <w:r>
              <w:rPr>
                <w:color w:val="000000"/>
              </w:rPr>
              <w:t>Наличие  кружков физкультурно-спортивной направленности</w:t>
            </w: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 xml:space="preserve">Учебный план кружков, списочный состав которых не менее 8 детей </w:t>
            </w:r>
          </w:p>
          <w:p w:rsidR="001931A7" w:rsidRDefault="001931A7">
            <w:pPr>
              <w:rPr>
                <w:color w:val="000000"/>
              </w:rPr>
            </w:pPr>
            <w:r>
              <w:rPr>
                <w:color w:val="000000"/>
              </w:rPr>
              <w:t xml:space="preserve">в пределах перечня кружков, заявленных в объемных показателях </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rPr>
                <w:color w:val="000000"/>
              </w:rPr>
              <w:t>1 балл за каждый кружок, но не более   3</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tcBorders>
              <w:top w:val="single" w:sz="4" w:space="0" w:color="auto"/>
              <w:left w:val="single" w:sz="4" w:space="0" w:color="auto"/>
              <w:bottom w:val="single" w:sz="4" w:space="0" w:color="auto"/>
              <w:right w:val="single" w:sz="4" w:space="0" w:color="auto"/>
            </w:tcBorders>
            <w:hideMark/>
          </w:tcPr>
          <w:p w:rsidR="001931A7" w:rsidRDefault="001931A7">
            <w:pPr>
              <w:rPr>
                <w:b/>
              </w:rPr>
            </w:pPr>
            <w:r>
              <w:rPr>
                <w:b/>
              </w:rPr>
              <w:t>Всего:</w:t>
            </w:r>
          </w:p>
        </w:tc>
        <w:tc>
          <w:tcPr>
            <w:tcW w:w="2126" w:type="dxa"/>
            <w:tcBorders>
              <w:top w:val="single" w:sz="4" w:space="0" w:color="auto"/>
              <w:left w:val="single" w:sz="4" w:space="0" w:color="auto"/>
              <w:bottom w:val="single" w:sz="4" w:space="0" w:color="auto"/>
              <w:right w:val="single" w:sz="4" w:space="0" w:color="auto"/>
            </w:tcBorders>
          </w:tcPr>
          <w:p w:rsidR="001931A7" w:rsidRDefault="001931A7">
            <w:pPr>
              <w:rPr>
                <w:color w:val="FF6600"/>
              </w:rPr>
            </w:pPr>
          </w:p>
        </w:tc>
        <w:tc>
          <w:tcPr>
            <w:tcW w:w="2409"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6</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rPr>
          <w:trHeight w:val="400"/>
        </w:trPr>
        <w:tc>
          <w:tcPr>
            <w:tcW w:w="643"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8</w:t>
            </w:r>
          </w:p>
        </w:tc>
        <w:tc>
          <w:tcPr>
            <w:tcW w:w="1484" w:type="dxa"/>
            <w:vMerge w:val="restart"/>
            <w:tcBorders>
              <w:top w:val="single" w:sz="4" w:space="0" w:color="auto"/>
              <w:left w:val="single" w:sz="4" w:space="0" w:color="auto"/>
              <w:bottom w:val="single" w:sz="4" w:space="0" w:color="auto"/>
              <w:right w:val="single" w:sz="4" w:space="0" w:color="auto"/>
            </w:tcBorders>
            <w:hideMark/>
          </w:tcPr>
          <w:p w:rsidR="001931A7" w:rsidRDefault="001931A7">
            <w:r>
              <w:rPr>
                <w:color w:val="000000"/>
              </w:rPr>
              <w:t>Развитие научно-методической базы ДОУ</w:t>
            </w:r>
          </w:p>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t>Наличие методического портфолио на каждого педагогического работника;</w:t>
            </w: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pPr>
              <w:jc w:val="both"/>
            </w:pPr>
            <w:r>
              <w:t>Справка о ведении портфолио</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3</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500"/>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r>
              <w:t>Организация и проведение мониторинга качества образования, развития воспитанников</w:t>
            </w: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 xml:space="preserve">Справка о наличии ИОМ (маршрута) ребенка </w:t>
            </w:r>
          </w:p>
        </w:tc>
        <w:tc>
          <w:tcPr>
            <w:tcW w:w="1135" w:type="dxa"/>
            <w:tcBorders>
              <w:top w:val="single" w:sz="4" w:space="0" w:color="auto"/>
              <w:left w:val="single" w:sz="4" w:space="0" w:color="auto"/>
              <w:bottom w:val="single" w:sz="4" w:space="0" w:color="auto"/>
              <w:right w:val="single" w:sz="4" w:space="0" w:color="auto"/>
            </w:tcBorders>
          </w:tcPr>
          <w:p w:rsidR="001931A7" w:rsidRDefault="001931A7">
            <w:pPr>
              <w:tabs>
                <w:tab w:val="left" w:pos="480"/>
                <w:tab w:val="center" w:pos="671"/>
              </w:tabs>
              <w:jc w:val="center"/>
            </w:pPr>
            <w:r>
              <w:t>3</w:t>
            </w:r>
          </w:p>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878"/>
        </w:trPr>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r>
              <w:t xml:space="preserve">Выполнение </w:t>
            </w:r>
            <w:proofErr w:type="spellStart"/>
            <w:r>
              <w:t>внутрисадовского</w:t>
            </w:r>
            <w:proofErr w:type="spellEnd"/>
            <w:r>
              <w:t xml:space="preserve"> контроля, плана методической работы  </w:t>
            </w: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r>
              <w:t xml:space="preserve">Справка о выполнении </w:t>
            </w:r>
            <w:proofErr w:type="spellStart"/>
            <w:r>
              <w:t>внутрисадовского</w:t>
            </w:r>
            <w:proofErr w:type="spellEnd"/>
            <w:r>
              <w:t xml:space="preserve"> контроля, плана методической работы  </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4</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both"/>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both"/>
              <w:rPr>
                <w:b/>
              </w:rPr>
            </w:pPr>
          </w:p>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tcBorders>
              <w:top w:val="single" w:sz="4" w:space="0" w:color="auto"/>
              <w:left w:val="single" w:sz="4" w:space="0" w:color="auto"/>
              <w:bottom w:val="single" w:sz="4" w:space="0" w:color="auto"/>
              <w:right w:val="single" w:sz="4" w:space="0" w:color="auto"/>
            </w:tcBorders>
            <w:hideMark/>
          </w:tcPr>
          <w:p w:rsidR="001931A7" w:rsidRDefault="001931A7">
            <w:r>
              <w:rPr>
                <w:b/>
              </w:rPr>
              <w:t>Всего:</w:t>
            </w:r>
          </w:p>
        </w:tc>
        <w:tc>
          <w:tcPr>
            <w:tcW w:w="2126" w:type="dxa"/>
            <w:tcBorders>
              <w:top w:val="single" w:sz="4" w:space="0" w:color="auto"/>
              <w:left w:val="single" w:sz="4" w:space="0" w:color="auto"/>
              <w:bottom w:val="single" w:sz="4" w:space="0" w:color="auto"/>
              <w:right w:val="single" w:sz="4" w:space="0" w:color="auto"/>
            </w:tcBorders>
          </w:tcPr>
          <w:p w:rsidR="001931A7" w:rsidRDefault="001931A7">
            <w:pPr>
              <w:jc w:val="both"/>
            </w:pPr>
          </w:p>
        </w:tc>
        <w:tc>
          <w:tcPr>
            <w:tcW w:w="2409"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10</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643"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9</w:t>
            </w:r>
          </w:p>
        </w:tc>
        <w:tc>
          <w:tcPr>
            <w:tcW w:w="1484" w:type="dxa"/>
            <w:tcBorders>
              <w:top w:val="single" w:sz="4" w:space="0" w:color="auto"/>
              <w:left w:val="single" w:sz="4" w:space="0" w:color="auto"/>
              <w:bottom w:val="single" w:sz="4" w:space="0" w:color="auto"/>
              <w:right w:val="single" w:sz="4" w:space="0" w:color="auto"/>
            </w:tcBorders>
            <w:hideMark/>
          </w:tcPr>
          <w:p w:rsidR="001931A7" w:rsidRDefault="001931A7">
            <w:r>
              <w:t>Реализация социокультурных проектов</w:t>
            </w:r>
          </w:p>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Сотрудничество с учреждениями культуры, спорта, учреждениями дополнительно образования.</w:t>
            </w:r>
          </w:p>
        </w:tc>
        <w:tc>
          <w:tcPr>
            <w:tcW w:w="2409"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Наличие договоров  о сотрудничестве (социальном партнерстве)</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r>
              <w:t>1 балл за каждый договор, но не более 3</w:t>
            </w:r>
          </w:p>
        </w:tc>
        <w:tc>
          <w:tcPr>
            <w:tcW w:w="1276" w:type="dxa"/>
            <w:tcBorders>
              <w:top w:val="single" w:sz="4" w:space="0" w:color="auto"/>
              <w:left w:val="single" w:sz="4" w:space="0" w:color="auto"/>
              <w:bottom w:val="single" w:sz="4" w:space="0" w:color="auto"/>
              <w:right w:val="single" w:sz="4" w:space="0" w:color="auto"/>
            </w:tcBorders>
          </w:tcPr>
          <w:p w:rsidR="001931A7" w:rsidRDefault="001931A7"/>
        </w:tc>
        <w:tc>
          <w:tcPr>
            <w:tcW w:w="992" w:type="dxa"/>
            <w:tcBorders>
              <w:top w:val="single" w:sz="4" w:space="0" w:color="auto"/>
              <w:left w:val="single" w:sz="4" w:space="0" w:color="auto"/>
              <w:bottom w:val="single" w:sz="4" w:space="0" w:color="auto"/>
              <w:right w:val="single" w:sz="4" w:space="0" w:color="auto"/>
            </w:tcBorders>
          </w:tcPr>
          <w:p w:rsidR="001931A7" w:rsidRDefault="001931A7"/>
        </w:tc>
      </w:tr>
      <w:tr w:rsidR="001931A7" w:rsidTr="001931A7">
        <w:tc>
          <w:tcPr>
            <w:tcW w:w="6662"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84" w:type="dxa"/>
            <w:tcBorders>
              <w:top w:val="single" w:sz="4" w:space="0" w:color="auto"/>
              <w:left w:val="single" w:sz="4" w:space="0" w:color="auto"/>
              <w:bottom w:val="single" w:sz="4" w:space="0" w:color="auto"/>
              <w:right w:val="single" w:sz="4" w:space="0" w:color="auto"/>
            </w:tcBorders>
            <w:hideMark/>
          </w:tcPr>
          <w:p w:rsidR="001931A7" w:rsidRDefault="001931A7">
            <w:pPr>
              <w:rPr>
                <w:b/>
              </w:rPr>
            </w:pPr>
            <w:r>
              <w:rPr>
                <w:b/>
              </w:rPr>
              <w:t>Всего:</w:t>
            </w:r>
          </w:p>
        </w:tc>
        <w:tc>
          <w:tcPr>
            <w:tcW w:w="2126" w:type="dxa"/>
            <w:tcBorders>
              <w:top w:val="single" w:sz="4" w:space="0" w:color="auto"/>
              <w:left w:val="single" w:sz="4" w:space="0" w:color="auto"/>
              <w:bottom w:val="single" w:sz="4" w:space="0" w:color="auto"/>
              <w:right w:val="single" w:sz="4" w:space="0" w:color="auto"/>
            </w:tcBorders>
          </w:tcPr>
          <w:p w:rsidR="001931A7" w:rsidRDefault="001931A7">
            <w:pPr>
              <w:jc w:val="both"/>
              <w:rPr>
                <w:b/>
              </w:rPr>
            </w:pPr>
          </w:p>
        </w:tc>
        <w:tc>
          <w:tcPr>
            <w:tcW w:w="2409"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3</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643"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484" w:type="dxa"/>
            <w:tcBorders>
              <w:top w:val="single" w:sz="4" w:space="0" w:color="auto"/>
              <w:left w:val="single" w:sz="4" w:space="0" w:color="auto"/>
              <w:bottom w:val="single" w:sz="4" w:space="0" w:color="auto"/>
              <w:right w:val="single" w:sz="4" w:space="0" w:color="auto"/>
            </w:tcBorders>
            <w:hideMark/>
          </w:tcPr>
          <w:p w:rsidR="001931A7" w:rsidRDefault="001931A7">
            <w:r>
              <w:rPr>
                <w:color w:val="000000"/>
              </w:rPr>
              <w:t>Исполнительская дисциплина</w:t>
            </w:r>
          </w:p>
        </w:tc>
        <w:tc>
          <w:tcPr>
            <w:tcW w:w="2126" w:type="dxa"/>
            <w:tcBorders>
              <w:top w:val="single" w:sz="4" w:space="0" w:color="auto"/>
              <w:left w:val="single" w:sz="4" w:space="0" w:color="auto"/>
              <w:bottom w:val="single" w:sz="4" w:space="0" w:color="auto"/>
              <w:right w:val="single" w:sz="4" w:space="0" w:color="auto"/>
            </w:tcBorders>
            <w:hideMark/>
          </w:tcPr>
          <w:p w:rsidR="001931A7" w:rsidRDefault="001931A7">
            <w:pPr>
              <w:rPr>
                <w:color w:val="000000"/>
              </w:rPr>
            </w:pPr>
            <w:r>
              <w:rPr>
                <w:color w:val="000000"/>
              </w:rPr>
              <w:t>Отсутствие докладных записок на нарушения сроков сдачи отчетности, выполнение протокольных поручений</w:t>
            </w:r>
          </w:p>
        </w:tc>
        <w:tc>
          <w:tcPr>
            <w:tcW w:w="2409"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5</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643"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484" w:type="dxa"/>
            <w:tcBorders>
              <w:top w:val="single" w:sz="4" w:space="0" w:color="auto"/>
              <w:left w:val="single" w:sz="4" w:space="0" w:color="auto"/>
              <w:bottom w:val="single" w:sz="4" w:space="0" w:color="auto"/>
              <w:right w:val="single" w:sz="4" w:space="0" w:color="auto"/>
            </w:tcBorders>
            <w:hideMark/>
          </w:tcPr>
          <w:p w:rsidR="001931A7" w:rsidRDefault="001931A7">
            <w:pPr>
              <w:rPr>
                <w:b/>
              </w:rPr>
            </w:pPr>
            <w:r>
              <w:rPr>
                <w:b/>
              </w:rPr>
              <w:t>Всего:</w:t>
            </w:r>
          </w:p>
        </w:tc>
        <w:tc>
          <w:tcPr>
            <w:tcW w:w="2126" w:type="dxa"/>
            <w:tcBorders>
              <w:top w:val="single" w:sz="4" w:space="0" w:color="auto"/>
              <w:left w:val="single" w:sz="4" w:space="0" w:color="auto"/>
              <w:bottom w:val="single" w:sz="4" w:space="0" w:color="auto"/>
              <w:right w:val="single" w:sz="4" w:space="0" w:color="auto"/>
            </w:tcBorders>
          </w:tcPr>
          <w:p w:rsidR="001931A7" w:rsidRDefault="001931A7">
            <w:pPr>
              <w:jc w:val="both"/>
            </w:pPr>
          </w:p>
        </w:tc>
        <w:tc>
          <w:tcPr>
            <w:tcW w:w="2409"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5</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6662" w:type="dxa"/>
            <w:gridSpan w:val="4"/>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Общее количество баллов:</w:t>
            </w:r>
          </w:p>
        </w:tc>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107</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bl>
    <w:p w:rsidR="001931A7" w:rsidRDefault="001931A7" w:rsidP="001931A7">
      <w:pPr>
        <w:jc w:val="center"/>
        <w:rPr>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rPr>
          <w:b/>
          <w:bCs/>
          <w:sz w:val="28"/>
          <w:szCs w:val="28"/>
        </w:rPr>
      </w:pPr>
    </w:p>
    <w:p w:rsidR="001931A7" w:rsidRDefault="001931A7" w:rsidP="001931A7">
      <w:pPr>
        <w:rPr>
          <w:b/>
          <w:bCs/>
          <w:sz w:val="28"/>
          <w:szCs w:val="28"/>
        </w:rPr>
      </w:pPr>
    </w:p>
    <w:p w:rsidR="001931A7" w:rsidRDefault="001931A7" w:rsidP="001931A7">
      <w:pPr>
        <w:jc w:val="center"/>
        <w:rPr>
          <w:b/>
          <w:bCs/>
          <w:sz w:val="28"/>
          <w:szCs w:val="28"/>
        </w:rPr>
      </w:pPr>
      <w:r>
        <w:rPr>
          <w:b/>
          <w:bCs/>
          <w:sz w:val="28"/>
          <w:szCs w:val="28"/>
        </w:rPr>
        <w:t>Оценочный лист</w:t>
      </w:r>
    </w:p>
    <w:p w:rsidR="001931A7" w:rsidRDefault="001931A7" w:rsidP="001931A7">
      <w:pPr>
        <w:jc w:val="center"/>
        <w:rPr>
          <w:sz w:val="28"/>
          <w:szCs w:val="28"/>
        </w:rPr>
      </w:pPr>
      <w:r>
        <w:rPr>
          <w:sz w:val="28"/>
          <w:szCs w:val="28"/>
        </w:rPr>
        <w:t>оценки выполнения утвержденных критериев и показателей</w:t>
      </w:r>
    </w:p>
    <w:p w:rsidR="001931A7" w:rsidRDefault="001931A7" w:rsidP="001931A7">
      <w:pPr>
        <w:jc w:val="center"/>
        <w:rPr>
          <w:sz w:val="28"/>
          <w:szCs w:val="28"/>
        </w:rPr>
      </w:pPr>
      <w:r>
        <w:rPr>
          <w:sz w:val="28"/>
          <w:szCs w:val="28"/>
        </w:rPr>
        <w:t xml:space="preserve"> результативности и эффективности работы.</w:t>
      </w:r>
    </w:p>
    <w:p w:rsidR="001931A7" w:rsidRDefault="001931A7" w:rsidP="001931A7">
      <w:pPr>
        <w:jc w:val="center"/>
        <w:rPr>
          <w:bCs/>
          <w:sz w:val="28"/>
          <w:szCs w:val="28"/>
        </w:rPr>
      </w:pPr>
      <w:r>
        <w:rPr>
          <w:bCs/>
          <w:sz w:val="28"/>
          <w:szCs w:val="28"/>
        </w:rPr>
        <w:t>Заведующего хозяйством</w:t>
      </w:r>
    </w:p>
    <w:p w:rsidR="001931A7" w:rsidRDefault="001931A7" w:rsidP="001931A7">
      <w:pPr>
        <w:jc w:val="center"/>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678"/>
        <w:gridCol w:w="2268"/>
      </w:tblGrid>
      <w:tr w:rsidR="001931A7" w:rsidTr="001931A7">
        <w:tc>
          <w:tcPr>
            <w:tcW w:w="3119" w:type="dxa"/>
            <w:tcBorders>
              <w:top w:val="single" w:sz="4" w:space="0" w:color="auto"/>
              <w:left w:val="single" w:sz="4" w:space="0" w:color="auto"/>
              <w:bottom w:val="single" w:sz="4" w:space="0" w:color="auto"/>
              <w:right w:val="single" w:sz="4" w:space="0" w:color="auto"/>
            </w:tcBorders>
            <w:hideMark/>
          </w:tcPr>
          <w:p w:rsidR="001931A7" w:rsidRDefault="001931A7">
            <w:pPr>
              <w:suppressAutoHyphens/>
              <w:ind w:left="-115" w:right="-101"/>
              <w:jc w:val="center"/>
              <w:rPr>
                <w:bCs/>
                <w:szCs w:val="20"/>
                <w:lang w:eastAsia="en-US"/>
              </w:rPr>
            </w:pPr>
            <w:r>
              <w:rPr>
                <w:bCs/>
                <w:szCs w:val="20"/>
                <w:lang w:eastAsia="en-US"/>
              </w:rPr>
              <w:t>Наименование критерия</w:t>
            </w:r>
          </w:p>
        </w:tc>
        <w:tc>
          <w:tcPr>
            <w:tcW w:w="4678" w:type="dxa"/>
            <w:tcBorders>
              <w:top w:val="single" w:sz="4" w:space="0" w:color="auto"/>
              <w:left w:val="single" w:sz="4" w:space="0" w:color="auto"/>
              <w:bottom w:val="single" w:sz="4" w:space="0" w:color="auto"/>
              <w:right w:val="single" w:sz="4" w:space="0" w:color="auto"/>
            </w:tcBorders>
            <w:hideMark/>
          </w:tcPr>
          <w:p w:rsidR="001931A7" w:rsidRDefault="001931A7">
            <w:pPr>
              <w:suppressAutoHyphens/>
              <w:jc w:val="center"/>
              <w:rPr>
                <w:bCs/>
                <w:szCs w:val="20"/>
                <w:lang w:eastAsia="en-US"/>
              </w:rPr>
            </w:pPr>
            <w:r>
              <w:rPr>
                <w:bCs/>
                <w:szCs w:val="20"/>
                <w:lang w:eastAsia="en-US"/>
              </w:rPr>
              <w:t xml:space="preserve">Показатели </w:t>
            </w:r>
          </w:p>
        </w:tc>
        <w:tc>
          <w:tcPr>
            <w:tcW w:w="2268" w:type="dxa"/>
            <w:tcBorders>
              <w:top w:val="single" w:sz="4" w:space="0" w:color="auto"/>
              <w:left w:val="single" w:sz="4" w:space="0" w:color="auto"/>
              <w:bottom w:val="single" w:sz="4" w:space="0" w:color="auto"/>
              <w:right w:val="single" w:sz="4" w:space="0" w:color="auto"/>
            </w:tcBorders>
            <w:hideMark/>
          </w:tcPr>
          <w:p w:rsidR="001931A7" w:rsidRDefault="001931A7">
            <w:pPr>
              <w:suppressAutoHyphens/>
              <w:jc w:val="center"/>
              <w:rPr>
                <w:bCs/>
                <w:szCs w:val="20"/>
                <w:lang w:eastAsia="en-US"/>
              </w:rPr>
            </w:pPr>
            <w:r>
              <w:rPr>
                <w:bCs/>
                <w:szCs w:val="20"/>
                <w:lang w:eastAsia="en-US"/>
              </w:rPr>
              <w:t>Утверждено</w:t>
            </w:r>
          </w:p>
        </w:tc>
      </w:tr>
      <w:tr w:rsidR="001931A7" w:rsidTr="001931A7">
        <w:tc>
          <w:tcPr>
            <w:tcW w:w="3119" w:type="dxa"/>
            <w:vMerge w:val="restart"/>
            <w:tcBorders>
              <w:top w:val="single" w:sz="4" w:space="0" w:color="auto"/>
              <w:left w:val="single" w:sz="4" w:space="0" w:color="auto"/>
              <w:bottom w:val="single" w:sz="4" w:space="0" w:color="auto"/>
              <w:right w:val="single" w:sz="4" w:space="0" w:color="auto"/>
            </w:tcBorders>
          </w:tcPr>
          <w:p w:rsidR="001931A7" w:rsidRDefault="001931A7">
            <w:pPr>
              <w:rPr>
                <w:lang w:eastAsia="en-US"/>
              </w:rPr>
            </w:pPr>
            <w:r>
              <w:rPr>
                <w:bCs/>
                <w:lang w:eastAsia="en-US"/>
              </w:rPr>
              <w:t>1.Соответствие деятельности ДОУ требованиям законодательства в сфере образования</w:t>
            </w:r>
          </w:p>
          <w:p w:rsidR="001931A7" w:rsidRDefault="001931A7">
            <w:pPr>
              <w:rPr>
                <w:lang w:eastAsia="en-US"/>
              </w:rPr>
            </w:pPr>
          </w:p>
          <w:p w:rsidR="001931A7" w:rsidRDefault="001931A7">
            <w:pPr>
              <w:rPr>
                <w:lang w:eastAsia="en-US"/>
              </w:rPr>
            </w:pPr>
          </w:p>
          <w:p w:rsidR="001931A7" w:rsidRDefault="001931A7">
            <w:pPr>
              <w:rPr>
                <w:lang w:eastAsia="en-US"/>
              </w:rPr>
            </w:pPr>
          </w:p>
          <w:p w:rsidR="001931A7" w:rsidRDefault="001931A7">
            <w:pPr>
              <w:rPr>
                <w:lang w:eastAsia="en-US"/>
              </w:rPr>
            </w:pPr>
          </w:p>
          <w:p w:rsidR="001931A7" w:rsidRDefault="001931A7">
            <w:pPr>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1931A7" w:rsidRDefault="001931A7">
            <w:pPr>
              <w:spacing w:after="120"/>
              <w:rPr>
                <w:lang w:eastAsia="en-US"/>
              </w:rPr>
            </w:pPr>
            <w:r>
              <w:rPr>
                <w:b/>
                <w:bCs/>
                <w:lang w:eastAsia="en-US"/>
              </w:rPr>
              <w:t>1.</w:t>
            </w:r>
            <w:r>
              <w:rPr>
                <w:lang w:eastAsia="en-US"/>
              </w:rPr>
              <w:t>Отсутствие предписаний или устранение предписаний в установленные сроки органов инспекции по вопросам санитарно-гигиенических условий в ДОУ</w:t>
            </w:r>
          </w:p>
        </w:tc>
        <w:tc>
          <w:tcPr>
            <w:tcW w:w="2268" w:type="dxa"/>
            <w:tcBorders>
              <w:top w:val="single" w:sz="4" w:space="0" w:color="auto"/>
              <w:left w:val="single" w:sz="4" w:space="0" w:color="auto"/>
              <w:bottom w:val="single" w:sz="4" w:space="0" w:color="auto"/>
              <w:right w:val="single" w:sz="4" w:space="0" w:color="auto"/>
            </w:tcBorders>
            <w:vAlign w:val="bottom"/>
            <w:hideMark/>
          </w:tcPr>
          <w:p w:rsidR="001931A7" w:rsidRDefault="001931A7">
            <w:pPr>
              <w:suppressAutoHyphens/>
              <w:jc w:val="center"/>
              <w:rPr>
                <w:szCs w:val="20"/>
                <w:lang w:eastAsia="en-US"/>
              </w:rPr>
            </w:pPr>
            <w:r>
              <w:rPr>
                <w:szCs w:val="20"/>
                <w:lang w:eastAsia="en-US"/>
              </w:rPr>
              <w:t>3,0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b/>
                <w:bCs/>
                <w:szCs w:val="20"/>
                <w:lang w:eastAsia="en-US"/>
              </w:rPr>
            </w:pPr>
            <w:r>
              <w:rPr>
                <w:b/>
                <w:bCs/>
                <w:szCs w:val="20"/>
                <w:lang w:eastAsia="en-US"/>
              </w:rPr>
              <w:t>2.</w:t>
            </w:r>
            <w:r>
              <w:rPr>
                <w:szCs w:val="20"/>
                <w:lang w:eastAsia="en-US"/>
              </w:rPr>
              <w:t xml:space="preserve">Отсутствие предписаний или устранение предписаний в установленные сроки ревизионных комиссий в части ответственности заведующего хозяйством </w:t>
            </w:r>
          </w:p>
        </w:tc>
        <w:tc>
          <w:tcPr>
            <w:tcW w:w="2268" w:type="dxa"/>
            <w:tcBorders>
              <w:top w:val="single" w:sz="4" w:space="0" w:color="auto"/>
              <w:left w:val="single" w:sz="4" w:space="0" w:color="auto"/>
              <w:bottom w:val="single" w:sz="4" w:space="0" w:color="auto"/>
              <w:right w:val="single" w:sz="4" w:space="0" w:color="auto"/>
            </w:tcBorders>
            <w:vAlign w:val="bottom"/>
            <w:hideMark/>
          </w:tcPr>
          <w:p w:rsidR="001931A7" w:rsidRDefault="001931A7">
            <w:pPr>
              <w:suppressAutoHyphens/>
              <w:jc w:val="center"/>
              <w:rPr>
                <w:szCs w:val="20"/>
                <w:lang w:eastAsia="en-US"/>
              </w:rPr>
            </w:pPr>
            <w:r>
              <w:rPr>
                <w:szCs w:val="20"/>
                <w:lang w:eastAsia="en-US"/>
              </w:rPr>
              <w:t>3,0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1931A7" w:rsidRDefault="001931A7">
            <w:pPr>
              <w:spacing w:after="120"/>
              <w:rPr>
                <w:lang w:eastAsia="en-US"/>
              </w:rPr>
            </w:pPr>
            <w:r>
              <w:rPr>
                <w:b/>
                <w:bCs/>
                <w:lang w:eastAsia="en-US"/>
              </w:rPr>
              <w:t>3.</w:t>
            </w:r>
            <w:r>
              <w:rPr>
                <w:lang w:eastAsia="en-US"/>
              </w:rPr>
              <w:t>Наличие обоснованных жалоб со стороны родителей на санитарно-гигиеническое  состояние помещений.</w:t>
            </w:r>
          </w:p>
        </w:tc>
        <w:tc>
          <w:tcPr>
            <w:tcW w:w="2268" w:type="dxa"/>
            <w:tcBorders>
              <w:top w:val="single" w:sz="4" w:space="0" w:color="auto"/>
              <w:left w:val="single" w:sz="4" w:space="0" w:color="auto"/>
              <w:bottom w:val="single" w:sz="4" w:space="0" w:color="auto"/>
              <w:right w:val="single" w:sz="4" w:space="0" w:color="auto"/>
            </w:tcBorders>
            <w:vAlign w:val="bottom"/>
            <w:hideMark/>
          </w:tcPr>
          <w:p w:rsidR="001931A7" w:rsidRDefault="001931A7">
            <w:pPr>
              <w:suppressAutoHyphens/>
              <w:jc w:val="center"/>
              <w:rPr>
                <w:szCs w:val="20"/>
                <w:lang w:eastAsia="en-US"/>
              </w:rPr>
            </w:pPr>
            <w:r>
              <w:rPr>
                <w:szCs w:val="20"/>
                <w:lang w:eastAsia="en-US"/>
              </w:rPr>
              <w:t>-2,0</w:t>
            </w:r>
          </w:p>
        </w:tc>
      </w:tr>
      <w:tr w:rsidR="001931A7" w:rsidTr="001931A7">
        <w:trPr>
          <w:trHeight w:val="411"/>
        </w:trPr>
        <w:tc>
          <w:tcPr>
            <w:tcW w:w="7797" w:type="dxa"/>
            <w:gridSpan w:val="2"/>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b/>
                <w:bCs/>
                <w:szCs w:val="20"/>
                <w:lang w:eastAsia="en-US"/>
              </w:rPr>
            </w:pPr>
            <w:r>
              <w:rPr>
                <w:b/>
                <w:bCs/>
                <w:szCs w:val="20"/>
                <w:lang w:eastAsia="en-US"/>
              </w:rPr>
              <w:t>Максимально возможное количество баллов по критерию 1</w:t>
            </w:r>
          </w:p>
        </w:tc>
        <w:tc>
          <w:tcPr>
            <w:tcW w:w="2268" w:type="dxa"/>
            <w:tcBorders>
              <w:top w:val="single" w:sz="4" w:space="0" w:color="auto"/>
              <w:left w:val="single" w:sz="4" w:space="0" w:color="auto"/>
              <w:bottom w:val="single" w:sz="4" w:space="0" w:color="auto"/>
              <w:right w:val="single" w:sz="4" w:space="0" w:color="auto"/>
            </w:tcBorders>
            <w:vAlign w:val="bottom"/>
            <w:hideMark/>
          </w:tcPr>
          <w:p w:rsidR="001931A7" w:rsidRDefault="001931A7">
            <w:pPr>
              <w:spacing w:after="120"/>
              <w:jc w:val="center"/>
              <w:rPr>
                <w:b/>
                <w:bCs/>
                <w:lang w:eastAsia="en-US"/>
              </w:rPr>
            </w:pPr>
            <w:r>
              <w:rPr>
                <w:b/>
                <w:bCs/>
                <w:lang w:eastAsia="en-US"/>
              </w:rPr>
              <w:t>6,0</w:t>
            </w:r>
          </w:p>
        </w:tc>
      </w:tr>
      <w:tr w:rsidR="001931A7" w:rsidTr="001931A7">
        <w:trPr>
          <w:trHeight w:val="297"/>
        </w:trPr>
        <w:tc>
          <w:tcPr>
            <w:tcW w:w="3119" w:type="dxa"/>
            <w:vMerge w:val="restart"/>
            <w:tcBorders>
              <w:top w:val="single" w:sz="4" w:space="0" w:color="auto"/>
              <w:left w:val="single" w:sz="4" w:space="0" w:color="auto"/>
              <w:bottom w:val="single" w:sz="4" w:space="0" w:color="auto"/>
              <w:right w:val="single" w:sz="4" w:space="0" w:color="auto"/>
            </w:tcBorders>
          </w:tcPr>
          <w:p w:rsidR="001931A7" w:rsidRDefault="001931A7">
            <w:pPr>
              <w:rPr>
                <w:lang w:eastAsia="en-US"/>
              </w:rPr>
            </w:pPr>
            <w:r>
              <w:rPr>
                <w:bCs/>
                <w:lang w:eastAsia="en-US"/>
              </w:rPr>
              <w:t>2.</w:t>
            </w:r>
            <w:r>
              <w:rPr>
                <w:lang w:eastAsia="en-US"/>
              </w:rPr>
              <w:t xml:space="preserve"> </w:t>
            </w:r>
            <w:r>
              <w:rPr>
                <w:bCs/>
                <w:lang w:eastAsia="en-US"/>
              </w:rPr>
              <w:t>Высокая эффективность работы по обеспечению деятельности учреждения</w:t>
            </w:r>
          </w:p>
          <w:p w:rsidR="001931A7" w:rsidRDefault="001931A7">
            <w:pPr>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en-US"/>
              </w:rPr>
            </w:pPr>
            <w:r>
              <w:rPr>
                <w:b/>
                <w:bCs/>
                <w:szCs w:val="20"/>
                <w:lang w:eastAsia="en-US"/>
              </w:rPr>
              <w:lastRenderedPageBreak/>
              <w:t>1.</w:t>
            </w:r>
            <w:r>
              <w:rPr>
                <w:szCs w:val="20"/>
                <w:lang w:eastAsia="en-US"/>
              </w:rPr>
              <w:t>Высокое качество подготовки и организации ремонтных работ.</w:t>
            </w:r>
          </w:p>
        </w:tc>
        <w:tc>
          <w:tcPr>
            <w:tcW w:w="2268" w:type="dxa"/>
            <w:tcBorders>
              <w:top w:val="single" w:sz="4" w:space="0" w:color="auto"/>
              <w:left w:val="single" w:sz="4" w:space="0" w:color="auto"/>
              <w:bottom w:val="single" w:sz="4" w:space="0" w:color="auto"/>
              <w:right w:val="single" w:sz="4" w:space="0" w:color="auto"/>
            </w:tcBorders>
            <w:vAlign w:val="bottom"/>
            <w:hideMark/>
          </w:tcPr>
          <w:p w:rsidR="001931A7" w:rsidRDefault="001931A7">
            <w:pPr>
              <w:jc w:val="center"/>
              <w:rPr>
                <w:lang w:eastAsia="en-US"/>
              </w:rPr>
            </w:pPr>
            <w:r>
              <w:rPr>
                <w:lang w:eastAsia="en-US"/>
              </w:rPr>
              <w:t>2,0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en-US"/>
              </w:rPr>
            </w:pPr>
            <w:r>
              <w:rPr>
                <w:b/>
                <w:bCs/>
                <w:szCs w:val="20"/>
                <w:lang w:eastAsia="en-US"/>
              </w:rPr>
              <w:t>2.</w:t>
            </w:r>
            <w:r>
              <w:rPr>
                <w:szCs w:val="20"/>
                <w:lang w:eastAsia="en-US"/>
              </w:rPr>
              <w:t>Участие в различных комиссиях</w:t>
            </w:r>
          </w:p>
        </w:tc>
        <w:tc>
          <w:tcPr>
            <w:tcW w:w="2268" w:type="dxa"/>
            <w:tcBorders>
              <w:top w:val="single" w:sz="4" w:space="0" w:color="auto"/>
              <w:left w:val="single" w:sz="4" w:space="0" w:color="auto"/>
              <w:bottom w:val="single" w:sz="4" w:space="0" w:color="auto"/>
              <w:right w:val="single" w:sz="4" w:space="0" w:color="auto"/>
            </w:tcBorders>
            <w:vAlign w:val="bottom"/>
            <w:hideMark/>
          </w:tcPr>
          <w:p w:rsidR="001931A7" w:rsidRDefault="001931A7">
            <w:pPr>
              <w:jc w:val="center"/>
              <w:rPr>
                <w:lang w:eastAsia="en-US"/>
              </w:rPr>
            </w:pPr>
            <w:r>
              <w:rPr>
                <w:lang w:eastAsia="en-US"/>
              </w:rPr>
              <w:t>2,0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en-US"/>
              </w:rPr>
            </w:pPr>
            <w:r>
              <w:rPr>
                <w:b/>
                <w:bCs/>
                <w:szCs w:val="20"/>
                <w:lang w:eastAsia="en-US"/>
              </w:rPr>
              <w:t>3.</w:t>
            </w:r>
            <w:r>
              <w:rPr>
                <w:szCs w:val="20"/>
                <w:lang w:eastAsia="en-US"/>
              </w:rPr>
              <w:t>Участие в общественно-значимых мероприятиях учреждения</w:t>
            </w:r>
          </w:p>
        </w:tc>
        <w:tc>
          <w:tcPr>
            <w:tcW w:w="2268" w:type="dxa"/>
            <w:tcBorders>
              <w:top w:val="single" w:sz="4" w:space="0" w:color="auto"/>
              <w:left w:val="single" w:sz="4" w:space="0" w:color="auto"/>
              <w:bottom w:val="single" w:sz="4" w:space="0" w:color="auto"/>
              <w:right w:val="single" w:sz="4" w:space="0" w:color="auto"/>
            </w:tcBorders>
            <w:vAlign w:val="bottom"/>
            <w:hideMark/>
          </w:tcPr>
          <w:p w:rsidR="001931A7" w:rsidRDefault="001931A7">
            <w:pPr>
              <w:jc w:val="center"/>
              <w:rPr>
                <w:lang w:eastAsia="en-US"/>
              </w:rPr>
            </w:pPr>
            <w:r>
              <w:rPr>
                <w:lang w:eastAsia="en-US"/>
              </w:rPr>
              <w:t>2,0</w:t>
            </w:r>
          </w:p>
        </w:tc>
      </w:tr>
      <w:tr w:rsidR="001931A7" w:rsidTr="001931A7">
        <w:trPr>
          <w:trHeight w:val="11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en-US"/>
              </w:rPr>
            </w:pPr>
            <w:r>
              <w:rPr>
                <w:b/>
                <w:bCs/>
                <w:szCs w:val="20"/>
                <w:lang w:eastAsia="en-US"/>
              </w:rPr>
              <w:t>4.</w:t>
            </w:r>
            <w:r>
              <w:rPr>
                <w:szCs w:val="20"/>
                <w:lang w:eastAsia="en-US"/>
              </w:rPr>
              <w:t>Наличие замечаний на нарушение сроков профилактики отопи тельной, водопроводной, канализационной сети.</w:t>
            </w:r>
          </w:p>
        </w:tc>
        <w:tc>
          <w:tcPr>
            <w:tcW w:w="2268" w:type="dxa"/>
            <w:tcBorders>
              <w:top w:val="single" w:sz="4" w:space="0" w:color="auto"/>
              <w:left w:val="single" w:sz="4" w:space="0" w:color="auto"/>
              <w:bottom w:val="single" w:sz="4" w:space="0" w:color="auto"/>
              <w:right w:val="single" w:sz="4" w:space="0" w:color="auto"/>
            </w:tcBorders>
            <w:vAlign w:val="bottom"/>
            <w:hideMark/>
          </w:tcPr>
          <w:p w:rsidR="001931A7" w:rsidRDefault="001931A7">
            <w:pPr>
              <w:jc w:val="center"/>
              <w:rPr>
                <w:lang w:eastAsia="en-US"/>
              </w:rPr>
            </w:pPr>
            <w:r>
              <w:rPr>
                <w:lang w:eastAsia="en-US"/>
              </w:rPr>
              <w:t>-2,0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en-US"/>
              </w:rPr>
            </w:pPr>
            <w:r>
              <w:rPr>
                <w:b/>
                <w:bCs/>
                <w:szCs w:val="20"/>
                <w:lang w:eastAsia="en-US"/>
              </w:rPr>
              <w:t>5.</w:t>
            </w:r>
            <w:r>
              <w:rPr>
                <w:szCs w:val="20"/>
                <w:lang w:eastAsia="en-US"/>
              </w:rPr>
              <w:t>Обеспечение бесперебойной работы приборов учет, соблюдение установленных лимитов потребления тепло-, энергоносителей и водоснабжения</w:t>
            </w:r>
          </w:p>
        </w:tc>
        <w:tc>
          <w:tcPr>
            <w:tcW w:w="2268" w:type="dxa"/>
            <w:tcBorders>
              <w:top w:val="single" w:sz="4" w:space="0" w:color="auto"/>
              <w:left w:val="single" w:sz="4" w:space="0" w:color="auto"/>
              <w:bottom w:val="single" w:sz="4" w:space="0" w:color="auto"/>
              <w:right w:val="single" w:sz="4" w:space="0" w:color="auto"/>
            </w:tcBorders>
            <w:vAlign w:val="bottom"/>
            <w:hideMark/>
          </w:tcPr>
          <w:p w:rsidR="001931A7" w:rsidRDefault="001931A7">
            <w:pPr>
              <w:jc w:val="center"/>
              <w:rPr>
                <w:lang w:eastAsia="en-US"/>
              </w:rPr>
            </w:pPr>
            <w:r>
              <w:rPr>
                <w:lang w:eastAsia="en-US"/>
              </w:rPr>
              <w:t>1,5</w:t>
            </w:r>
          </w:p>
        </w:tc>
      </w:tr>
      <w:tr w:rsidR="001931A7" w:rsidTr="001931A7">
        <w:trPr>
          <w:trHeight w:val="7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en-US"/>
              </w:rPr>
            </w:pPr>
            <w:r>
              <w:rPr>
                <w:b/>
                <w:bCs/>
                <w:szCs w:val="20"/>
                <w:lang w:eastAsia="en-US"/>
              </w:rPr>
              <w:t>6.</w:t>
            </w:r>
            <w:r>
              <w:rPr>
                <w:szCs w:val="20"/>
                <w:lang w:eastAsia="en-US"/>
              </w:rPr>
              <w:t>Эффективное использование бюджетных средств (свыше 95%)</w:t>
            </w:r>
          </w:p>
        </w:tc>
        <w:tc>
          <w:tcPr>
            <w:tcW w:w="2268" w:type="dxa"/>
            <w:tcBorders>
              <w:top w:val="single" w:sz="4" w:space="0" w:color="auto"/>
              <w:left w:val="single" w:sz="4" w:space="0" w:color="auto"/>
              <w:bottom w:val="single" w:sz="4" w:space="0" w:color="auto"/>
              <w:right w:val="single" w:sz="4" w:space="0" w:color="auto"/>
            </w:tcBorders>
          </w:tcPr>
          <w:p w:rsidR="001931A7" w:rsidRDefault="001931A7">
            <w:pPr>
              <w:spacing w:after="120"/>
              <w:jc w:val="center"/>
              <w:rPr>
                <w:lang w:eastAsia="en-US"/>
              </w:rPr>
            </w:pPr>
          </w:p>
          <w:p w:rsidR="001931A7" w:rsidRDefault="001931A7">
            <w:pPr>
              <w:spacing w:after="120"/>
              <w:jc w:val="center"/>
              <w:rPr>
                <w:lang w:eastAsia="en-US"/>
              </w:rPr>
            </w:pPr>
          </w:p>
          <w:p w:rsidR="001931A7" w:rsidRDefault="001931A7">
            <w:pPr>
              <w:spacing w:after="120"/>
              <w:jc w:val="center"/>
              <w:rPr>
                <w:lang w:eastAsia="en-US"/>
              </w:rPr>
            </w:pPr>
            <w:r>
              <w:rPr>
                <w:lang w:eastAsia="en-US"/>
              </w:rPr>
              <w:t>2,0</w:t>
            </w:r>
          </w:p>
        </w:tc>
      </w:tr>
      <w:tr w:rsidR="001931A7" w:rsidTr="001931A7">
        <w:trPr>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b/>
                <w:bCs/>
                <w:szCs w:val="20"/>
                <w:lang w:eastAsia="en-US"/>
              </w:rPr>
            </w:pPr>
            <w:r>
              <w:rPr>
                <w:b/>
                <w:bCs/>
                <w:szCs w:val="20"/>
                <w:lang w:eastAsia="en-US"/>
              </w:rPr>
              <w:t>7.</w:t>
            </w:r>
            <w:r>
              <w:rPr>
                <w:szCs w:val="20"/>
                <w:lang w:eastAsia="en-US"/>
              </w:rPr>
              <w:t>Привлечение внебюджетных средств,</w:t>
            </w:r>
            <w:r>
              <w:rPr>
                <w:b/>
                <w:bCs/>
                <w:szCs w:val="20"/>
                <w:lang w:eastAsia="en-US"/>
              </w:rPr>
              <w:t xml:space="preserve"> </w:t>
            </w:r>
            <w:r>
              <w:rPr>
                <w:szCs w:val="20"/>
                <w:lang w:eastAsia="en-US"/>
              </w:rPr>
              <w:t>спонсорской помощи</w:t>
            </w:r>
          </w:p>
        </w:tc>
        <w:tc>
          <w:tcPr>
            <w:tcW w:w="2268" w:type="dxa"/>
            <w:tcBorders>
              <w:top w:val="single" w:sz="4" w:space="0" w:color="auto"/>
              <w:left w:val="single" w:sz="4" w:space="0" w:color="auto"/>
              <w:bottom w:val="single" w:sz="4" w:space="0" w:color="auto"/>
              <w:right w:val="single" w:sz="4" w:space="0" w:color="auto"/>
            </w:tcBorders>
            <w:vAlign w:val="bottom"/>
            <w:hideMark/>
          </w:tcPr>
          <w:p w:rsidR="001931A7" w:rsidRDefault="001931A7">
            <w:pPr>
              <w:spacing w:after="120"/>
              <w:jc w:val="center"/>
              <w:rPr>
                <w:lang w:eastAsia="en-US"/>
              </w:rPr>
            </w:pPr>
            <w:r>
              <w:rPr>
                <w:lang w:eastAsia="en-US"/>
              </w:rPr>
              <w:t>1,5</w:t>
            </w:r>
          </w:p>
        </w:tc>
      </w:tr>
      <w:tr w:rsidR="001931A7" w:rsidTr="001931A7">
        <w:trPr>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en-US"/>
              </w:rPr>
            </w:pPr>
            <w:r>
              <w:rPr>
                <w:b/>
                <w:bCs/>
                <w:szCs w:val="20"/>
                <w:lang w:eastAsia="en-US"/>
              </w:rPr>
              <w:t>8.</w:t>
            </w:r>
            <w:r>
              <w:rPr>
                <w:szCs w:val="20"/>
                <w:lang w:eastAsia="en-US"/>
              </w:rPr>
              <w:t>Качественная подготовка всех видов информации и отчётов</w:t>
            </w:r>
          </w:p>
        </w:tc>
        <w:tc>
          <w:tcPr>
            <w:tcW w:w="2268" w:type="dxa"/>
            <w:tcBorders>
              <w:top w:val="single" w:sz="4" w:space="0" w:color="auto"/>
              <w:left w:val="single" w:sz="4" w:space="0" w:color="auto"/>
              <w:bottom w:val="single" w:sz="4" w:space="0" w:color="auto"/>
              <w:right w:val="single" w:sz="4" w:space="0" w:color="auto"/>
            </w:tcBorders>
            <w:vAlign w:val="bottom"/>
            <w:hideMark/>
          </w:tcPr>
          <w:p w:rsidR="001931A7" w:rsidRDefault="001931A7">
            <w:pPr>
              <w:spacing w:after="120"/>
              <w:jc w:val="center"/>
              <w:rPr>
                <w:lang w:eastAsia="en-US"/>
              </w:rPr>
            </w:pPr>
            <w:r>
              <w:rPr>
                <w:lang w:eastAsia="en-US"/>
              </w:rPr>
              <w:t>1,5</w:t>
            </w:r>
          </w:p>
        </w:tc>
      </w:tr>
      <w:tr w:rsidR="001931A7" w:rsidTr="001931A7">
        <w:trPr>
          <w:trHeight w:val="525"/>
        </w:trPr>
        <w:tc>
          <w:tcPr>
            <w:tcW w:w="7797" w:type="dxa"/>
            <w:gridSpan w:val="2"/>
            <w:tcBorders>
              <w:top w:val="single" w:sz="4" w:space="0" w:color="auto"/>
              <w:left w:val="single" w:sz="4" w:space="0" w:color="auto"/>
              <w:bottom w:val="single" w:sz="4" w:space="0" w:color="auto"/>
              <w:right w:val="single" w:sz="4" w:space="0" w:color="auto"/>
            </w:tcBorders>
            <w:hideMark/>
          </w:tcPr>
          <w:p w:rsidR="001931A7" w:rsidRDefault="001931A7">
            <w:pPr>
              <w:rPr>
                <w:b/>
                <w:bCs/>
                <w:lang w:eastAsia="en-US"/>
              </w:rPr>
            </w:pPr>
            <w:r>
              <w:rPr>
                <w:b/>
                <w:bCs/>
                <w:lang w:eastAsia="en-US"/>
              </w:rPr>
              <w:t>Максимально возможное количество баллов по критерию 2</w:t>
            </w:r>
          </w:p>
        </w:tc>
        <w:tc>
          <w:tcPr>
            <w:tcW w:w="2268" w:type="dxa"/>
            <w:tcBorders>
              <w:top w:val="single" w:sz="4" w:space="0" w:color="auto"/>
              <w:left w:val="single" w:sz="4" w:space="0" w:color="auto"/>
              <w:bottom w:val="single" w:sz="4" w:space="0" w:color="auto"/>
              <w:right w:val="single" w:sz="4" w:space="0" w:color="auto"/>
            </w:tcBorders>
            <w:vAlign w:val="bottom"/>
            <w:hideMark/>
          </w:tcPr>
          <w:p w:rsidR="001931A7" w:rsidRDefault="001931A7">
            <w:pPr>
              <w:jc w:val="center"/>
              <w:rPr>
                <w:b/>
                <w:bCs/>
                <w:lang w:eastAsia="en-US"/>
              </w:rPr>
            </w:pPr>
            <w:r>
              <w:rPr>
                <w:b/>
                <w:bCs/>
                <w:lang w:eastAsia="en-US"/>
              </w:rPr>
              <w:t>12,5</w:t>
            </w:r>
          </w:p>
        </w:tc>
      </w:tr>
      <w:tr w:rsidR="001931A7" w:rsidTr="001931A7">
        <w:trPr>
          <w:trHeight w:val="533"/>
        </w:trPr>
        <w:tc>
          <w:tcPr>
            <w:tcW w:w="7797" w:type="dxa"/>
            <w:gridSpan w:val="2"/>
            <w:tcBorders>
              <w:top w:val="single" w:sz="4" w:space="0" w:color="auto"/>
              <w:left w:val="single" w:sz="4" w:space="0" w:color="auto"/>
              <w:bottom w:val="single" w:sz="4" w:space="0" w:color="auto"/>
              <w:right w:val="single" w:sz="4" w:space="0" w:color="auto"/>
            </w:tcBorders>
            <w:hideMark/>
          </w:tcPr>
          <w:p w:rsidR="001931A7" w:rsidRDefault="001931A7">
            <w:pPr>
              <w:rPr>
                <w:b/>
                <w:bCs/>
                <w:lang w:eastAsia="en-US"/>
              </w:rPr>
            </w:pPr>
            <w:r>
              <w:rPr>
                <w:b/>
                <w:bCs/>
                <w:lang w:eastAsia="en-US"/>
              </w:rPr>
              <w:t>Максимально возможное количество баллов по всем критериям в должности «Заведующий хозяйством» «Заместитель заведующего по АХР»</w:t>
            </w:r>
          </w:p>
        </w:tc>
        <w:tc>
          <w:tcPr>
            <w:tcW w:w="2268" w:type="dxa"/>
            <w:tcBorders>
              <w:top w:val="single" w:sz="4" w:space="0" w:color="auto"/>
              <w:left w:val="single" w:sz="4" w:space="0" w:color="auto"/>
              <w:bottom w:val="single" w:sz="4" w:space="0" w:color="auto"/>
              <w:right w:val="single" w:sz="4" w:space="0" w:color="auto"/>
            </w:tcBorders>
            <w:vAlign w:val="bottom"/>
            <w:hideMark/>
          </w:tcPr>
          <w:p w:rsidR="001931A7" w:rsidRDefault="001931A7">
            <w:pPr>
              <w:jc w:val="center"/>
              <w:rPr>
                <w:b/>
                <w:bCs/>
                <w:lang w:eastAsia="en-US"/>
              </w:rPr>
            </w:pPr>
            <w:r>
              <w:rPr>
                <w:b/>
                <w:bCs/>
                <w:lang w:eastAsia="en-US"/>
              </w:rPr>
              <w:t>18,5</w:t>
            </w:r>
          </w:p>
        </w:tc>
      </w:tr>
    </w:tbl>
    <w:p w:rsidR="001931A7" w:rsidRDefault="001931A7" w:rsidP="001931A7"/>
    <w:p w:rsidR="001931A7" w:rsidRDefault="001931A7" w:rsidP="001931A7">
      <w:pPr>
        <w:jc w:val="center"/>
        <w:rPr>
          <w:sz w:val="28"/>
          <w:szCs w:val="28"/>
        </w:rPr>
      </w:pPr>
    </w:p>
    <w:p w:rsidR="001931A7" w:rsidRDefault="001931A7" w:rsidP="001931A7">
      <w:pPr>
        <w:jc w:val="center"/>
        <w:rPr>
          <w:b/>
          <w:sz w:val="28"/>
          <w:szCs w:val="28"/>
        </w:rPr>
      </w:pPr>
    </w:p>
    <w:p w:rsidR="001931A7" w:rsidRDefault="001931A7" w:rsidP="001931A7">
      <w:pPr>
        <w:jc w:val="center"/>
        <w:rPr>
          <w:b/>
          <w:sz w:val="28"/>
          <w:szCs w:val="28"/>
        </w:rPr>
      </w:pPr>
    </w:p>
    <w:p w:rsidR="001931A7" w:rsidRDefault="001931A7" w:rsidP="001931A7">
      <w:pPr>
        <w:jc w:val="center"/>
        <w:rPr>
          <w:b/>
          <w:sz w:val="28"/>
          <w:szCs w:val="28"/>
        </w:rPr>
      </w:pPr>
      <w:r>
        <w:rPr>
          <w:b/>
          <w:sz w:val="28"/>
          <w:szCs w:val="28"/>
        </w:rPr>
        <w:t>Оценочный лист</w:t>
      </w:r>
    </w:p>
    <w:p w:rsidR="001931A7" w:rsidRDefault="001931A7" w:rsidP="001931A7">
      <w:pPr>
        <w:jc w:val="center"/>
        <w:rPr>
          <w:sz w:val="28"/>
          <w:szCs w:val="28"/>
        </w:rPr>
      </w:pPr>
      <w:r>
        <w:rPr>
          <w:sz w:val="28"/>
          <w:szCs w:val="28"/>
        </w:rPr>
        <w:t>Качества  выполнения утвержденных критериев и показателей</w:t>
      </w:r>
    </w:p>
    <w:p w:rsidR="001931A7" w:rsidRDefault="001931A7" w:rsidP="001931A7">
      <w:pPr>
        <w:jc w:val="center"/>
        <w:rPr>
          <w:sz w:val="28"/>
          <w:szCs w:val="28"/>
        </w:rPr>
      </w:pPr>
      <w:r>
        <w:rPr>
          <w:sz w:val="28"/>
          <w:szCs w:val="28"/>
        </w:rPr>
        <w:t xml:space="preserve"> результативности и эффективности работы воспитателя</w:t>
      </w:r>
    </w:p>
    <w:p w:rsidR="001931A7" w:rsidRDefault="001931A7" w:rsidP="001931A7">
      <w:pPr>
        <w:jc w:val="center"/>
        <w:rPr>
          <w:b/>
          <w:sz w:val="28"/>
          <w:szCs w:val="28"/>
        </w:rPr>
      </w:pPr>
    </w:p>
    <w:p w:rsidR="001931A7" w:rsidRDefault="001931A7" w:rsidP="001931A7">
      <w:pPr>
        <w:jc w:val="center"/>
        <w:rPr>
          <w:sz w:val="28"/>
          <w:szCs w:val="28"/>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962"/>
        <w:gridCol w:w="1983"/>
        <w:gridCol w:w="1417"/>
        <w:gridCol w:w="1274"/>
        <w:gridCol w:w="850"/>
        <w:gridCol w:w="1275"/>
      </w:tblGrid>
      <w:tr w:rsidR="001931A7" w:rsidTr="001931A7">
        <w:tc>
          <w:tcPr>
            <w:tcW w:w="144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w:t>
            </w:r>
          </w:p>
        </w:tc>
        <w:tc>
          <w:tcPr>
            <w:tcW w:w="1963"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Направление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Критерии (показатели) деятельности</w:t>
            </w:r>
          </w:p>
        </w:tc>
        <w:tc>
          <w:tcPr>
            <w:tcW w:w="2693" w:type="dxa"/>
            <w:gridSpan w:val="2"/>
            <w:tcBorders>
              <w:top w:val="single" w:sz="4" w:space="0" w:color="auto"/>
              <w:left w:val="single" w:sz="4" w:space="0" w:color="auto"/>
              <w:bottom w:val="single" w:sz="4" w:space="0" w:color="auto"/>
              <w:right w:val="single" w:sz="4" w:space="0" w:color="auto"/>
            </w:tcBorders>
            <w:hideMark/>
          </w:tcPr>
          <w:p w:rsidR="001931A7" w:rsidRDefault="001931A7">
            <w:pPr>
              <w:jc w:val="center"/>
            </w:pPr>
            <w:r>
              <w:t>Весовой  коэффициент показателя</w:t>
            </w:r>
          </w:p>
        </w:tc>
        <w:tc>
          <w:tcPr>
            <w:tcW w:w="851"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Количество баллов - самооценка</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Утвержденное кол.-во баллов</w:t>
            </w:r>
          </w:p>
        </w:tc>
      </w:tr>
      <w:tr w:rsidR="001931A7" w:rsidTr="001931A7">
        <w:tc>
          <w:tcPr>
            <w:tcW w:w="1440"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1</w:t>
            </w:r>
          </w:p>
        </w:tc>
        <w:tc>
          <w:tcPr>
            <w:tcW w:w="1963"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Эффективность учебно-воспитательной системы МБДОУ</w:t>
            </w:r>
          </w:p>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 xml:space="preserve">1.1Участие педагога в разработке ООП ДО, рабочей программы на год, в </w:t>
            </w:r>
            <w:proofErr w:type="spellStart"/>
            <w:r>
              <w:t>т.ч</w:t>
            </w:r>
            <w:proofErr w:type="spellEnd"/>
            <w:r>
              <w:t>. доп. программ по различным направлениям (за исключением платных услуг)</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 балл за одну программу, макс-но 3,0 балла</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380"/>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pPr>
              <w:jc w:val="both"/>
            </w:pPr>
            <w:r>
              <w:t>1.2.Творческая активность педагога:</w:t>
            </w:r>
          </w:p>
          <w:p w:rsidR="001931A7" w:rsidRDefault="001931A7">
            <w:r>
              <w:t>-участие в Интернет – проектах;</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всероссийский</w:t>
            </w:r>
          </w:p>
          <w:p w:rsidR="001931A7" w:rsidRDefault="001931A7">
            <w:r>
              <w:t>(не более 3-х)</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456"/>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 xml:space="preserve">-наличие призовых мест в Интернет – проекта </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всероссийский</w:t>
            </w:r>
          </w:p>
          <w:p w:rsidR="001931A7" w:rsidRDefault="001931A7">
            <w:r>
              <w:t>(не более 3-х)</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78"/>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val="restart"/>
            <w:tcBorders>
              <w:top w:val="single" w:sz="4" w:space="0" w:color="auto"/>
              <w:left w:val="single" w:sz="4" w:space="0" w:color="auto"/>
              <w:bottom w:val="single" w:sz="4" w:space="0" w:color="auto"/>
              <w:right w:val="single" w:sz="4" w:space="0" w:color="auto"/>
            </w:tcBorders>
            <w:hideMark/>
          </w:tcPr>
          <w:p w:rsidR="001931A7" w:rsidRDefault="001931A7">
            <w:r>
              <w:t xml:space="preserve">- участие в научно-практических и научно-методических семинарах, конференциях, </w:t>
            </w:r>
            <w:proofErr w:type="spellStart"/>
            <w:r>
              <w:t>пед</w:t>
            </w:r>
            <w:proofErr w:type="spellEnd"/>
            <w:r>
              <w:t>. фестивалях  и др. (не более 3-х)</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ДОУ</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1,5</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64"/>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всероссийский</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2,5</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 xml:space="preserve">1.3.Участие в создании вариативных форм дошкольного образования </w:t>
            </w:r>
            <w:proofErr w:type="spellStart"/>
            <w:r>
              <w:t>в.т.ч</w:t>
            </w:r>
            <w:proofErr w:type="spellEnd"/>
            <w:r>
              <w:t>.:</w:t>
            </w:r>
          </w:p>
        </w:tc>
        <w:tc>
          <w:tcPr>
            <w:tcW w:w="2693" w:type="dxa"/>
            <w:gridSpan w:val="2"/>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6"/>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 семейные группы;</w:t>
            </w:r>
          </w:p>
        </w:tc>
        <w:tc>
          <w:tcPr>
            <w:tcW w:w="1418"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-консультативный пункт</w:t>
            </w:r>
          </w:p>
        </w:tc>
        <w:tc>
          <w:tcPr>
            <w:tcW w:w="1418"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-комбинированные группы</w:t>
            </w:r>
          </w:p>
        </w:tc>
        <w:tc>
          <w:tcPr>
            <w:tcW w:w="1418"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 кратковременного пребывания</w:t>
            </w:r>
          </w:p>
        </w:tc>
        <w:tc>
          <w:tcPr>
            <w:tcW w:w="1418"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1.4.Участие в творческих группах</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приказ зав. ДОУ</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val="restart"/>
            <w:tcBorders>
              <w:top w:val="single" w:sz="4" w:space="0" w:color="auto"/>
              <w:left w:val="single" w:sz="4" w:space="0" w:color="auto"/>
              <w:bottom w:val="single" w:sz="4" w:space="0" w:color="auto"/>
              <w:right w:val="single" w:sz="4" w:space="0" w:color="auto"/>
            </w:tcBorders>
            <w:hideMark/>
          </w:tcPr>
          <w:p w:rsidR="001931A7" w:rsidRDefault="001931A7">
            <w:r>
              <w:t>1.5. Обобщение и распространение передового педагогического опыта в ДОУ</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Сведения о наличии передового педагогического опыта, получившего экспертную оценку</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 -1,0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490"/>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69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 – 2,0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126"/>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val="restart"/>
            <w:tcBorders>
              <w:top w:val="single" w:sz="4" w:space="0" w:color="auto"/>
              <w:left w:val="single" w:sz="4" w:space="0" w:color="auto"/>
              <w:bottom w:val="single" w:sz="4" w:space="0" w:color="auto"/>
              <w:right w:val="single" w:sz="4" w:space="0" w:color="auto"/>
            </w:tcBorders>
            <w:hideMark/>
          </w:tcPr>
          <w:p w:rsidR="001931A7" w:rsidRDefault="001931A7">
            <w:r>
              <w:t xml:space="preserve">1.6.Участие в </w:t>
            </w:r>
            <w:r>
              <w:lastRenderedPageBreak/>
              <w:t>профессиональных конкурсах</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lastRenderedPageBreak/>
              <w:t xml:space="preserve">Копии </w:t>
            </w:r>
            <w:r>
              <w:lastRenderedPageBreak/>
              <w:t>сертификатов, грамот (или заверенная заявка на участие)  за каждое</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r>
              <w:lastRenderedPageBreak/>
              <w:t>ДОУ – 0,5</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69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 – 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69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 -1,5</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29"/>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val="restart"/>
            <w:tcBorders>
              <w:top w:val="single" w:sz="4" w:space="0" w:color="auto"/>
              <w:left w:val="single" w:sz="4" w:space="0" w:color="auto"/>
              <w:bottom w:val="single" w:sz="4" w:space="0" w:color="auto"/>
              <w:right w:val="single" w:sz="4" w:space="0" w:color="auto"/>
            </w:tcBorders>
          </w:tcPr>
          <w:p w:rsidR="001931A7" w:rsidRDefault="001931A7">
            <w:r>
              <w:t>1.7. Наличие призовых мест:</w:t>
            </w:r>
          </w:p>
          <w:p w:rsidR="001931A7" w:rsidRDefault="001931A7">
            <w:r>
              <w:t>- в очных  профессиональных конкурсах</w:t>
            </w:r>
          </w:p>
          <w:p w:rsidR="001931A7" w:rsidRDefault="001931A7"/>
          <w:p w:rsidR="001931A7" w:rsidRDefault="001931A7"/>
          <w:p w:rsidR="001931A7" w:rsidRDefault="001931A7">
            <w:r>
              <w:t>-  призовых мест в заочных  профессиональных конкурсах</w:t>
            </w:r>
          </w:p>
        </w:tc>
        <w:tc>
          <w:tcPr>
            <w:tcW w:w="1418" w:type="dxa"/>
            <w:vMerge w:val="restart"/>
            <w:tcBorders>
              <w:top w:val="single" w:sz="4" w:space="0" w:color="auto"/>
              <w:left w:val="single" w:sz="4" w:space="0" w:color="auto"/>
              <w:bottom w:val="single" w:sz="4" w:space="0" w:color="auto"/>
              <w:right w:val="single" w:sz="4" w:space="0" w:color="auto"/>
            </w:tcBorders>
          </w:tcPr>
          <w:p w:rsidR="001931A7" w:rsidRDefault="001931A7">
            <w:pPr>
              <w:jc w:val="center"/>
            </w:pPr>
          </w:p>
          <w:p w:rsidR="001931A7" w:rsidRDefault="001931A7">
            <w:pPr>
              <w:jc w:val="center"/>
            </w:pPr>
          </w:p>
          <w:p w:rsidR="001931A7" w:rsidRDefault="001931A7">
            <w:pPr>
              <w:jc w:val="center"/>
            </w:pPr>
            <w:r>
              <w:t>Копии сертификатов, грамот (или заверенная заявка на участие)  за каждое</w:t>
            </w:r>
          </w:p>
          <w:p w:rsidR="001931A7" w:rsidRDefault="001931A7">
            <w:pPr>
              <w:jc w:val="center"/>
            </w:pP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r>
              <w:t>ДОУ -2,0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69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-3,0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69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 -4,0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69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r>
              <w:t>ДОУ -1,0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69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-2,0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69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 -3,0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gridSpan w:val="6"/>
            <w:tcBorders>
              <w:top w:val="single" w:sz="4" w:space="0" w:color="auto"/>
              <w:left w:val="single" w:sz="4" w:space="0" w:color="auto"/>
              <w:bottom w:val="single" w:sz="4" w:space="0" w:color="auto"/>
              <w:right w:val="single" w:sz="4" w:space="0" w:color="auto"/>
            </w:tcBorders>
          </w:tcPr>
          <w:p w:rsidR="001931A7" w:rsidRDefault="001931A7">
            <w:pPr>
              <w:rPr>
                <w:b/>
              </w:rPr>
            </w:pPr>
          </w:p>
          <w:p w:rsidR="001931A7" w:rsidRDefault="001931A7">
            <w:pPr>
              <w:rPr>
                <w:b/>
              </w:rPr>
            </w:pPr>
            <w:r>
              <w:rPr>
                <w:b/>
              </w:rPr>
              <w:t>Максимально возможное количество баллов по критерию 1</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 xml:space="preserve">65.0 </w:t>
            </w:r>
          </w:p>
        </w:tc>
      </w:tr>
      <w:tr w:rsidR="001931A7" w:rsidTr="001931A7">
        <w:trPr>
          <w:trHeight w:val="284"/>
        </w:trPr>
        <w:tc>
          <w:tcPr>
            <w:tcW w:w="1440"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2</w:t>
            </w:r>
          </w:p>
        </w:tc>
        <w:tc>
          <w:tcPr>
            <w:tcW w:w="1963" w:type="dxa"/>
            <w:vMerge w:val="restart"/>
            <w:tcBorders>
              <w:top w:val="single" w:sz="4" w:space="0" w:color="auto"/>
              <w:left w:val="single" w:sz="4" w:space="0" w:color="auto"/>
              <w:bottom w:val="single" w:sz="4" w:space="0" w:color="auto"/>
              <w:right w:val="single" w:sz="4" w:space="0" w:color="auto"/>
            </w:tcBorders>
            <w:hideMark/>
          </w:tcPr>
          <w:p w:rsidR="001931A7" w:rsidRDefault="001931A7">
            <w:r>
              <w:t>Реализация программ, направленных на работу с одаренными детьми</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931A7" w:rsidRDefault="001931A7">
            <w:r>
              <w:t>2.1Участие в конкурсах, олимпиадах, конференциях и др. (кроме Интернет - конкурсов) (копии дипломов, сертификатов, грамот за каждое)</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ДОУ</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0,5</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45"/>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всероссийский</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val="restart"/>
            <w:tcBorders>
              <w:top w:val="single" w:sz="4" w:space="0" w:color="auto"/>
              <w:left w:val="single" w:sz="4" w:space="0" w:color="auto"/>
              <w:bottom w:val="single" w:sz="4" w:space="0" w:color="auto"/>
              <w:right w:val="single" w:sz="4" w:space="0" w:color="auto"/>
            </w:tcBorders>
            <w:hideMark/>
          </w:tcPr>
          <w:p w:rsidR="001931A7" w:rsidRDefault="001931A7">
            <w:r>
              <w:t>2.2Наличие призовых мест на конкурсах, олимпиадах, конференциях и др.(копии дипломов, сертификатов, грамот за каждое), кроме Интернет  - конкурсов</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ДОУ</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0,5</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всероссийский</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2.3Наличие призовых мест в Интернет - конкурсах</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Копии дипломов (дошкольный возраст с 4-лет; не более 5)</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 (за каждое призовое место, но не более 5)</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rPr>
          <w:trHeight w:val="202"/>
        </w:trPr>
        <w:tc>
          <w:tcPr>
            <w:tcW w:w="8931" w:type="dxa"/>
            <w:gridSpan w:val="6"/>
            <w:tcBorders>
              <w:top w:val="single" w:sz="4" w:space="0" w:color="auto"/>
              <w:left w:val="single" w:sz="4" w:space="0" w:color="auto"/>
              <w:bottom w:val="single" w:sz="4" w:space="0" w:color="auto"/>
              <w:right w:val="single" w:sz="4" w:space="0" w:color="auto"/>
            </w:tcBorders>
            <w:hideMark/>
          </w:tcPr>
          <w:p w:rsidR="001931A7" w:rsidRDefault="001931A7">
            <w:r>
              <w:rPr>
                <w:b/>
              </w:rPr>
              <w:t>Максимально возможное количество баллов по критерию 2</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18,0</w:t>
            </w:r>
          </w:p>
        </w:tc>
      </w:tr>
      <w:tr w:rsidR="001931A7" w:rsidTr="001931A7">
        <w:trPr>
          <w:trHeight w:val="202"/>
        </w:trPr>
        <w:tc>
          <w:tcPr>
            <w:tcW w:w="1440"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lastRenderedPageBreak/>
              <w:t>3</w:t>
            </w:r>
          </w:p>
        </w:tc>
        <w:tc>
          <w:tcPr>
            <w:tcW w:w="1963"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Реализация программ по сохранению и укреплению здоровья</w:t>
            </w:r>
          </w:p>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3.1Отсутствие травматизма</w:t>
            </w:r>
          </w:p>
        </w:tc>
        <w:tc>
          <w:tcPr>
            <w:tcW w:w="1418" w:type="dxa"/>
            <w:tcBorders>
              <w:top w:val="single" w:sz="4" w:space="0" w:color="auto"/>
              <w:left w:val="single" w:sz="4" w:space="0" w:color="auto"/>
              <w:bottom w:val="single" w:sz="4" w:space="0" w:color="auto"/>
              <w:right w:val="single" w:sz="4" w:space="0" w:color="auto"/>
            </w:tcBorders>
          </w:tcPr>
          <w:p w:rsidR="001931A7" w:rsidRDefault="001931A7"/>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 xml:space="preserve">3.2Выполнение плановых </w:t>
            </w:r>
            <w:proofErr w:type="spellStart"/>
            <w:r>
              <w:t>детодней</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 xml:space="preserve"> Сводная информация (не менее 75%)</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931" w:type="dxa"/>
            <w:gridSpan w:val="6"/>
            <w:tcBorders>
              <w:top w:val="single" w:sz="4" w:space="0" w:color="auto"/>
              <w:left w:val="single" w:sz="4" w:space="0" w:color="auto"/>
              <w:bottom w:val="single" w:sz="4" w:space="0" w:color="auto"/>
              <w:right w:val="single" w:sz="4" w:space="0" w:color="auto"/>
            </w:tcBorders>
            <w:hideMark/>
          </w:tcPr>
          <w:p w:rsidR="001931A7" w:rsidRDefault="001931A7">
            <w:r>
              <w:rPr>
                <w:b/>
              </w:rPr>
              <w:t>Максимально возможное количество баллов по критерию 3</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2,0</w:t>
            </w:r>
          </w:p>
        </w:tc>
      </w:tr>
      <w:tr w:rsidR="001931A7" w:rsidTr="001931A7">
        <w:trPr>
          <w:trHeight w:val="202"/>
        </w:trPr>
        <w:tc>
          <w:tcPr>
            <w:tcW w:w="1440"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4</w:t>
            </w:r>
          </w:p>
        </w:tc>
        <w:tc>
          <w:tcPr>
            <w:tcW w:w="1963"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Организация физкультурно-оздоровительной и спортивной работы</w:t>
            </w:r>
          </w:p>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4.1Ведение кружка физкультурно-оздоровительной направленности</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План, график, отчет</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val="restart"/>
            <w:tcBorders>
              <w:top w:val="single" w:sz="4" w:space="0" w:color="auto"/>
              <w:left w:val="single" w:sz="4" w:space="0" w:color="auto"/>
              <w:bottom w:val="single" w:sz="4" w:space="0" w:color="auto"/>
              <w:right w:val="single" w:sz="4" w:space="0" w:color="auto"/>
            </w:tcBorders>
            <w:hideMark/>
          </w:tcPr>
          <w:p w:rsidR="001931A7" w:rsidRDefault="001931A7">
            <w:r>
              <w:t>4.2Достижения  обучающихся, наличие призовых мест на соревнованиях</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both"/>
            </w:pPr>
            <w:r>
              <w:t>участие в 1/4</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1/2</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финал</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931" w:type="dxa"/>
            <w:gridSpan w:val="6"/>
            <w:tcBorders>
              <w:top w:val="single" w:sz="4" w:space="0" w:color="auto"/>
              <w:left w:val="single" w:sz="4" w:space="0" w:color="auto"/>
              <w:bottom w:val="single" w:sz="4" w:space="0" w:color="auto"/>
              <w:right w:val="single" w:sz="4" w:space="0" w:color="auto"/>
            </w:tcBorders>
            <w:hideMark/>
          </w:tcPr>
          <w:p w:rsidR="001931A7" w:rsidRDefault="001931A7">
            <w:r>
              <w:rPr>
                <w:b/>
              </w:rPr>
              <w:t>Максимально возможное количество баллов по критерию 4</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7,0</w:t>
            </w:r>
          </w:p>
        </w:tc>
      </w:tr>
      <w:tr w:rsidR="001931A7" w:rsidTr="001931A7">
        <w:trPr>
          <w:trHeight w:val="202"/>
        </w:trPr>
        <w:tc>
          <w:tcPr>
            <w:tcW w:w="1440"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5</w:t>
            </w:r>
          </w:p>
        </w:tc>
        <w:tc>
          <w:tcPr>
            <w:tcW w:w="1963"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Создание элементов образовательной инфраструктуры</w:t>
            </w:r>
          </w:p>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5.1.Оснащенность и пополнение  кабинетов, групп в соответствии с направлением образовательной деятельности МБДОУ</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перечень  материала за отчетный период</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 xml:space="preserve">5.2.Разработка методической продукции </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Наличие методической продукции за отчетный период</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 (за каждую разработку, максим. – 5,0)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rPr>
          <w:trHeight w:val="202"/>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5.3.Наличие призовых мест в конкурсах в соответствии с направлением образовательной деятельности МБДОУ</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Копии грамот, дипломов</w:t>
            </w:r>
          </w:p>
          <w:p w:rsidR="001931A7" w:rsidRDefault="001931A7">
            <w:r>
              <w:t>1-е место -</w:t>
            </w:r>
          </w:p>
          <w:p w:rsidR="001931A7" w:rsidRDefault="001931A7">
            <w:r>
              <w:t xml:space="preserve">2-е место – </w:t>
            </w:r>
          </w:p>
          <w:p w:rsidR="001931A7" w:rsidRDefault="001931A7">
            <w:r>
              <w:t>3-е место –</w:t>
            </w:r>
          </w:p>
        </w:tc>
        <w:tc>
          <w:tcPr>
            <w:tcW w:w="1275" w:type="dxa"/>
            <w:tcBorders>
              <w:top w:val="single" w:sz="4" w:space="0" w:color="auto"/>
              <w:left w:val="single" w:sz="4" w:space="0" w:color="auto"/>
              <w:bottom w:val="single" w:sz="4" w:space="0" w:color="auto"/>
              <w:right w:val="single" w:sz="4" w:space="0" w:color="auto"/>
            </w:tcBorders>
          </w:tcPr>
          <w:p w:rsidR="001931A7" w:rsidRDefault="001931A7">
            <w:pPr>
              <w:jc w:val="center"/>
            </w:pPr>
          </w:p>
          <w:p w:rsidR="001931A7" w:rsidRDefault="001931A7">
            <w:pPr>
              <w:jc w:val="center"/>
            </w:pPr>
          </w:p>
          <w:p w:rsidR="001931A7" w:rsidRDefault="001931A7">
            <w:pPr>
              <w:jc w:val="center"/>
            </w:pPr>
            <w:r>
              <w:t>3,0</w:t>
            </w:r>
          </w:p>
          <w:p w:rsidR="001931A7" w:rsidRDefault="001931A7">
            <w:pPr>
              <w:jc w:val="center"/>
            </w:pPr>
            <w:r>
              <w:t>2,0</w:t>
            </w:r>
          </w:p>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rPr>
          <w:trHeight w:val="202"/>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5.4Привлечение детей в дополнительные услуги МБДОУ</w:t>
            </w:r>
          </w:p>
        </w:tc>
        <w:tc>
          <w:tcPr>
            <w:tcW w:w="1418"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60%- 85% - 1,0</w:t>
            </w:r>
          </w:p>
          <w:p w:rsidR="001931A7" w:rsidRDefault="001931A7">
            <w:pPr>
              <w:jc w:val="center"/>
            </w:pPr>
            <w:r>
              <w:t>85%-100% - 2,0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rPr>
          <w:trHeight w:val="202"/>
        </w:trPr>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5.5.Осуществление наставничества</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план работы</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8931"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5</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15,0</w:t>
            </w:r>
          </w:p>
        </w:tc>
      </w:tr>
      <w:tr w:rsidR="001931A7" w:rsidTr="001931A7">
        <w:tc>
          <w:tcPr>
            <w:tcW w:w="144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6</w:t>
            </w:r>
          </w:p>
        </w:tc>
        <w:tc>
          <w:tcPr>
            <w:tcW w:w="1963"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 xml:space="preserve">Реализация </w:t>
            </w:r>
            <w:r>
              <w:lastRenderedPageBreak/>
              <w:t>социокультурных проектов</w:t>
            </w:r>
          </w:p>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lastRenderedPageBreak/>
              <w:t xml:space="preserve">Сотрудничество </w:t>
            </w:r>
            <w:r>
              <w:lastRenderedPageBreak/>
              <w:t>с учреждениями культуры, спорта, дополнительного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lastRenderedPageBreak/>
              <w:t xml:space="preserve">Отчет о </w:t>
            </w:r>
            <w:r>
              <w:lastRenderedPageBreak/>
              <w:t>проведении мероприятий (конспект, фото, статья)</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lastRenderedPageBreak/>
              <w:t xml:space="preserve">0.5 за </w:t>
            </w:r>
            <w:r>
              <w:lastRenderedPageBreak/>
              <w:t>каждое мероприятие</w:t>
            </w:r>
          </w:p>
          <w:p w:rsidR="001931A7" w:rsidRDefault="001931A7">
            <w:pPr>
              <w:jc w:val="center"/>
            </w:pPr>
            <w:r>
              <w:t>(не более 3)</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lastRenderedPageBreak/>
              <w:t>Максимально возможное количество баллов по критерию 6</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1,5</w:t>
            </w:r>
          </w:p>
        </w:tc>
      </w:tr>
      <w:tr w:rsidR="001931A7" w:rsidTr="001931A7">
        <w:tc>
          <w:tcPr>
            <w:tcW w:w="1440"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7</w:t>
            </w:r>
          </w:p>
        </w:tc>
        <w:tc>
          <w:tcPr>
            <w:tcW w:w="1963" w:type="dxa"/>
            <w:vMerge w:val="restart"/>
            <w:tcBorders>
              <w:top w:val="single" w:sz="4" w:space="0" w:color="auto"/>
              <w:left w:val="single" w:sz="4" w:space="0" w:color="auto"/>
              <w:bottom w:val="single" w:sz="4" w:space="0" w:color="auto"/>
              <w:right w:val="single" w:sz="4" w:space="0" w:color="auto"/>
            </w:tcBorders>
            <w:hideMark/>
          </w:tcPr>
          <w:p w:rsidR="001931A7" w:rsidRDefault="001931A7">
            <w:r>
              <w:t xml:space="preserve">Информационная открытость </w:t>
            </w:r>
            <w:proofErr w:type="spellStart"/>
            <w:r>
              <w:t>пед</w:t>
            </w:r>
            <w:proofErr w:type="spellEnd"/>
            <w:r>
              <w:t>. деятельности</w:t>
            </w:r>
          </w:p>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7.1.Публикация в СМИ</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(копии публикаций, не более 5-и)</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val="restart"/>
            <w:tcBorders>
              <w:top w:val="single" w:sz="4" w:space="0" w:color="auto"/>
              <w:left w:val="single" w:sz="4" w:space="0" w:color="auto"/>
              <w:bottom w:val="single" w:sz="4" w:space="0" w:color="auto"/>
              <w:right w:val="single" w:sz="4" w:space="0" w:color="auto"/>
            </w:tcBorders>
            <w:hideMark/>
          </w:tcPr>
          <w:p w:rsidR="001931A7" w:rsidRDefault="001931A7">
            <w:r>
              <w:t>7.2.Открытые мероприятия</w:t>
            </w:r>
          </w:p>
          <w:p w:rsidR="001931A7" w:rsidRDefault="001931A7">
            <w:r>
              <w:t>(мастер-класс, показ НОД, приложить конспект, отчет, фоторепортаж) (не более 3)</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ДОУ</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0,5</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1,5</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 xml:space="preserve">7.3.Систематическое обновление сайта </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 xml:space="preserve">Не менее 1 раз в квартал </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7.4.Систематизация результатов работы группы через формирование портфолио</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Наличие портфолио</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8931"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7</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10,0</w:t>
            </w:r>
          </w:p>
        </w:tc>
      </w:tr>
      <w:tr w:rsidR="001931A7" w:rsidTr="001931A7">
        <w:tc>
          <w:tcPr>
            <w:tcW w:w="144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8</w:t>
            </w:r>
          </w:p>
        </w:tc>
        <w:tc>
          <w:tcPr>
            <w:tcW w:w="1963" w:type="dxa"/>
            <w:tcBorders>
              <w:top w:val="single" w:sz="4" w:space="0" w:color="auto"/>
              <w:left w:val="single" w:sz="4" w:space="0" w:color="auto"/>
              <w:bottom w:val="single" w:sz="4" w:space="0" w:color="auto"/>
              <w:right w:val="single" w:sz="4" w:space="0" w:color="auto"/>
            </w:tcBorders>
            <w:hideMark/>
          </w:tcPr>
          <w:p w:rsidR="001931A7" w:rsidRDefault="001931A7">
            <w:r>
              <w:t>Реализация мероприятий, обеспечивающих взаимодействие с родителями обучающихся</w:t>
            </w:r>
          </w:p>
        </w:tc>
        <w:tc>
          <w:tcPr>
            <w:tcW w:w="1984" w:type="dxa"/>
            <w:tcBorders>
              <w:top w:val="single" w:sz="4" w:space="0" w:color="auto"/>
              <w:left w:val="single" w:sz="4" w:space="0" w:color="auto"/>
              <w:bottom w:val="single" w:sz="4" w:space="0" w:color="auto"/>
              <w:right w:val="single" w:sz="4" w:space="0" w:color="auto"/>
            </w:tcBorders>
            <w:hideMark/>
          </w:tcPr>
          <w:p w:rsidR="001931A7" w:rsidRDefault="001931A7">
            <w:r>
              <w:t>Активное включение родителей в образовательный процесс, общественной жизни ДОУ (НООД,  проекты, фестивали и т.д.)</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Конспекты, фото отчеты (за каждое, не более 5-и)</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8</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5,0</w:t>
            </w:r>
          </w:p>
        </w:tc>
      </w:tr>
      <w:tr w:rsidR="001931A7" w:rsidTr="001931A7">
        <w:tc>
          <w:tcPr>
            <w:tcW w:w="1440"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9</w:t>
            </w:r>
          </w:p>
        </w:tc>
        <w:tc>
          <w:tcPr>
            <w:tcW w:w="1963"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Исполнительская дисциплина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931A7" w:rsidRDefault="001931A7">
            <w:r>
              <w:t>Качественная своевременная подготовка всех видов информации и отчетов</w:t>
            </w:r>
          </w:p>
          <w:p w:rsidR="001931A7" w:rsidRDefault="001931A7">
            <w:r>
              <w:t xml:space="preserve">(социальный мониторинг, документация) </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Отсутствие жалоб</w:t>
            </w:r>
          </w:p>
        </w:tc>
        <w:tc>
          <w:tcPr>
            <w:tcW w:w="127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5,0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93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6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984"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Наличие обоснованных жалоб</w:t>
            </w:r>
          </w:p>
        </w:tc>
        <w:tc>
          <w:tcPr>
            <w:tcW w:w="1275" w:type="dxa"/>
            <w:tcBorders>
              <w:top w:val="single" w:sz="4" w:space="0" w:color="auto"/>
              <w:left w:val="single" w:sz="4" w:space="0" w:color="auto"/>
              <w:bottom w:val="single" w:sz="4" w:space="0" w:color="auto"/>
              <w:right w:val="single" w:sz="4" w:space="0" w:color="auto"/>
            </w:tcBorders>
          </w:tcPr>
          <w:p w:rsidR="001931A7" w:rsidRDefault="001931A7">
            <w:pPr>
              <w:jc w:val="center"/>
            </w:pPr>
          </w:p>
          <w:p w:rsidR="001931A7" w:rsidRDefault="001931A7">
            <w:pPr>
              <w:jc w:val="center"/>
            </w:pPr>
          </w:p>
          <w:p w:rsidR="001931A7" w:rsidRDefault="001931A7">
            <w:pPr>
              <w:jc w:val="center"/>
            </w:pPr>
            <w:r>
              <w:t>-5,0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8931"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9</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5,0</w:t>
            </w:r>
          </w:p>
        </w:tc>
      </w:tr>
      <w:tr w:rsidR="001931A7" w:rsidTr="001931A7">
        <w:trPr>
          <w:trHeight w:val="193"/>
        </w:trPr>
        <w:tc>
          <w:tcPr>
            <w:tcW w:w="8931"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 xml:space="preserve">Максимально возможное количество баллов по   всем критериям в должности </w:t>
            </w:r>
            <w:r>
              <w:rPr>
                <w:b/>
              </w:rPr>
              <w:lastRenderedPageBreak/>
              <w:t>«Воспитатель»</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lastRenderedPageBreak/>
              <w:t>128,5</w:t>
            </w:r>
          </w:p>
        </w:tc>
      </w:tr>
    </w:tbl>
    <w:p w:rsidR="001931A7" w:rsidRDefault="001931A7" w:rsidP="001931A7">
      <w:pPr>
        <w:jc w:val="center"/>
        <w:rPr>
          <w:b/>
          <w:sz w:val="28"/>
          <w:szCs w:val="28"/>
        </w:rPr>
      </w:pPr>
      <w:r>
        <w:rPr>
          <w:b/>
          <w:sz w:val="28"/>
          <w:szCs w:val="28"/>
        </w:rPr>
        <w:lastRenderedPageBreak/>
        <w:t>Оценочный лист</w:t>
      </w:r>
    </w:p>
    <w:p w:rsidR="001931A7" w:rsidRDefault="001931A7" w:rsidP="001931A7">
      <w:pPr>
        <w:jc w:val="center"/>
        <w:rPr>
          <w:sz w:val="28"/>
          <w:szCs w:val="28"/>
        </w:rPr>
      </w:pPr>
      <w:r>
        <w:rPr>
          <w:sz w:val="28"/>
          <w:szCs w:val="28"/>
        </w:rPr>
        <w:t>оценки выполнения утвержденных критериев и показателей</w:t>
      </w:r>
    </w:p>
    <w:p w:rsidR="001931A7" w:rsidRDefault="001931A7" w:rsidP="001931A7">
      <w:pPr>
        <w:jc w:val="center"/>
        <w:rPr>
          <w:sz w:val="28"/>
          <w:szCs w:val="28"/>
        </w:rPr>
      </w:pPr>
      <w:r>
        <w:rPr>
          <w:sz w:val="28"/>
          <w:szCs w:val="28"/>
        </w:rPr>
        <w:t xml:space="preserve"> результативности и эффективности работы учителя - логопеда</w:t>
      </w:r>
    </w:p>
    <w:p w:rsidR="001931A7" w:rsidRDefault="001931A7" w:rsidP="001931A7">
      <w:pPr>
        <w:jc w:val="center"/>
        <w:rPr>
          <w:sz w:val="28"/>
          <w:szCs w:val="28"/>
        </w:rPr>
      </w:pPr>
    </w:p>
    <w:tbl>
      <w:tblPr>
        <w:tblW w:w="98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822"/>
        <w:gridCol w:w="2007"/>
        <w:gridCol w:w="1419"/>
        <w:gridCol w:w="850"/>
        <w:gridCol w:w="851"/>
        <w:gridCol w:w="1801"/>
      </w:tblGrid>
      <w:tr w:rsidR="001931A7" w:rsidTr="001931A7">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w:t>
            </w:r>
          </w:p>
        </w:tc>
        <w:tc>
          <w:tcPr>
            <w:tcW w:w="1821"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Направление деятельности</w:t>
            </w:r>
          </w:p>
        </w:tc>
        <w:tc>
          <w:tcPr>
            <w:tcW w:w="200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Критерии (показатели) деятельности</w:t>
            </w:r>
          </w:p>
        </w:tc>
        <w:tc>
          <w:tcPr>
            <w:tcW w:w="2268" w:type="dxa"/>
            <w:gridSpan w:val="2"/>
            <w:tcBorders>
              <w:top w:val="single" w:sz="4" w:space="0" w:color="auto"/>
              <w:left w:val="single" w:sz="4" w:space="0" w:color="auto"/>
              <w:bottom w:val="single" w:sz="4" w:space="0" w:color="auto"/>
              <w:right w:val="single" w:sz="4" w:space="0" w:color="auto"/>
            </w:tcBorders>
            <w:hideMark/>
          </w:tcPr>
          <w:p w:rsidR="001931A7" w:rsidRDefault="001931A7">
            <w:pPr>
              <w:jc w:val="center"/>
            </w:pPr>
            <w:r>
              <w:t>Весовой  коэффициент показателя</w:t>
            </w:r>
          </w:p>
        </w:tc>
        <w:tc>
          <w:tcPr>
            <w:tcW w:w="851"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Количество баллов - самооценка</w:t>
            </w:r>
          </w:p>
        </w:tc>
        <w:tc>
          <w:tcPr>
            <w:tcW w:w="180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Утвержденное кол-во баллов</w:t>
            </w:r>
          </w:p>
        </w:tc>
      </w:tr>
      <w:tr w:rsidR="001931A7" w:rsidTr="001931A7">
        <w:tc>
          <w:tcPr>
            <w:tcW w:w="1135"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1</w:t>
            </w:r>
          </w:p>
        </w:tc>
        <w:tc>
          <w:tcPr>
            <w:tcW w:w="182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Эффективность учебно-воспитательной системы МБДОУ</w:t>
            </w:r>
          </w:p>
        </w:tc>
        <w:tc>
          <w:tcPr>
            <w:tcW w:w="2006" w:type="dxa"/>
            <w:tcBorders>
              <w:top w:val="single" w:sz="4" w:space="0" w:color="auto"/>
              <w:left w:val="single" w:sz="4" w:space="0" w:color="auto"/>
              <w:bottom w:val="single" w:sz="4" w:space="0" w:color="auto"/>
              <w:right w:val="single" w:sz="4" w:space="0" w:color="auto"/>
            </w:tcBorders>
            <w:hideMark/>
          </w:tcPr>
          <w:p w:rsidR="001931A7" w:rsidRDefault="001931A7">
            <w:r>
              <w:t xml:space="preserve">1.1Участие педагога в разработке ООП ДО, рабочей программы на год, в </w:t>
            </w:r>
            <w:proofErr w:type="spellStart"/>
            <w:r>
              <w:t>т.ч</w:t>
            </w:r>
            <w:proofErr w:type="spellEnd"/>
            <w:r>
              <w:t>. доп. программ по различным направлениям (за исключением платных услуг)</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 балл за одну программу, макс-но 3,0 балла</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142"/>
        </w:trPr>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val="restart"/>
            <w:tcBorders>
              <w:top w:val="single" w:sz="4" w:space="0" w:color="auto"/>
              <w:left w:val="single" w:sz="4" w:space="0" w:color="auto"/>
              <w:bottom w:val="single" w:sz="4" w:space="0" w:color="auto"/>
              <w:right w:val="single" w:sz="4" w:space="0" w:color="auto"/>
            </w:tcBorders>
          </w:tcPr>
          <w:p w:rsidR="001931A7" w:rsidRDefault="001931A7">
            <w:pPr>
              <w:jc w:val="both"/>
            </w:pPr>
            <w:r>
              <w:t>1.2.Творческая активность педагога:</w:t>
            </w:r>
          </w:p>
          <w:p w:rsidR="001931A7" w:rsidRDefault="001931A7">
            <w:pPr>
              <w:jc w:val="both"/>
            </w:pPr>
            <w:r>
              <w:t>-участие в Интернет (не более 3-х) - проектах;</w:t>
            </w:r>
          </w:p>
          <w:p w:rsidR="001931A7" w:rsidRDefault="001931A7">
            <w:r>
              <w:t>-наличие призовых мест в Интернет - проектах (не более 3-х)</w:t>
            </w:r>
          </w:p>
          <w:p w:rsidR="001931A7" w:rsidRDefault="001931A7"/>
          <w:p w:rsidR="001931A7" w:rsidRDefault="001931A7">
            <w:r>
              <w:t xml:space="preserve">- участие в научно-практических и научно-методических семинарах, конференциях, </w:t>
            </w:r>
            <w:proofErr w:type="spellStart"/>
            <w:r>
              <w:t>пед</w:t>
            </w:r>
            <w:proofErr w:type="spellEnd"/>
            <w:r>
              <w:t xml:space="preserve">. фестивалях  и др. </w:t>
            </w:r>
          </w:p>
          <w:p w:rsidR="001931A7" w:rsidRDefault="001931A7">
            <w:r>
              <w:t>(не более 3-х)</w:t>
            </w:r>
          </w:p>
        </w:tc>
        <w:tc>
          <w:tcPr>
            <w:tcW w:w="1418" w:type="dxa"/>
            <w:tcBorders>
              <w:top w:val="single" w:sz="4" w:space="0" w:color="auto"/>
              <w:left w:val="single" w:sz="4" w:space="0" w:color="auto"/>
              <w:bottom w:val="single" w:sz="4" w:space="0" w:color="auto"/>
              <w:right w:val="single" w:sz="4" w:space="0" w:color="auto"/>
            </w:tcBorders>
          </w:tcPr>
          <w:p w:rsidR="001931A7" w:rsidRDefault="001931A7"/>
          <w:p w:rsidR="001931A7" w:rsidRDefault="001931A7">
            <w:r>
              <w:t>всероссийский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tcPr>
          <w:p w:rsidR="001931A7" w:rsidRDefault="001931A7"/>
          <w:p w:rsidR="001931A7" w:rsidRDefault="001931A7">
            <w:r>
              <w:t>всероссийский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tcPr>
          <w:p w:rsidR="001931A7" w:rsidRDefault="001931A7"/>
          <w:p w:rsidR="001931A7" w:rsidRDefault="001931A7"/>
          <w:p w:rsidR="001931A7" w:rsidRDefault="001931A7">
            <w:r>
              <w:t>ДОУ</w:t>
            </w:r>
          </w:p>
        </w:tc>
        <w:tc>
          <w:tcPr>
            <w:tcW w:w="850" w:type="dxa"/>
            <w:tcBorders>
              <w:top w:val="single" w:sz="4" w:space="0" w:color="auto"/>
              <w:left w:val="single" w:sz="4" w:space="0" w:color="auto"/>
              <w:bottom w:val="single" w:sz="4" w:space="0" w:color="auto"/>
              <w:right w:val="single" w:sz="4" w:space="0" w:color="auto"/>
            </w:tcBorders>
          </w:tcPr>
          <w:p w:rsidR="001931A7" w:rsidRDefault="001931A7">
            <w:pPr>
              <w:jc w:val="center"/>
            </w:pPr>
          </w:p>
          <w:p w:rsidR="001931A7" w:rsidRDefault="001931A7">
            <w:pPr>
              <w:jc w:val="center"/>
            </w:pPr>
          </w:p>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 xml:space="preserve">муниципальный </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1,5</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64"/>
        </w:trPr>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всероссийский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2,5</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tcBorders>
              <w:top w:val="single" w:sz="4" w:space="0" w:color="auto"/>
              <w:left w:val="single" w:sz="4" w:space="0" w:color="auto"/>
              <w:bottom w:val="single" w:sz="4" w:space="0" w:color="auto"/>
              <w:right w:val="single" w:sz="4" w:space="0" w:color="auto"/>
            </w:tcBorders>
            <w:hideMark/>
          </w:tcPr>
          <w:p w:rsidR="001931A7" w:rsidRDefault="001931A7">
            <w:r>
              <w:t xml:space="preserve">1.3.Участие в создании вариативных форм дошкольного </w:t>
            </w:r>
            <w:r>
              <w:lastRenderedPageBreak/>
              <w:t xml:space="preserve">образования </w:t>
            </w:r>
            <w:proofErr w:type="spellStart"/>
            <w:r>
              <w:t>в.т.ч</w:t>
            </w:r>
            <w:proofErr w:type="spellEnd"/>
            <w:r>
              <w:t>.:</w:t>
            </w:r>
          </w:p>
        </w:tc>
        <w:tc>
          <w:tcPr>
            <w:tcW w:w="2268" w:type="dxa"/>
            <w:gridSpan w:val="2"/>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6"/>
        </w:trPr>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tcBorders>
              <w:top w:val="single" w:sz="4" w:space="0" w:color="auto"/>
              <w:left w:val="single" w:sz="4" w:space="0" w:color="auto"/>
              <w:bottom w:val="single" w:sz="4" w:space="0" w:color="auto"/>
              <w:right w:val="single" w:sz="4" w:space="0" w:color="auto"/>
            </w:tcBorders>
            <w:hideMark/>
          </w:tcPr>
          <w:p w:rsidR="001931A7" w:rsidRDefault="001931A7">
            <w:r>
              <w:t>- семейные группы;</w:t>
            </w:r>
          </w:p>
        </w:tc>
        <w:tc>
          <w:tcPr>
            <w:tcW w:w="1418"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tcBorders>
              <w:top w:val="single" w:sz="4" w:space="0" w:color="auto"/>
              <w:left w:val="single" w:sz="4" w:space="0" w:color="auto"/>
              <w:bottom w:val="single" w:sz="4" w:space="0" w:color="auto"/>
              <w:right w:val="single" w:sz="4" w:space="0" w:color="auto"/>
            </w:tcBorders>
            <w:hideMark/>
          </w:tcPr>
          <w:p w:rsidR="001931A7" w:rsidRDefault="001931A7">
            <w:r>
              <w:t>-консультативный пункт</w:t>
            </w:r>
          </w:p>
        </w:tc>
        <w:tc>
          <w:tcPr>
            <w:tcW w:w="1418"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tcBorders>
              <w:top w:val="single" w:sz="4" w:space="0" w:color="auto"/>
              <w:left w:val="single" w:sz="4" w:space="0" w:color="auto"/>
              <w:bottom w:val="single" w:sz="4" w:space="0" w:color="auto"/>
              <w:right w:val="single" w:sz="4" w:space="0" w:color="auto"/>
            </w:tcBorders>
            <w:hideMark/>
          </w:tcPr>
          <w:p w:rsidR="001931A7" w:rsidRDefault="001931A7">
            <w:r>
              <w:t>-комбинированные группы</w:t>
            </w:r>
          </w:p>
        </w:tc>
        <w:tc>
          <w:tcPr>
            <w:tcW w:w="1418"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tcBorders>
              <w:top w:val="single" w:sz="4" w:space="0" w:color="auto"/>
              <w:left w:val="single" w:sz="4" w:space="0" w:color="auto"/>
              <w:bottom w:val="single" w:sz="4" w:space="0" w:color="auto"/>
              <w:right w:val="single" w:sz="4" w:space="0" w:color="auto"/>
            </w:tcBorders>
            <w:hideMark/>
          </w:tcPr>
          <w:p w:rsidR="001931A7" w:rsidRDefault="001931A7">
            <w:r>
              <w:t>- кратковременного пребывания</w:t>
            </w:r>
          </w:p>
        </w:tc>
        <w:tc>
          <w:tcPr>
            <w:tcW w:w="1418"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tcBorders>
              <w:top w:val="single" w:sz="4" w:space="0" w:color="auto"/>
              <w:left w:val="single" w:sz="4" w:space="0" w:color="auto"/>
              <w:bottom w:val="single" w:sz="4" w:space="0" w:color="auto"/>
              <w:right w:val="single" w:sz="4" w:space="0" w:color="auto"/>
            </w:tcBorders>
            <w:hideMark/>
          </w:tcPr>
          <w:p w:rsidR="001931A7" w:rsidRDefault="001931A7">
            <w:r>
              <w:t>1.4.Участие в творческих группах</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приказ зав. ДОУ</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val="restart"/>
            <w:tcBorders>
              <w:top w:val="single" w:sz="4" w:space="0" w:color="auto"/>
              <w:left w:val="single" w:sz="4" w:space="0" w:color="auto"/>
              <w:bottom w:val="single" w:sz="4" w:space="0" w:color="auto"/>
              <w:right w:val="single" w:sz="4" w:space="0" w:color="auto"/>
            </w:tcBorders>
            <w:hideMark/>
          </w:tcPr>
          <w:p w:rsidR="001931A7" w:rsidRDefault="001931A7">
            <w:r>
              <w:t>1.5. Обобщение и распространение передового педагогического опыта в ДОУ</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Сведения о наличии передового педагогического опыта, получившего экспертную оценку</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 -1,0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490"/>
        </w:trPr>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 – 2,0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126"/>
        </w:trPr>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val="restart"/>
            <w:tcBorders>
              <w:top w:val="single" w:sz="4" w:space="0" w:color="auto"/>
              <w:left w:val="single" w:sz="4" w:space="0" w:color="auto"/>
              <w:bottom w:val="single" w:sz="4" w:space="0" w:color="auto"/>
              <w:right w:val="single" w:sz="4" w:space="0" w:color="auto"/>
            </w:tcBorders>
            <w:hideMark/>
          </w:tcPr>
          <w:p w:rsidR="001931A7" w:rsidRDefault="001931A7">
            <w:r>
              <w:t>1.6.Участие в профессиональных конкурсах</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Копии сертификатов, грамот (или заверенная заявка на участие)  за каждое</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ДОУ – 0,5</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 – 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 -1,5</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29"/>
        </w:trPr>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val="restart"/>
            <w:tcBorders>
              <w:top w:val="single" w:sz="4" w:space="0" w:color="auto"/>
              <w:left w:val="single" w:sz="4" w:space="0" w:color="auto"/>
              <w:bottom w:val="single" w:sz="4" w:space="0" w:color="auto"/>
              <w:right w:val="single" w:sz="4" w:space="0" w:color="auto"/>
            </w:tcBorders>
          </w:tcPr>
          <w:p w:rsidR="001931A7" w:rsidRDefault="001931A7">
            <w:r>
              <w:t>1.7. Наличие призовых мест:</w:t>
            </w:r>
          </w:p>
          <w:p w:rsidR="001931A7" w:rsidRDefault="001931A7">
            <w:r>
              <w:t>- в очных  профессиональных конкурсах</w:t>
            </w:r>
          </w:p>
          <w:p w:rsidR="001931A7" w:rsidRDefault="001931A7"/>
          <w:p w:rsidR="001931A7" w:rsidRDefault="001931A7"/>
          <w:p w:rsidR="001931A7" w:rsidRDefault="001931A7">
            <w:r>
              <w:t>-  призовых мест в заочных  профессиональных конкурсах</w:t>
            </w:r>
          </w:p>
        </w:tc>
        <w:tc>
          <w:tcPr>
            <w:tcW w:w="1418" w:type="dxa"/>
            <w:vMerge w:val="restart"/>
            <w:tcBorders>
              <w:top w:val="single" w:sz="4" w:space="0" w:color="auto"/>
              <w:left w:val="single" w:sz="4" w:space="0" w:color="auto"/>
              <w:bottom w:val="single" w:sz="4" w:space="0" w:color="auto"/>
              <w:right w:val="single" w:sz="4" w:space="0" w:color="auto"/>
            </w:tcBorders>
          </w:tcPr>
          <w:p w:rsidR="001931A7" w:rsidRDefault="001931A7">
            <w:pPr>
              <w:jc w:val="center"/>
            </w:pPr>
          </w:p>
          <w:p w:rsidR="001931A7" w:rsidRDefault="001931A7">
            <w:pPr>
              <w:jc w:val="center"/>
            </w:pPr>
          </w:p>
          <w:p w:rsidR="001931A7" w:rsidRDefault="001931A7">
            <w:pPr>
              <w:jc w:val="center"/>
            </w:pPr>
            <w:r>
              <w:t>Копии сертификатов, грамот (или заверенная заявка на участие)  за каждое</w:t>
            </w:r>
          </w:p>
          <w:p w:rsidR="001931A7" w:rsidRDefault="001931A7">
            <w:pPr>
              <w:jc w:val="center"/>
            </w:pP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ДОУ -2,0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-3,0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 -4,0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ДОУ -1,0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муниципал</w:t>
            </w:r>
            <w:r>
              <w:lastRenderedPageBreak/>
              <w:t>ьный -2,0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268"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 -3,0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gridSpan w:val="6"/>
            <w:tcBorders>
              <w:top w:val="single" w:sz="4" w:space="0" w:color="auto"/>
              <w:left w:val="single" w:sz="4" w:space="0" w:color="auto"/>
              <w:bottom w:val="single" w:sz="4" w:space="0" w:color="auto"/>
              <w:right w:val="single" w:sz="4" w:space="0" w:color="auto"/>
            </w:tcBorders>
          </w:tcPr>
          <w:p w:rsidR="001931A7" w:rsidRDefault="001931A7">
            <w:pPr>
              <w:rPr>
                <w:b/>
              </w:rPr>
            </w:pPr>
          </w:p>
          <w:p w:rsidR="001931A7" w:rsidRDefault="001931A7">
            <w:pPr>
              <w:rPr>
                <w:b/>
              </w:rPr>
            </w:pPr>
            <w:r>
              <w:rPr>
                <w:b/>
              </w:rPr>
              <w:t>Максимально возможное количество баллов по критерию 1</w:t>
            </w:r>
          </w:p>
        </w:tc>
        <w:tc>
          <w:tcPr>
            <w:tcW w:w="1800"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 xml:space="preserve">65,0 </w:t>
            </w:r>
          </w:p>
        </w:tc>
      </w:tr>
      <w:tr w:rsidR="001931A7" w:rsidTr="001931A7">
        <w:trPr>
          <w:trHeight w:val="284"/>
        </w:trPr>
        <w:tc>
          <w:tcPr>
            <w:tcW w:w="1135"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2</w:t>
            </w:r>
          </w:p>
        </w:tc>
        <w:tc>
          <w:tcPr>
            <w:tcW w:w="1821" w:type="dxa"/>
            <w:vMerge w:val="restart"/>
            <w:tcBorders>
              <w:top w:val="single" w:sz="4" w:space="0" w:color="auto"/>
              <w:left w:val="single" w:sz="4" w:space="0" w:color="auto"/>
              <w:bottom w:val="single" w:sz="4" w:space="0" w:color="auto"/>
              <w:right w:val="single" w:sz="4" w:space="0" w:color="auto"/>
            </w:tcBorders>
            <w:hideMark/>
          </w:tcPr>
          <w:p w:rsidR="001931A7" w:rsidRDefault="001931A7">
            <w:r>
              <w:t>Реализация программ, направленных на работу с одаренными детьми</w:t>
            </w:r>
          </w:p>
        </w:tc>
        <w:tc>
          <w:tcPr>
            <w:tcW w:w="2006" w:type="dxa"/>
            <w:vMerge w:val="restart"/>
            <w:tcBorders>
              <w:top w:val="single" w:sz="4" w:space="0" w:color="auto"/>
              <w:left w:val="single" w:sz="4" w:space="0" w:color="auto"/>
              <w:bottom w:val="single" w:sz="4" w:space="0" w:color="auto"/>
              <w:right w:val="single" w:sz="4" w:space="0" w:color="auto"/>
            </w:tcBorders>
            <w:hideMark/>
          </w:tcPr>
          <w:p w:rsidR="001931A7" w:rsidRDefault="001931A7">
            <w:r>
              <w:t>2.1Участие в конкурсах, олимпиадах, конференциях и др. (кроме Интернет - конкурсов) (копии дипломов, сертификатов, грамот за каждое)</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ДОУ</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0,5</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45"/>
        </w:trPr>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всероссийский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val="restart"/>
            <w:tcBorders>
              <w:top w:val="single" w:sz="4" w:space="0" w:color="auto"/>
              <w:left w:val="single" w:sz="4" w:space="0" w:color="auto"/>
              <w:bottom w:val="single" w:sz="4" w:space="0" w:color="auto"/>
              <w:right w:val="single" w:sz="4" w:space="0" w:color="auto"/>
            </w:tcBorders>
            <w:hideMark/>
          </w:tcPr>
          <w:p w:rsidR="001931A7" w:rsidRDefault="001931A7">
            <w:r>
              <w:t>2.2Наличие призовых мест на конкурсах, олимпиадах, конференциях и др.(копии дипломов, сертификатов, грамот за каждое), кроме Интернет  - конкурсов</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ДОУ</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0,5</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всероссийский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3,0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tcBorders>
              <w:top w:val="single" w:sz="4" w:space="0" w:color="auto"/>
              <w:left w:val="single" w:sz="4" w:space="0" w:color="auto"/>
              <w:bottom w:val="single" w:sz="4" w:space="0" w:color="auto"/>
              <w:right w:val="single" w:sz="4" w:space="0" w:color="auto"/>
            </w:tcBorders>
            <w:hideMark/>
          </w:tcPr>
          <w:p w:rsidR="001931A7" w:rsidRDefault="001931A7">
            <w:r>
              <w:t>2.3.Наличие призовых мест в Интернет - конкурсах</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Копии дипломов (старший дошкольный возраст; не более 5)</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 (за каждое призовое место, но не более 5)</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rPr>
          <w:trHeight w:val="202"/>
        </w:trPr>
        <w:tc>
          <w:tcPr>
            <w:tcW w:w="8081" w:type="dxa"/>
            <w:gridSpan w:val="6"/>
            <w:tcBorders>
              <w:top w:val="single" w:sz="4" w:space="0" w:color="auto"/>
              <w:left w:val="single" w:sz="4" w:space="0" w:color="auto"/>
              <w:bottom w:val="single" w:sz="4" w:space="0" w:color="auto"/>
              <w:right w:val="single" w:sz="4" w:space="0" w:color="auto"/>
            </w:tcBorders>
            <w:hideMark/>
          </w:tcPr>
          <w:p w:rsidR="001931A7" w:rsidRDefault="001931A7">
            <w:r>
              <w:rPr>
                <w:b/>
              </w:rPr>
              <w:t>Максимально возможное количество баллов по критерию 2</w:t>
            </w:r>
          </w:p>
        </w:tc>
        <w:tc>
          <w:tcPr>
            <w:tcW w:w="180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18,0</w:t>
            </w:r>
          </w:p>
        </w:tc>
      </w:tr>
      <w:tr w:rsidR="001931A7" w:rsidTr="001931A7">
        <w:trPr>
          <w:trHeight w:val="202"/>
        </w:trPr>
        <w:tc>
          <w:tcPr>
            <w:tcW w:w="1135"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3</w:t>
            </w:r>
          </w:p>
        </w:tc>
        <w:tc>
          <w:tcPr>
            <w:tcW w:w="182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Создание элементов образовательной инфраструктуры</w:t>
            </w:r>
          </w:p>
        </w:tc>
        <w:tc>
          <w:tcPr>
            <w:tcW w:w="2006" w:type="dxa"/>
            <w:tcBorders>
              <w:top w:val="single" w:sz="4" w:space="0" w:color="auto"/>
              <w:left w:val="single" w:sz="4" w:space="0" w:color="auto"/>
              <w:bottom w:val="single" w:sz="4" w:space="0" w:color="auto"/>
              <w:right w:val="single" w:sz="4" w:space="0" w:color="auto"/>
            </w:tcBorders>
            <w:hideMark/>
          </w:tcPr>
          <w:p w:rsidR="001931A7" w:rsidRDefault="001931A7">
            <w:r>
              <w:t>3.1.Оснащенность и пополнение  кабинетов, групп в соответствии с направлением образовательной деятельности МБДОУ</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Перечень материала (отчетный период)</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tcBorders>
              <w:top w:val="single" w:sz="4" w:space="0" w:color="auto"/>
              <w:left w:val="single" w:sz="4" w:space="0" w:color="auto"/>
              <w:bottom w:val="single" w:sz="4" w:space="0" w:color="auto"/>
              <w:right w:val="single" w:sz="4" w:space="0" w:color="auto"/>
            </w:tcBorders>
            <w:hideMark/>
          </w:tcPr>
          <w:p w:rsidR="001931A7" w:rsidRDefault="001931A7">
            <w:r>
              <w:t>3.2.Разработка методической продукции</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Наличие методической продукции за отчетный период</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 (за каждую разработку, максим. – 5,0)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tcBorders>
              <w:top w:val="single" w:sz="4" w:space="0" w:color="auto"/>
              <w:left w:val="single" w:sz="4" w:space="0" w:color="auto"/>
              <w:bottom w:val="single" w:sz="4" w:space="0" w:color="auto"/>
              <w:right w:val="single" w:sz="4" w:space="0" w:color="auto"/>
            </w:tcBorders>
            <w:hideMark/>
          </w:tcPr>
          <w:p w:rsidR="001931A7" w:rsidRDefault="001931A7">
            <w:r>
              <w:t>3.3.Наличие призовых мест в конкурсах в соответствии с направлением образовательной деятельности МБДОУ</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Копии грамот, дипломов</w:t>
            </w:r>
          </w:p>
          <w:p w:rsidR="001931A7" w:rsidRDefault="001931A7">
            <w:r>
              <w:t>1-е место -</w:t>
            </w:r>
          </w:p>
          <w:p w:rsidR="001931A7" w:rsidRDefault="001931A7">
            <w:r>
              <w:t xml:space="preserve">2-е место – </w:t>
            </w:r>
          </w:p>
          <w:p w:rsidR="001931A7" w:rsidRDefault="001931A7">
            <w:r>
              <w:t>3-е место –</w:t>
            </w:r>
          </w:p>
        </w:tc>
        <w:tc>
          <w:tcPr>
            <w:tcW w:w="850" w:type="dxa"/>
            <w:tcBorders>
              <w:top w:val="single" w:sz="4" w:space="0" w:color="auto"/>
              <w:left w:val="single" w:sz="4" w:space="0" w:color="auto"/>
              <w:bottom w:val="single" w:sz="4" w:space="0" w:color="auto"/>
              <w:right w:val="single" w:sz="4" w:space="0" w:color="auto"/>
            </w:tcBorders>
          </w:tcPr>
          <w:p w:rsidR="001931A7" w:rsidRDefault="001931A7">
            <w:pPr>
              <w:jc w:val="center"/>
            </w:pPr>
          </w:p>
          <w:p w:rsidR="001931A7" w:rsidRDefault="001931A7">
            <w:pPr>
              <w:jc w:val="center"/>
            </w:pPr>
          </w:p>
          <w:p w:rsidR="001931A7" w:rsidRDefault="001931A7">
            <w:pPr>
              <w:jc w:val="center"/>
            </w:pPr>
            <w:r>
              <w:t>3,0</w:t>
            </w:r>
          </w:p>
          <w:p w:rsidR="001931A7" w:rsidRDefault="001931A7">
            <w:pPr>
              <w:jc w:val="center"/>
            </w:pPr>
            <w:r>
              <w:t>2,0</w:t>
            </w:r>
          </w:p>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3</w:t>
            </w:r>
          </w:p>
        </w:tc>
        <w:tc>
          <w:tcPr>
            <w:tcW w:w="180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12,0</w:t>
            </w:r>
          </w:p>
        </w:tc>
      </w:tr>
      <w:tr w:rsidR="001931A7" w:rsidTr="001931A7">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4</w:t>
            </w:r>
          </w:p>
        </w:tc>
        <w:tc>
          <w:tcPr>
            <w:tcW w:w="1821"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Реализация социокультурных проектов</w:t>
            </w:r>
          </w:p>
        </w:tc>
        <w:tc>
          <w:tcPr>
            <w:tcW w:w="2006" w:type="dxa"/>
            <w:tcBorders>
              <w:top w:val="single" w:sz="4" w:space="0" w:color="auto"/>
              <w:left w:val="single" w:sz="4" w:space="0" w:color="auto"/>
              <w:bottom w:val="single" w:sz="4" w:space="0" w:color="auto"/>
              <w:right w:val="single" w:sz="4" w:space="0" w:color="auto"/>
            </w:tcBorders>
            <w:hideMark/>
          </w:tcPr>
          <w:p w:rsidR="001931A7" w:rsidRDefault="001931A7">
            <w:r>
              <w:t>Сотрудничество с учреждениями культуры, спорта, дополнительного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Отчет о проведении мероприятий (конспект, фото, статья)</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0.5 за каждое мероприятие</w:t>
            </w:r>
          </w:p>
          <w:p w:rsidR="001931A7" w:rsidRDefault="001931A7">
            <w:pPr>
              <w:jc w:val="center"/>
            </w:pPr>
            <w:r>
              <w:t>(не более 3)</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4</w:t>
            </w:r>
          </w:p>
        </w:tc>
        <w:tc>
          <w:tcPr>
            <w:tcW w:w="180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1,5</w:t>
            </w:r>
          </w:p>
        </w:tc>
      </w:tr>
      <w:tr w:rsidR="001931A7" w:rsidTr="001931A7">
        <w:tc>
          <w:tcPr>
            <w:tcW w:w="1135"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5</w:t>
            </w:r>
          </w:p>
        </w:tc>
        <w:tc>
          <w:tcPr>
            <w:tcW w:w="1821" w:type="dxa"/>
            <w:vMerge w:val="restart"/>
            <w:tcBorders>
              <w:top w:val="single" w:sz="4" w:space="0" w:color="auto"/>
              <w:left w:val="single" w:sz="4" w:space="0" w:color="auto"/>
              <w:bottom w:val="single" w:sz="4" w:space="0" w:color="auto"/>
              <w:right w:val="single" w:sz="4" w:space="0" w:color="auto"/>
            </w:tcBorders>
            <w:hideMark/>
          </w:tcPr>
          <w:p w:rsidR="001931A7" w:rsidRDefault="001931A7">
            <w:r>
              <w:t xml:space="preserve">Информационная открытость </w:t>
            </w:r>
            <w:proofErr w:type="spellStart"/>
            <w:r>
              <w:t>пед</w:t>
            </w:r>
            <w:proofErr w:type="spellEnd"/>
            <w:r>
              <w:t>. деятельности</w:t>
            </w:r>
          </w:p>
        </w:tc>
        <w:tc>
          <w:tcPr>
            <w:tcW w:w="2006" w:type="dxa"/>
            <w:tcBorders>
              <w:top w:val="single" w:sz="4" w:space="0" w:color="auto"/>
              <w:left w:val="single" w:sz="4" w:space="0" w:color="auto"/>
              <w:bottom w:val="single" w:sz="4" w:space="0" w:color="auto"/>
              <w:right w:val="single" w:sz="4" w:space="0" w:color="auto"/>
            </w:tcBorders>
            <w:hideMark/>
          </w:tcPr>
          <w:p w:rsidR="001931A7" w:rsidRDefault="001931A7">
            <w:r>
              <w:t>5.1 Публикация в СМИ</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(копии публикаций, не более 5-и)</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val="restart"/>
            <w:tcBorders>
              <w:top w:val="single" w:sz="4" w:space="0" w:color="auto"/>
              <w:left w:val="single" w:sz="4" w:space="0" w:color="auto"/>
              <w:bottom w:val="single" w:sz="4" w:space="0" w:color="auto"/>
              <w:right w:val="single" w:sz="4" w:space="0" w:color="auto"/>
            </w:tcBorders>
            <w:hideMark/>
          </w:tcPr>
          <w:p w:rsidR="001931A7" w:rsidRDefault="001931A7">
            <w:r>
              <w:t>5.2Открытые мероприятия</w:t>
            </w:r>
          </w:p>
          <w:p w:rsidR="001931A7" w:rsidRDefault="001931A7">
            <w:r>
              <w:t>(мастер-класс, показ НОД, приложить конспект, отчет, фоторепортаж) (не более 3)</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ДОУ</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0,5</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1,5</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tcBorders>
              <w:top w:val="single" w:sz="4" w:space="0" w:color="auto"/>
              <w:left w:val="single" w:sz="4" w:space="0" w:color="auto"/>
              <w:bottom w:val="single" w:sz="4" w:space="0" w:color="auto"/>
              <w:right w:val="single" w:sz="4" w:space="0" w:color="auto"/>
            </w:tcBorders>
            <w:hideMark/>
          </w:tcPr>
          <w:p w:rsidR="001931A7" w:rsidRDefault="001931A7">
            <w:r>
              <w:t xml:space="preserve">5.3.Систематическое обновление сайта </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 xml:space="preserve">Не менее 1 раз в квартал </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tcBorders>
              <w:top w:val="single" w:sz="4" w:space="0" w:color="auto"/>
              <w:left w:val="single" w:sz="4" w:space="0" w:color="auto"/>
              <w:bottom w:val="single" w:sz="4" w:space="0" w:color="auto"/>
              <w:right w:val="single" w:sz="4" w:space="0" w:color="auto"/>
            </w:tcBorders>
            <w:hideMark/>
          </w:tcPr>
          <w:p w:rsidR="001931A7" w:rsidRDefault="001931A7">
            <w:r>
              <w:t>5.4 Систематизация результатов работы группы через формирование портфолио</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Наличие портфолио</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8081"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5</w:t>
            </w:r>
          </w:p>
        </w:tc>
        <w:tc>
          <w:tcPr>
            <w:tcW w:w="180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6,0</w:t>
            </w:r>
          </w:p>
        </w:tc>
      </w:tr>
      <w:tr w:rsidR="001931A7" w:rsidTr="001931A7">
        <w:tc>
          <w:tcPr>
            <w:tcW w:w="113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lastRenderedPageBreak/>
              <w:t>6</w:t>
            </w:r>
          </w:p>
        </w:tc>
        <w:tc>
          <w:tcPr>
            <w:tcW w:w="1821" w:type="dxa"/>
            <w:tcBorders>
              <w:top w:val="single" w:sz="4" w:space="0" w:color="auto"/>
              <w:left w:val="single" w:sz="4" w:space="0" w:color="auto"/>
              <w:bottom w:val="single" w:sz="4" w:space="0" w:color="auto"/>
              <w:right w:val="single" w:sz="4" w:space="0" w:color="auto"/>
            </w:tcBorders>
            <w:hideMark/>
          </w:tcPr>
          <w:p w:rsidR="001931A7" w:rsidRDefault="001931A7">
            <w:r>
              <w:t>Реализация мероприятий, обеспечивающих взаимодействие с родителями обучающихся</w:t>
            </w:r>
          </w:p>
        </w:tc>
        <w:tc>
          <w:tcPr>
            <w:tcW w:w="2006" w:type="dxa"/>
            <w:tcBorders>
              <w:top w:val="single" w:sz="4" w:space="0" w:color="auto"/>
              <w:left w:val="single" w:sz="4" w:space="0" w:color="auto"/>
              <w:bottom w:val="single" w:sz="4" w:space="0" w:color="auto"/>
              <w:right w:val="single" w:sz="4" w:space="0" w:color="auto"/>
            </w:tcBorders>
            <w:hideMark/>
          </w:tcPr>
          <w:p w:rsidR="001931A7" w:rsidRDefault="001931A7">
            <w:r>
              <w:t>Активное включение родителей в образовательный процесс, общественной жизни ДОУ (НООД,  проекты, фестивали и т.д.)</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Конспекты, фото отчеты (за каждое, не более 5-и)</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6</w:t>
            </w:r>
          </w:p>
        </w:tc>
        <w:tc>
          <w:tcPr>
            <w:tcW w:w="180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5,0</w:t>
            </w:r>
          </w:p>
        </w:tc>
      </w:tr>
      <w:tr w:rsidR="001931A7" w:rsidTr="001931A7">
        <w:tc>
          <w:tcPr>
            <w:tcW w:w="1135"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7</w:t>
            </w:r>
          </w:p>
        </w:tc>
        <w:tc>
          <w:tcPr>
            <w:tcW w:w="182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Исполнительская дисциплина</w:t>
            </w:r>
          </w:p>
        </w:tc>
        <w:tc>
          <w:tcPr>
            <w:tcW w:w="2006" w:type="dxa"/>
            <w:vMerge w:val="restart"/>
            <w:tcBorders>
              <w:top w:val="single" w:sz="4" w:space="0" w:color="auto"/>
              <w:left w:val="single" w:sz="4" w:space="0" w:color="auto"/>
              <w:bottom w:val="single" w:sz="4" w:space="0" w:color="auto"/>
              <w:right w:val="single" w:sz="4" w:space="0" w:color="auto"/>
            </w:tcBorders>
            <w:hideMark/>
          </w:tcPr>
          <w:p w:rsidR="001931A7" w:rsidRDefault="001931A7">
            <w:r>
              <w:t>Качественная своевременная подготовка всех видов информации и отчетов</w:t>
            </w:r>
          </w:p>
          <w:p w:rsidR="001931A7" w:rsidRDefault="001931A7">
            <w:r>
              <w:t xml:space="preserve">(социальный мониторинг, документация) </w:t>
            </w:r>
          </w:p>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Отсутствие жалоб</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5,0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82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00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418"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Наличие обоснованных жалоб</w:t>
            </w:r>
          </w:p>
        </w:tc>
        <w:tc>
          <w:tcPr>
            <w:tcW w:w="850" w:type="dxa"/>
            <w:tcBorders>
              <w:top w:val="single" w:sz="4" w:space="0" w:color="auto"/>
              <w:left w:val="single" w:sz="4" w:space="0" w:color="auto"/>
              <w:bottom w:val="single" w:sz="4" w:space="0" w:color="auto"/>
              <w:right w:val="single" w:sz="4" w:space="0" w:color="auto"/>
            </w:tcBorders>
          </w:tcPr>
          <w:p w:rsidR="001931A7" w:rsidRDefault="001931A7">
            <w:pPr>
              <w:jc w:val="center"/>
            </w:pPr>
          </w:p>
          <w:p w:rsidR="001931A7" w:rsidRDefault="001931A7">
            <w:pPr>
              <w:jc w:val="center"/>
            </w:pPr>
          </w:p>
          <w:p w:rsidR="001931A7" w:rsidRDefault="001931A7">
            <w:pPr>
              <w:jc w:val="center"/>
            </w:pPr>
            <w:r>
              <w:t>-5,0</w:t>
            </w:r>
          </w:p>
        </w:tc>
        <w:tc>
          <w:tcPr>
            <w:tcW w:w="851"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800"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081"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7</w:t>
            </w:r>
          </w:p>
        </w:tc>
        <w:tc>
          <w:tcPr>
            <w:tcW w:w="1800"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5,0</w:t>
            </w:r>
          </w:p>
        </w:tc>
      </w:tr>
      <w:tr w:rsidR="001931A7" w:rsidTr="001931A7">
        <w:trPr>
          <w:trHeight w:val="193"/>
        </w:trPr>
        <w:tc>
          <w:tcPr>
            <w:tcW w:w="8081"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lang w:eastAsia="en-US"/>
              </w:rPr>
              <w:t>Максимально возможное количество баллов по всем критериям</w:t>
            </w:r>
            <w:r>
              <w:rPr>
                <w:b/>
                <w:bCs/>
                <w:lang w:eastAsia="en-US"/>
              </w:rPr>
              <w:t xml:space="preserve"> в должности «Учитель-логопед», </w:t>
            </w:r>
          </w:p>
        </w:tc>
        <w:tc>
          <w:tcPr>
            <w:tcW w:w="1800"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112,5</w:t>
            </w:r>
          </w:p>
        </w:tc>
      </w:tr>
    </w:tbl>
    <w:p w:rsidR="001931A7" w:rsidRDefault="001931A7" w:rsidP="001931A7">
      <w:pPr>
        <w:jc w:val="center"/>
        <w:rPr>
          <w:b/>
          <w:bCs/>
          <w:sz w:val="28"/>
          <w:szCs w:val="28"/>
        </w:rPr>
      </w:pPr>
    </w:p>
    <w:p w:rsidR="001931A7" w:rsidRDefault="001931A7" w:rsidP="001931A7">
      <w:pPr>
        <w:jc w:val="both"/>
        <w:rPr>
          <w:b/>
          <w:bCs/>
          <w:sz w:val="28"/>
          <w:szCs w:val="28"/>
        </w:rPr>
      </w:pPr>
      <w:r>
        <w:rPr>
          <w:b/>
          <w:bCs/>
          <w:sz w:val="28"/>
          <w:szCs w:val="28"/>
        </w:rPr>
        <w:t xml:space="preserve">                                          </w:t>
      </w:r>
    </w:p>
    <w:p w:rsidR="001931A7" w:rsidRDefault="001931A7" w:rsidP="001931A7">
      <w:pPr>
        <w:rPr>
          <w:b/>
          <w:bCs/>
          <w:sz w:val="28"/>
          <w:szCs w:val="28"/>
        </w:rPr>
      </w:pPr>
    </w:p>
    <w:p w:rsidR="001931A7" w:rsidRDefault="001931A7" w:rsidP="001931A7">
      <w:pPr>
        <w:rPr>
          <w:b/>
          <w:bCs/>
          <w:sz w:val="28"/>
          <w:szCs w:val="28"/>
        </w:rPr>
      </w:pPr>
    </w:p>
    <w:p w:rsidR="001931A7" w:rsidRDefault="001931A7" w:rsidP="001931A7">
      <w:pPr>
        <w:rPr>
          <w:b/>
          <w:bCs/>
          <w:sz w:val="28"/>
          <w:szCs w:val="28"/>
        </w:rPr>
      </w:pPr>
    </w:p>
    <w:p w:rsidR="001931A7" w:rsidRDefault="001931A7" w:rsidP="001931A7">
      <w:pPr>
        <w:rPr>
          <w:b/>
          <w:bCs/>
          <w:sz w:val="28"/>
          <w:szCs w:val="28"/>
        </w:rPr>
      </w:pPr>
    </w:p>
    <w:p w:rsidR="001931A7" w:rsidRDefault="001931A7" w:rsidP="001931A7">
      <w:pPr>
        <w:rPr>
          <w:b/>
          <w:bCs/>
          <w:sz w:val="28"/>
          <w:szCs w:val="28"/>
        </w:rPr>
      </w:pPr>
      <w:r>
        <w:rPr>
          <w:b/>
          <w:bCs/>
          <w:sz w:val="28"/>
          <w:szCs w:val="28"/>
        </w:rPr>
        <w:t xml:space="preserve">                                                       Оценочный лист</w:t>
      </w:r>
    </w:p>
    <w:p w:rsidR="001931A7" w:rsidRDefault="001931A7" w:rsidP="001931A7">
      <w:pPr>
        <w:jc w:val="center"/>
        <w:rPr>
          <w:sz w:val="28"/>
          <w:szCs w:val="28"/>
        </w:rPr>
      </w:pPr>
      <w:r>
        <w:rPr>
          <w:sz w:val="28"/>
          <w:szCs w:val="28"/>
        </w:rPr>
        <w:t>оценки выполнения утвержденных критериев и показателей</w:t>
      </w:r>
    </w:p>
    <w:p w:rsidR="001931A7" w:rsidRDefault="001931A7" w:rsidP="001931A7">
      <w:pPr>
        <w:jc w:val="center"/>
        <w:rPr>
          <w:sz w:val="28"/>
          <w:szCs w:val="28"/>
        </w:rPr>
      </w:pPr>
      <w:r>
        <w:rPr>
          <w:sz w:val="28"/>
          <w:szCs w:val="28"/>
        </w:rPr>
        <w:t xml:space="preserve"> результативности и эффективности работы.</w:t>
      </w:r>
    </w:p>
    <w:p w:rsidR="001931A7" w:rsidRDefault="001931A7" w:rsidP="001931A7">
      <w:pPr>
        <w:jc w:val="center"/>
        <w:rPr>
          <w:sz w:val="28"/>
          <w:szCs w:val="28"/>
        </w:rPr>
      </w:pPr>
      <w:r>
        <w:rPr>
          <w:sz w:val="28"/>
          <w:szCs w:val="28"/>
        </w:rPr>
        <w:t>музыкальный руководитель</w:t>
      </w:r>
    </w:p>
    <w:p w:rsidR="001931A7" w:rsidRDefault="001931A7" w:rsidP="001931A7">
      <w:pPr>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701"/>
        <w:gridCol w:w="2835"/>
        <w:gridCol w:w="1276"/>
        <w:gridCol w:w="850"/>
        <w:gridCol w:w="1134"/>
        <w:gridCol w:w="1134"/>
      </w:tblGrid>
      <w:tr w:rsidR="001931A7" w:rsidTr="001931A7">
        <w:tc>
          <w:tcPr>
            <w:tcW w:w="851"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Направление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Критерии (показатели) деятельности</w:t>
            </w:r>
          </w:p>
        </w:tc>
        <w:tc>
          <w:tcPr>
            <w:tcW w:w="2126" w:type="dxa"/>
            <w:gridSpan w:val="2"/>
            <w:tcBorders>
              <w:top w:val="single" w:sz="4" w:space="0" w:color="auto"/>
              <w:left w:val="single" w:sz="4" w:space="0" w:color="auto"/>
              <w:bottom w:val="single" w:sz="4" w:space="0" w:color="auto"/>
              <w:right w:val="single" w:sz="4" w:space="0" w:color="auto"/>
            </w:tcBorders>
            <w:hideMark/>
          </w:tcPr>
          <w:p w:rsidR="001931A7" w:rsidRDefault="001931A7">
            <w:pPr>
              <w:jc w:val="center"/>
            </w:pPr>
            <w:r>
              <w:t>Весовой  коэффициент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Количество баллов - самооценка</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Утвержденное кол.-во баллов</w:t>
            </w:r>
          </w:p>
        </w:tc>
      </w:tr>
      <w:tr w:rsidR="001931A7" w:rsidTr="001931A7">
        <w:tc>
          <w:tcPr>
            <w:tcW w:w="85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Эффективность учебно-воспитательной системы МБДОУ</w:t>
            </w:r>
          </w:p>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 xml:space="preserve">1.1Участие педагога в разработке ООП ДО, рабочей программы на год, в </w:t>
            </w:r>
            <w:proofErr w:type="spellStart"/>
            <w:r>
              <w:t>т.ч</w:t>
            </w:r>
            <w:proofErr w:type="spellEnd"/>
            <w:r>
              <w:t>. доп. программ по различным направлениям (за исключением платных услуг)</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 балл за одну программу, макс-но 3,0 балла</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550"/>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pPr>
              <w:jc w:val="both"/>
            </w:pPr>
            <w:r>
              <w:t>1.2.Творческая активность педагога:</w:t>
            </w:r>
          </w:p>
          <w:p w:rsidR="001931A7" w:rsidRDefault="001931A7">
            <w:r>
              <w:t xml:space="preserve">-участие в Интернет – </w:t>
            </w:r>
            <w:r>
              <w:lastRenderedPageBreak/>
              <w:t xml:space="preserve">проектах </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lastRenderedPageBreak/>
              <w:t>Всероссийский (не более-3х)</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tcPr>
          <w:p w:rsidR="001931A7" w:rsidRDefault="001931A7">
            <w:r>
              <w:t xml:space="preserve">-наличие призовых мест в Интернет – проектах </w:t>
            </w:r>
          </w:p>
          <w:p w:rsidR="001931A7" w:rsidRDefault="001931A7"/>
        </w:tc>
        <w:tc>
          <w:tcPr>
            <w:tcW w:w="1276" w:type="dxa"/>
            <w:tcBorders>
              <w:top w:val="single" w:sz="4" w:space="0" w:color="auto"/>
              <w:left w:val="single" w:sz="4" w:space="0" w:color="auto"/>
              <w:bottom w:val="single" w:sz="4" w:space="0" w:color="auto"/>
              <w:right w:val="single" w:sz="4" w:space="0" w:color="auto"/>
            </w:tcBorders>
          </w:tcPr>
          <w:p w:rsidR="001931A7" w:rsidRDefault="001931A7">
            <w:r>
              <w:t>всероссийский</w:t>
            </w:r>
          </w:p>
          <w:p w:rsidR="001931A7" w:rsidRDefault="001931A7">
            <w:r>
              <w:t>(не более-3х)</w:t>
            </w:r>
          </w:p>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3,0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550"/>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val="restart"/>
            <w:tcBorders>
              <w:top w:val="single" w:sz="4" w:space="0" w:color="auto"/>
              <w:left w:val="single" w:sz="4" w:space="0" w:color="auto"/>
              <w:bottom w:val="single" w:sz="4" w:space="0" w:color="auto"/>
              <w:right w:val="single" w:sz="4" w:space="0" w:color="auto"/>
            </w:tcBorders>
          </w:tcPr>
          <w:p w:rsidR="001931A7" w:rsidRDefault="001931A7"/>
          <w:p w:rsidR="001931A7" w:rsidRDefault="001931A7">
            <w:r>
              <w:t xml:space="preserve">- участие в научно-практических и научно-методических семинарах, конференциях, </w:t>
            </w:r>
            <w:proofErr w:type="spellStart"/>
            <w:r>
              <w:t>пед</w:t>
            </w:r>
            <w:proofErr w:type="spellEnd"/>
            <w:r>
              <w:t>. фестивалях  и др. (не более-3х)</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 w:rsidR="001931A7" w:rsidRDefault="001931A7">
            <w:r>
              <w:t>ДОУ</w:t>
            </w:r>
          </w:p>
        </w:tc>
        <w:tc>
          <w:tcPr>
            <w:tcW w:w="850" w:type="dxa"/>
            <w:tcBorders>
              <w:top w:val="single" w:sz="4" w:space="0" w:color="auto"/>
              <w:left w:val="single" w:sz="4" w:space="0" w:color="auto"/>
              <w:bottom w:val="single" w:sz="4" w:space="0" w:color="auto"/>
              <w:right w:val="single" w:sz="4" w:space="0" w:color="auto"/>
            </w:tcBorders>
          </w:tcPr>
          <w:p w:rsidR="001931A7" w:rsidRDefault="001931A7">
            <w:pPr>
              <w:jc w:val="center"/>
            </w:pPr>
          </w:p>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 xml:space="preserve">муниципальный </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1,5</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64"/>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всероссийский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2,5</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 xml:space="preserve">1.3.Участие в создании вариативных форм дошкольного образования </w:t>
            </w:r>
            <w:proofErr w:type="spellStart"/>
            <w:r>
              <w:t>в.т.ч</w:t>
            </w:r>
            <w:proofErr w:type="spellEnd"/>
            <w:r>
              <w:t>.:</w:t>
            </w:r>
          </w:p>
        </w:tc>
        <w:tc>
          <w:tcPr>
            <w:tcW w:w="2126" w:type="dxa"/>
            <w:gridSpan w:val="2"/>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6"/>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 семейные группы;</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-консультативный пункт</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-комбинированные группы</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 кратковременного пребывания</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1.4.Участие в творческих группах</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приказ зав. ДОУ</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val="restart"/>
            <w:tcBorders>
              <w:top w:val="single" w:sz="4" w:space="0" w:color="auto"/>
              <w:left w:val="single" w:sz="4" w:space="0" w:color="auto"/>
              <w:bottom w:val="single" w:sz="4" w:space="0" w:color="auto"/>
              <w:right w:val="single" w:sz="4" w:space="0" w:color="auto"/>
            </w:tcBorders>
            <w:hideMark/>
          </w:tcPr>
          <w:p w:rsidR="001931A7" w:rsidRDefault="001931A7">
            <w:r>
              <w:t>1.5. Обобщение и распространение передового педагогического опыта в ДОУ</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Сведения о наличии передового педагогического опыта, получившего экспертную оценку</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 -1,0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490"/>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 – 2,0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126"/>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val="restart"/>
            <w:tcBorders>
              <w:top w:val="single" w:sz="4" w:space="0" w:color="auto"/>
              <w:left w:val="single" w:sz="4" w:space="0" w:color="auto"/>
              <w:bottom w:val="single" w:sz="4" w:space="0" w:color="auto"/>
              <w:right w:val="single" w:sz="4" w:space="0" w:color="auto"/>
            </w:tcBorders>
            <w:hideMark/>
          </w:tcPr>
          <w:p w:rsidR="001931A7" w:rsidRDefault="001931A7">
            <w:r>
              <w:t>1.6.Участие в профессиональных конкурсах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Копии сертификатов, грамот (или заверенная заявка на участие)  за каждое</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ДОУ – 0,5</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 – 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 -1,5</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29"/>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val="restart"/>
            <w:tcBorders>
              <w:top w:val="single" w:sz="4" w:space="0" w:color="auto"/>
              <w:left w:val="single" w:sz="4" w:space="0" w:color="auto"/>
              <w:bottom w:val="single" w:sz="4" w:space="0" w:color="auto"/>
              <w:right w:val="single" w:sz="4" w:space="0" w:color="auto"/>
            </w:tcBorders>
          </w:tcPr>
          <w:p w:rsidR="001931A7" w:rsidRDefault="001931A7">
            <w:r>
              <w:t>1.7. Наличие призовых мест:</w:t>
            </w:r>
          </w:p>
          <w:p w:rsidR="001931A7" w:rsidRDefault="001931A7">
            <w:r>
              <w:lastRenderedPageBreak/>
              <w:t>- в очных  профессиональных конкурсах</w:t>
            </w:r>
          </w:p>
          <w:p w:rsidR="001931A7" w:rsidRDefault="001931A7"/>
          <w:p w:rsidR="001931A7" w:rsidRDefault="001931A7"/>
          <w:p w:rsidR="001931A7" w:rsidRDefault="001931A7">
            <w:r>
              <w:t>-  призовых мест в заочных  профессиональных конкурсах</w:t>
            </w:r>
          </w:p>
        </w:tc>
        <w:tc>
          <w:tcPr>
            <w:tcW w:w="1276" w:type="dxa"/>
            <w:vMerge w:val="restart"/>
            <w:tcBorders>
              <w:top w:val="single" w:sz="4" w:space="0" w:color="auto"/>
              <w:left w:val="single" w:sz="4" w:space="0" w:color="auto"/>
              <w:bottom w:val="single" w:sz="4" w:space="0" w:color="auto"/>
              <w:right w:val="single" w:sz="4" w:space="0" w:color="auto"/>
            </w:tcBorders>
          </w:tcPr>
          <w:p w:rsidR="001931A7" w:rsidRDefault="001931A7">
            <w:pPr>
              <w:jc w:val="center"/>
            </w:pPr>
          </w:p>
          <w:p w:rsidR="001931A7" w:rsidRDefault="001931A7">
            <w:pPr>
              <w:jc w:val="center"/>
            </w:pPr>
          </w:p>
          <w:p w:rsidR="001931A7" w:rsidRDefault="001931A7">
            <w:pPr>
              <w:jc w:val="center"/>
            </w:pPr>
            <w:r>
              <w:lastRenderedPageBreak/>
              <w:t>Копии сертификатов, грамот (или заверенная заявка на участие)  за каждое</w:t>
            </w:r>
          </w:p>
          <w:p w:rsidR="001931A7" w:rsidRDefault="001931A7">
            <w:pPr>
              <w:jc w:val="center"/>
            </w:pP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lastRenderedPageBreak/>
              <w:t>ДОУ -2,0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-3,0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 -4,0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ДОУ -1,0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-2,0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 -3,0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gridSpan w:val="6"/>
            <w:tcBorders>
              <w:top w:val="single" w:sz="4" w:space="0" w:color="auto"/>
              <w:left w:val="single" w:sz="4" w:space="0" w:color="auto"/>
              <w:bottom w:val="single" w:sz="4" w:space="0" w:color="auto"/>
              <w:right w:val="single" w:sz="4" w:space="0" w:color="auto"/>
            </w:tcBorders>
          </w:tcPr>
          <w:p w:rsidR="001931A7" w:rsidRDefault="001931A7">
            <w:pPr>
              <w:rPr>
                <w:b/>
              </w:rPr>
            </w:pPr>
          </w:p>
          <w:p w:rsidR="001931A7" w:rsidRDefault="001931A7">
            <w:pPr>
              <w:rPr>
                <w:b/>
              </w:rPr>
            </w:pPr>
            <w:r>
              <w:rPr>
                <w:b/>
              </w:rPr>
              <w:t>Максимально возможное количество баллов по критерию 1</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 xml:space="preserve">65.0 </w:t>
            </w:r>
          </w:p>
        </w:tc>
      </w:tr>
      <w:tr w:rsidR="001931A7" w:rsidTr="001931A7">
        <w:trPr>
          <w:trHeight w:val="284"/>
        </w:trPr>
        <w:tc>
          <w:tcPr>
            <w:tcW w:w="85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31A7" w:rsidRDefault="001931A7">
            <w:r>
              <w:t>Реализация программ, направленных на работу с одаренными детьми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931A7" w:rsidRDefault="001931A7">
            <w:r>
              <w:t>2.1Участие в конкурсах, олимпиадах, конференциях и др. (кроме Интернет - конкурсов) (копии дипломов, сертификатов, грамот за каждое)</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ДОУ</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0,5</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45"/>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всероссийский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3,0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val="restart"/>
            <w:tcBorders>
              <w:top w:val="single" w:sz="4" w:space="0" w:color="auto"/>
              <w:left w:val="single" w:sz="4" w:space="0" w:color="auto"/>
              <w:bottom w:val="single" w:sz="4" w:space="0" w:color="auto"/>
              <w:right w:val="single" w:sz="4" w:space="0" w:color="auto"/>
            </w:tcBorders>
            <w:hideMark/>
          </w:tcPr>
          <w:p w:rsidR="001931A7" w:rsidRDefault="001931A7">
            <w:r>
              <w:t>2.2Наличие призовых мест на конкурсах, олимпиадах, конференциях и др.(копии дипломов, сертификатов, грамот за каждое), кроме Интернет  - конкурсов</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ДОУ</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0,5</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всероссийский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3,0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2.3.Наличие призовых мест в Интернет - конкурсах</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Копии дипломов (возраст с 4-х лет; не более 5)</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 (за каждое призовое место, но не более 5)</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rPr>
          <w:trHeight w:val="202"/>
        </w:trPr>
        <w:tc>
          <w:tcPr>
            <w:tcW w:w="8647" w:type="dxa"/>
            <w:gridSpan w:val="6"/>
            <w:tcBorders>
              <w:top w:val="single" w:sz="4" w:space="0" w:color="auto"/>
              <w:left w:val="single" w:sz="4" w:space="0" w:color="auto"/>
              <w:bottom w:val="single" w:sz="4" w:space="0" w:color="auto"/>
              <w:right w:val="single" w:sz="4" w:space="0" w:color="auto"/>
            </w:tcBorders>
            <w:hideMark/>
          </w:tcPr>
          <w:p w:rsidR="001931A7" w:rsidRDefault="001931A7">
            <w:r>
              <w:rPr>
                <w:b/>
              </w:rPr>
              <w:t>Максимально возможное количество баллов по критерию 2</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18,0</w:t>
            </w:r>
          </w:p>
        </w:tc>
      </w:tr>
      <w:tr w:rsidR="001931A7" w:rsidTr="001931A7">
        <w:trPr>
          <w:trHeight w:val="202"/>
        </w:trPr>
        <w:tc>
          <w:tcPr>
            <w:tcW w:w="85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 xml:space="preserve">Создание элементов образовательной </w:t>
            </w:r>
            <w:r>
              <w:lastRenderedPageBreak/>
              <w:t>инфраструктуры</w:t>
            </w:r>
          </w:p>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lastRenderedPageBreak/>
              <w:t xml:space="preserve">3.1.Оснащенность и пополнение  кабинетов, групп в соответствии с направлением </w:t>
            </w:r>
            <w:r>
              <w:lastRenderedPageBreak/>
              <w:t>образовательной деятельности МБДОУ</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lastRenderedPageBreak/>
              <w:t xml:space="preserve">Перечень материала за отчетный </w:t>
            </w:r>
            <w:r>
              <w:lastRenderedPageBreak/>
              <w:t>период</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lastRenderedPageBreak/>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3.2.Разработка методической продукции</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Наличие методической продукции за отчетный период</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 (за каждую разработку, максим. – 5,0)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3.3.Наличие призовых мест в конкурсах в соответствии с направлением образовательной деятельности МБДОУ</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Копии грамот, дипломов</w:t>
            </w:r>
          </w:p>
          <w:p w:rsidR="001931A7" w:rsidRDefault="001931A7">
            <w:r>
              <w:t>1-е место -</w:t>
            </w:r>
          </w:p>
          <w:p w:rsidR="001931A7" w:rsidRDefault="001931A7">
            <w:r>
              <w:t xml:space="preserve">2-е место – </w:t>
            </w:r>
          </w:p>
          <w:p w:rsidR="001931A7" w:rsidRDefault="001931A7">
            <w:r>
              <w:t>3-е место –</w:t>
            </w:r>
          </w:p>
        </w:tc>
        <w:tc>
          <w:tcPr>
            <w:tcW w:w="850" w:type="dxa"/>
            <w:tcBorders>
              <w:top w:val="single" w:sz="4" w:space="0" w:color="auto"/>
              <w:left w:val="single" w:sz="4" w:space="0" w:color="auto"/>
              <w:bottom w:val="single" w:sz="4" w:space="0" w:color="auto"/>
              <w:right w:val="single" w:sz="4" w:space="0" w:color="auto"/>
            </w:tcBorders>
          </w:tcPr>
          <w:p w:rsidR="001931A7" w:rsidRDefault="001931A7">
            <w:pPr>
              <w:jc w:val="center"/>
            </w:pPr>
          </w:p>
          <w:p w:rsidR="001931A7" w:rsidRDefault="001931A7">
            <w:pPr>
              <w:jc w:val="center"/>
            </w:pPr>
          </w:p>
          <w:p w:rsidR="001931A7" w:rsidRDefault="001931A7">
            <w:pPr>
              <w:jc w:val="center"/>
            </w:pPr>
            <w:r>
              <w:t>3,0</w:t>
            </w:r>
          </w:p>
          <w:p w:rsidR="001931A7" w:rsidRDefault="001931A7">
            <w:pPr>
              <w:jc w:val="center"/>
            </w:pPr>
            <w:r>
              <w:t>2,0</w:t>
            </w:r>
          </w:p>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3</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12,0</w:t>
            </w:r>
          </w:p>
        </w:tc>
      </w:tr>
      <w:tr w:rsidR="001931A7" w:rsidTr="001931A7">
        <w:tc>
          <w:tcPr>
            <w:tcW w:w="851"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Реализация социокультурных проектов</w:t>
            </w:r>
          </w:p>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Сотрудничество с учреждениями культуры, спорта,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Отчет о проведении мероприятий (конспект, фото, статья)</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0.5 за каждое мероприятие</w:t>
            </w:r>
          </w:p>
          <w:p w:rsidR="001931A7" w:rsidRDefault="001931A7">
            <w:pPr>
              <w:jc w:val="center"/>
            </w:pPr>
            <w:r>
              <w:t>(не более 3)</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4</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1,5</w:t>
            </w:r>
          </w:p>
        </w:tc>
      </w:tr>
      <w:tr w:rsidR="001931A7" w:rsidTr="001931A7">
        <w:tc>
          <w:tcPr>
            <w:tcW w:w="85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31A7" w:rsidRDefault="001931A7">
            <w:r>
              <w:t xml:space="preserve">Информационная открытость </w:t>
            </w:r>
            <w:proofErr w:type="spellStart"/>
            <w:r>
              <w:t>пед</w:t>
            </w:r>
            <w:proofErr w:type="spellEnd"/>
            <w:r>
              <w:t>.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5.1 Публикация в СМИ</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(копии публикаций, не более 5-и)</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val="restart"/>
            <w:tcBorders>
              <w:top w:val="single" w:sz="4" w:space="0" w:color="auto"/>
              <w:left w:val="single" w:sz="4" w:space="0" w:color="auto"/>
              <w:bottom w:val="single" w:sz="4" w:space="0" w:color="auto"/>
              <w:right w:val="single" w:sz="4" w:space="0" w:color="auto"/>
            </w:tcBorders>
            <w:hideMark/>
          </w:tcPr>
          <w:p w:rsidR="001931A7" w:rsidRDefault="001931A7">
            <w:r>
              <w:t>5.2Открытые мероприятия</w:t>
            </w:r>
          </w:p>
          <w:p w:rsidR="001931A7" w:rsidRDefault="001931A7">
            <w:r>
              <w:t>(мастер-класс, показ НОД, приложить конспект, отчет, фоторепортаж) (не более 3)</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ДОУ</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0,5</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1,5</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 xml:space="preserve">5.3.Систематическое обновление сайта </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 xml:space="preserve">Не менее 1 раз в квартал </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5.4 Систематизация результатов работы группы через формирование портфолио</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Наличие портфолио</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5</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6,0</w:t>
            </w:r>
          </w:p>
        </w:tc>
      </w:tr>
      <w:tr w:rsidR="001931A7" w:rsidTr="001931A7">
        <w:tc>
          <w:tcPr>
            <w:tcW w:w="851"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lastRenderedPageBreak/>
              <w:t>6</w:t>
            </w:r>
          </w:p>
        </w:tc>
        <w:tc>
          <w:tcPr>
            <w:tcW w:w="1701" w:type="dxa"/>
            <w:tcBorders>
              <w:top w:val="single" w:sz="4" w:space="0" w:color="auto"/>
              <w:left w:val="single" w:sz="4" w:space="0" w:color="auto"/>
              <w:bottom w:val="single" w:sz="4" w:space="0" w:color="auto"/>
              <w:right w:val="single" w:sz="4" w:space="0" w:color="auto"/>
            </w:tcBorders>
            <w:hideMark/>
          </w:tcPr>
          <w:p w:rsidR="001931A7" w:rsidRDefault="001931A7">
            <w:r>
              <w:t>Реализация мероприятий, обеспечивающих взаимодействие с родителями обучающихся</w:t>
            </w:r>
          </w:p>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Активное включение родителей в образовательный процесс, общественной жизни ДОУ (НООД,  проекты, фестивали и т.д.)</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Конспекты, фото отчеты (за каждое, не более 5-и)</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6</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5,0</w:t>
            </w:r>
          </w:p>
        </w:tc>
      </w:tr>
      <w:tr w:rsidR="001931A7" w:rsidTr="001931A7">
        <w:tc>
          <w:tcPr>
            <w:tcW w:w="85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7</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Исполнительская дисциплина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931A7" w:rsidRDefault="001931A7">
            <w:r>
              <w:t>Качественная своевременная подготовка всех видов информации и отчетов</w:t>
            </w:r>
          </w:p>
          <w:p w:rsidR="001931A7" w:rsidRDefault="001931A7">
            <w:r>
              <w:t xml:space="preserve">(социальный мониторинг, документация) </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Отсутствие жалоб</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5,0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Наличие обоснованных жалоб</w:t>
            </w:r>
          </w:p>
        </w:tc>
        <w:tc>
          <w:tcPr>
            <w:tcW w:w="850" w:type="dxa"/>
            <w:tcBorders>
              <w:top w:val="single" w:sz="4" w:space="0" w:color="auto"/>
              <w:left w:val="single" w:sz="4" w:space="0" w:color="auto"/>
              <w:bottom w:val="single" w:sz="4" w:space="0" w:color="auto"/>
              <w:right w:val="single" w:sz="4" w:space="0" w:color="auto"/>
            </w:tcBorders>
          </w:tcPr>
          <w:p w:rsidR="001931A7" w:rsidRDefault="001931A7">
            <w:pPr>
              <w:jc w:val="center"/>
            </w:pPr>
          </w:p>
          <w:p w:rsidR="001931A7" w:rsidRDefault="001931A7">
            <w:pPr>
              <w:jc w:val="center"/>
            </w:pPr>
          </w:p>
          <w:p w:rsidR="001931A7" w:rsidRDefault="001931A7">
            <w:pPr>
              <w:jc w:val="center"/>
            </w:pPr>
            <w:r>
              <w:t>-5,0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7</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5,0</w:t>
            </w:r>
          </w:p>
        </w:tc>
      </w:tr>
      <w:tr w:rsidR="001931A7" w:rsidTr="001931A7">
        <w:trPr>
          <w:trHeight w:val="193"/>
        </w:trPr>
        <w:tc>
          <w:tcPr>
            <w:tcW w:w="8647"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lang w:eastAsia="en-US"/>
              </w:rPr>
              <w:t>Максимально возможное количество баллов по всем критериям</w:t>
            </w:r>
            <w:r>
              <w:rPr>
                <w:b/>
                <w:bCs/>
                <w:lang w:eastAsia="en-US"/>
              </w:rPr>
              <w:t xml:space="preserve"> в должности «Музыкальный руководитель», </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112,5</w:t>
            </w:r>
          </w:p>
        </w:tc>
      </w:tr>
    </w:tbl>
    <w:p w:rsidR="001931A7" w:rsidRDefault="001931A7" w:rsidP="001931A7">
      <w:pPr>
        <w:jc w:val="center"/>
        <w:rPr>
          <w:sz w:val="28"/>
          <w:szCs w:val="28"/>
        </w:rPr>
      </w:pPr>
      <w:r>
        <w:rPr>
          <w:sz w:val="28"/>
          <w:szCs w:val="28"/>
        </w:rPr>
        <w:tab/>
      </w:r>
    </w:p>
    <w:p w:rsidR="001931A7" w:rsidRDefault="001931A7" w:rsidP="001931A7">
      <w:pPr>
        <w:jc w:val="center"/>
        <w:rPr>
          <w:b/>
          <w:sz w:val="28"/>
          <w:szCs w:val="28"/>
        </w:rPr>
      </w:pPr>
    </w:p>
    <w:p w:rsidR="001931A7" w:rsidRDefault="001931A7" w:rsidP="001931A7">
      <w:pPr>
        <w:jc w:val="center"/>
        <w:rPr>
          <w:b/>
          <w:sz w:val="28"/>
          <w:szCs w:val="28"/>
        </w:rPr>
      </w:pPr>
    </w:p>
    <w:p w:rsidR="001931A7" w:rsidRDefault="001931A7" w:rsidP="001931A7">
      <w:pPr>
        <w:jc w:val="center"/>
        <w:rPr>
          <w:b/>
          <w:sz w:val="28"/>
          <w:szCs w:val="28"/>
        </w:rPr>
      </w:pPr>
    </w:p>
    <w:p w:rsidR="001931A7" w:rsidRDefault="001931A7" w:rsidP="001931A7">
      <w:pPr>
        <w:jc w:val="center"/>
        <w:rPr>
          <w:b/>
          <w:sz w:val="28"/>
          <w:szCs w:val="28"/>
        </w:rPr>
      </w:pPr>
    </w:p>
    <w:p w:rsidR="001931A7" w:rsidRDefault="001931A7" w:rsidP="001931A7">
      <w:pPr>
        <w:jc w:val="center"/>
        <w:rPr>
          <w:b/>
          <w:sz w:val="28"/>
          <w:szCs w:val="28"/>
        </w:rPr>
      </w:pPr>
    </w:p>
    <w:p w:rsidR="001931A7" w:rsidRDefault="001931A7" w:rsidP="001931A7">
      <w:pPr>
        <w:jc w:val="center"/>
        <w:rPr>
          <w:b/>
          <w:sz w:val="28"/>
          <w:szCs w:val="28"/>
        </w:rPr>
      </w:pPr>
    </w:p>
    <w:p w:rsidR="001931A7" w:rsidRDefault="001931A7" w:rsidP="001931A7">
      <w:pPr>
        <w:jc w:val="center"/>
        <w:rPr>
          <w:b/>
          <w:sz w:val="28"/>
          <w:szCs w:val="28"/>
        </w:rPr>
      </w:pPr>
    </w:p>
    <w:p w:rsidR="001931A7" w:rsidRDefault="001931A7" w:rsidP="001931A7">
      <w:pPr>
        <w:jc w:val="center"/>
        <w:rPr>
          <w:b/>
          <w:sz w:val="28"/>
          <w:szCs w:val="28"/>
        </w:rPr>
      </w:pPr>
    </w:p>
    <w:p w:rsidR="001931A7" w:rsidRDefault="001931A7" w:rsidP="001931A7">
      <w:pPr>
        <w:jc w:val="center"/>
        <w:rPr>
          <w:b/>
          <w:sz w:val="28"/>
          <w:szCs w:val="28"/>
        </w:rPr>
      </w:pPr>
    </w:p>
    <w:p w:rsidR="001931A7" w:rsidRDefault="001931A7" w:rsidP="001931A7">
      <w:pPr>
        <w:jc w:val="center"/>
        <w:rPr>
          <w:b/>
          <w:sz w:val="28"/>
          <w:szCs w:val="28"/>
        </w:rPr>
      </w:pPr>
    </w:p>
    <w:p w:rsidR="001931A7" w:rsidRDefault="001931A7" w:rsidP="001931A7">
      <w:pPr>
        <w:jc w:val="center"/>
        <w:rPr>
          <w:b/>
          <w:sz w:val="28"/>
          <w:szCs w:val="28"/>
        </w:rPr>
      </w:pPr>
    </w:p>
    <w:p w:rsidR="001931A7" w:rsidRDefault="001931A7" w:rsidP="001931A7">
      <w:pPr>
        <w:jc w:val="center"/>
        <w:rPr>
          <w:b/>
          <w:sz w:val="28"/>
          <w:szCs w:val="28"/>
        </w:rPr>
      </w:pPr>
    </w:p>
    <w:p w:rsidR="001931A7" w:rsidRDefault="001931A7" w:rsidP="001931A7">
      <w:pPr>
        <w:jc w:val="center"/>
        <w:rPr>
          <w:b/>
          <w:sz w:val="28"/>
          <w:szCs w:val="28"/>
        </w:rPr>
      </w:pPr>
      <w:r>
        <w:rPr>
          <w:b/>
          <w:sz w:val="28"/>
          <w:szCs w:val="28"/>
        </w:rPr>
        <w:t>Оценочный лист</w:t>
      </w:r>
    </w:p>
    <w:p w:rsidR="001931A7" w:rsidRDefault="001931A7" w:rsidP="001931A7">
      <w:pPr>
        <w:jc w:val="center"/>
        <w:rPr>
          <w:sz w:val="28"/>
          <w:szCs w:val="28"/>
        </w:rPr>
      </w:pPr>
      <w:r>
        <w:rPr>
          <w:sz w:val="28"/>
          <w:szCs w:val="28"/>
        </w:rPr>
        <w:t>оценки выполнения утвержденных критериев и показателей</w:t>
      </w:r>
    </w:p>
    <w:p w:rsidR="001931A7" w:rsidRDefault="001931A7" w:rsidP="001931A7">
      <w:pPr>
        <w:jc w:val="center"/>
        <w:rPr>
          <w:b/>
          <w:sz w:val="28"/>
          <w:szCs w:val="28"/>
          <w:u w:val="single"/>
        </w:rPr>
      </w:pPr>
      <w:r>
        <w:rPr>
          <w:sz w:val="28"/>
          <w:szCs w:val="28"/>
        </w:rPr>
        <w:t xml:space="preserve"> результативности и эффективности работы педагога – психолога</w:t>
      </w:r>
    </w:p>
    <w:p w:rsidR="001931A7" w:rsidRDefault="001931A7" w:rsidP="001931A7">
      <w:pPr>
        <w:jc w:val="cente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701"/>
        <w:gridCol w:w="2835"/>
        <w:gridCol w:w="1276"/>
        <w:gridCol w:w="850"/>
        <w:gridCol w:w="1134"/>
        <w:gridCol w:w="1134"/>
      </w:tblGrid>
      <w:tr w:rsidR="001931A7" w:rsidTr="001931A7">
        <w:tc>
          <w:tcPr>
            <w:tcW w:w="851"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w:t>
            </w:r>
          </w:p>
        </w:tc>
        <w:tc>
          <w:tcPr>
            <w:tcW w:w="1701"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Направление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Критерии (показатели) деятельности</w:t>
            </w:r>
          </w:p>
        </w:tc>
        <w:tc>
          <w:tcPr>
            <w:tcW w:w="2126" w:type="dxa"/>
            <w:gridSpan w:val="2"/>
            <w:tcBorders>
              <w:top w:val="single" w:sz="4" w:space="0" w:color="auto"/>
              <w:left w:val="single" w:sz="4" w:space="0" w:color="auto"/>
              <w:bottom w:val="single" w:sz="4" w:space="0" w:color="auto"/>
              <w:right w:val="single" w:sz="4" w:space="0" w:color="auto"/>
            </w:tcBorders>
            <w:hideMark/>
          </w:tcPr>
          <w:p w:rsidR="001931A7" w:rsidRDefault="001931A7">
            <w:pPr>
              <w:jc w:val="center"/>
            </w:pPr>
            <w:r>
              <w:t>Весовой  коэффициент показателя</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Количество баллов - самооценка</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Утвержденное кол.-во баллов</w:t>
            </w:r>
          </w:p>
        </w:tc>
      </w:tr>
      <w:tr w:rsidR="001931A7" w:rsidTr="001931A7">
        <w:tc>
          <w:tcPr>
            <w:tcW w:w="85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Эффективность учебно-воспитательной системы МБДОУ</w:t>
            </w:r>
          </w:p>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 xml:space="preserve">1.1Участие педагога в разработке ООП ДО, рабочей программы на год, в </w:t>
            </w:r>
            <w:proofErr w:type="spellStart"/>
            <w:r>
              <w:t>т.ч</w:t>
            </w:r>
            <w:proofErr w:type="spellEnd"/>
            <w:r>
              <w:t>. доп. программ по различным направлениям (за исключением платных услуг)</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 балл за одну программу, макс-но 3,0 балла</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142"/>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val="restart"/>
            <w:tcBorders>
              <w:top w:val="single" w:sz="4" w:space="0" w:color="auto"/>
              <w:left w:val="single" w:sz="4" w:space="0" w:color="auto"/>
              <w:bottom w:val="single" w:sz="4" w:space="0" w:color="auto"/>
              <w:right w:val="single" w:sz="4" w:space="0" w:color="auto"/>
            </w:tcBorders>
          </w:tcPr>
          <w:p w:rsidR="001931A7" w:rsidRDefault="001931A7">
            <w:pPr>
              <w:jc w:val="both"/>
            </w:pPr>
            <w:r>
              <w:t>1.2.Творческая активность педагога:</w:t>
            </w:r>
          </w:p>
          <w:p w:rsidR="001931A7" w:rsidRDefault="001931A7">
            <w:pPr>
              <w:jc w:val="both"/>
            </w:pPr>
            <w:r>
              <w:t>-участие в Интернет (не более 3-х) - проектах;</w:t>
            </w:r>
          </w:p>
          <w:p w:rsidR="001931A7" w:rsidRDefault="001931A7">
            <w:r>
              <w:t>-наличие призовых мест в Интернет - проектах (не более 3-х)</w:t>
            </w:r>
          </w:p>
          <w:p w:rsidR="001931A7" w:rsidRDefault="001931A7"/>
          <w:p w:rsidR="001931A7" w:rsidRDefault="001931A7">
            <w:r>
              <w:t xml:space="preserve">- участие в научно-практических и научно-методических семинарах, конференциях, </w:t>
            </w:r>
            <w:proofErr w:type="spellStart"/>
            <w:r>
              <w:t>пед</w:t>
            </w:r>
            <w:proofErr w:type="spellEnd"/>
            <w:r>
              <w:t>. фестивалях  и др. (не более 3-х)</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 w:rsidR="001931A7" w:rsidRDefault="001931A7">
            <w:r>
              <w:t>всероссийский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tcPr>
          <w:p w:rsidR="001931A7" w:rsidRDefault="001931A7"/>
          <w:p w:rsidR="001931A7" w:rsidRDefault="001931A7">
            <w:r>
              <w:t>всероссийский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3,0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tcPr>
          <w:p w:rsidR="001931A7" w:rsidRDefault="001931A7"/>
          <w:p w:rsidR="001931A7" w:rsidRDefault="001931A7"/>
          <w:p w:rsidR="001931A7" w:rsidRDefault="001931A7">
            <w:r>
              <w:t>ДОУ</w:t>
            </w:r>
          </w:p>
        </w:tc>
        <w:tc>
          <w:tcPr>
            <w:tcW w:w="850" w:type="dxa"/>
            <w:tcBorders>
              <w:top w:val="single" w:sz="4" w:space="0" w:color="auto"/>
              <w:left w:val="single" w:sz="4" w:space="0" w:color="auto"/>
              <w:bottom w:val="single" w:sz="4" w:space="0" w:color="auto"/>
              <w:right w:val="single" w:sz="4" w:space="0" w:color="auto"/>
            </w:tcBorders>
          </w:tcPr>
          <w:p w:rsidR="001931A7" w:rsidRDefault="001931A7">
            <w:pPr>
              <w:jc w:val="center"/>
            </w:pPr>
          </w:p>
          <w:p w:rsidR="001931A7" w:rsidRDefault="001931A7">
            <w:pPr>
              <w:jc w:val="center"/>
            </w:pPr>
          </w:p>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 xml:space="preserve">муниципальный </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1,5</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64"/>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всероссийский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2,5</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 xml:space="preserve">1.3.Участие в создании вариативных форм дошкольного образования </w:t>
            </w:r>
            <w:proofErr w:type="spellStart"/>
            <w:r>
              <w:t>в.т.ч</w:t>
            </w:r>
            <w:proofErr w:type="spellEnd"/>
            <w:r>
              <w:t>.:</w:t>
            </w:r>
          </w:p>
        </w:tc>
        <w:tc>
          <w:tcPr>
            <w:tcW w:w="2126" w:type="dxa"/>
            <w:gridSpan w:val="2"/>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6"/>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 семейные группы;</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-консультативный пункт</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-комбинированные группы</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 кратковременного пребывания</w:t>
            </w:r>
          </w:p>
        </w:tc>
        <w:tc>
          <w:tcPr>
            <w:tcW w:w="1276"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1.4.Участие в творческих группах</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приказ зав. ДОУ</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val="restart"/>
            <w:tcBorders>
              <w:top w:val="single" w:sz="4" w:space="0" w:color="auto"/>
              <w:left w:val="single" w:sz="4" w:space="0" w:color="auto"/>
              <w:bottom w:val="single" w:sz="4" w:space="0" w:color="auto"/>
              <w:right w:val="single" w:sz="4" w:space="0" w:color="auto"/>
            </w:tcBorders>
            <w:hideMark/>
          </w:tcPr>
          <w:p w:rsidR="001931A7" w:rsidRDefault="001931A7">
            <w:r>
              <w:t>1.5. Обобщение и распространение передового педагогического опыта в ДОУ</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Сведения о наличии передового педагогического опыта, получившего экспертную оценку</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 -1,0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490"/>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 – 2,0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126"/>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val="restart"/>
            <w:tcBorders>
              <w:top w:val="single" w:sz="4" w:space="0" w:color="auto"/>
              <w:left w:val="single" w:sz="4" w:space="0" w:color="auto"/>
              <w:bottom w:val="single" w:sz="4" w:space="0" w:color="auto"/>
              <w:right w:val="single" w:sz="4" w:space="0" w:color="auto"/>
            </w:tcBorders>
            <w:hideMark/>
          </w:tcPr>
          <w:p w:rsidR="001931A7" w:rsidRDefault="001931A7">
            <w:r>
              <w:t>1.6.Участие в профессиональных конкурсах</w:t>
            </w:r>
          </w:p>
        </w:tc>
        <w:tc>
          <w:tcPr>
            <w:tcW w:w="1276"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Копии сертификатов, грамот (или заверенная заявка на участие)  за каждое</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ДОУ – 0,5</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 – 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 -1,5</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29"/>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val="restart"/>
            <w:tcBorders>
              <w:top w:val="single" w:sz="4" w:space="0" w:color="auto"/>
              <w:left w:val="single" w:sz="4" w:space="0" w:color="auto"/>
              <w:bottom w:val="single" w:sz="4" w:space="0" w:color="auto"/>
              <w:right w:val="single" w:sz="4" w:space="0" w:color="auto"/>
            </w:tcBorders>
          </w:tcPr>
          <w:p w:rsidR="001931A7" w:rsidRDefault="001931A7">
            <w:r>
              <w:t>1.7. Наличие призовых мест:</w:t>
            </w:r>
          </w:p>
          <w:p w:rsidR="001931A7" w:rsidRDefault="001931A7">
            <w:r>
              <w:lastRenderedPageBreak/>
              <w:t>- в очных  профессиональных конкурсах</w:t>
            </w:r>
          </w:p>
          <w:p w:rsidR="001931A7" w:rsidRDefault="001931A7"/>
          <w:p w:rsidR="001931A7" w:rsidRDefault="001931A7"/>
          <w:p w:rsidR="001931A7" w:rsidRDefault="001931A7">
            <w:r>
              <w:t>-  призовых мест в заочных  профессиональных конкурсах</w:t>
            </w:r>
          </w:p>
        </w:tc>
        <w:tc>
          <w:tcPr>
            <w:tcW w:w="1276" w:type="dxa"/>
            <w:vMerge w:val="restart"/>
            <w:tcBorders>
              <w:top w:val="single" w:sz="4" w:space="0" w:color="auto"/>
              <w:left w:val="single" w:sz="4" w:space="0" w:color="auto"/>
              <w:bottom w:val="single" w:sz="4" w:space="0" w:color="auto"/>
              <w:right w:val="single" w:sz="4" w:space="0" w:color="auto"/>
            </w:tcBorders>
          </w:tcPr>
          <w:p w:rsidR="001931A7" w:rsidRDefault="001931A7">
            <w:pPr>
              <w:jc w:val="center"/>
            </w:pPr>
          </w:p>
          <w:p w:rsidR="001931A7" w:rsidRDefault="001931A7">
            <w:pPr>
              <w:jc w:val="center"/>
            </w:pPr>
          </w:p>
          <w:p w:rsidR="001931A7" w:rsidRDefault="001931A7">
            <w:pPr>
              <w:jc w:val="center"/>
            </w:pPr>
            <w:r>
              <w:lastRenderedPageBreak/>
              <w:t>Копии сертификатов, грамот (или заверенная заявка на участие)  за каждое</w:t>
            </w:r>
          </w:p>
          <w:p w:rsidR="001931A7" w:rsidRDefault="001931A7">
            <w:pPr>
              <w:jc w:val="center"/>
            </w:pP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lastRenderedPageBreak/>
              <w:t>ДОУ -2,0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-3,0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 -4,0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ДОУ -1,0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-2,0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 -3,0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gridSpan w:val="6"/>
            <w:tcBorders>
              <w:top w:val="single" w:sz="4" w:space="0" w:color="auto"/>
              <w:left w:val="single" w:sz="4" w:space="0" w:color="auto"/>
              <w:bottom w:val="single" w:sz="4" w:space="0" w:color="auto"/>
              <w:right w:val="single" w:sz="4" w:space="0" w:color="auto"/>
            </w:tcBorders>
          </w:tcPr>
          <w:p w:rsidR="001931A7" w:rsidRDefault="001931A7">
            <w:pPr>
              <w:rPr>
                <w:b/>
              </w:rPr>
            </w:pPr>
          </w:p>
          <w:p w:rsidR="001931A7" w:rsidRDefault="001931A7">
            <w:pPr>
              <w:rPr>
                <w:b/>
              </w:rPr>
            </w:pPr>
            <w:r>
              <w:rPr>
                <w:b/>
              </w:rPr>
              <w:t>Максимально возможное количество баллов по критерию 1</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 xml:space="preserve">65,0 </w:t>
            </w:r>
          </w:p>
        </w:tc>
      </w:tr>
      <w:tr w:rsidR="001931A7" w:rsidTr="001931A7">
        <w:trPr>
          <w:trHeight w:val="284"/>
        </w:trPr>
        <w:tc>
          <w:tcPr>
            <w:tcW w:w="85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2</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31A7" w:rsidRDefault="001931A7">
            <w:r>
              <w:t>Реализация программ, направленных на работу с одаренными детьми</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931A7" w:rsidRDefault="001931A7">
            <w:r>
              <w:t>2.1Участие в конкурсах, олимпиадах, конференциях и др. (кроме Интернет - конкурсов) (копии дипломов, сертификатов, грамот за каждое)</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ДОУ</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0,5</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45"/>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всероссийский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3,0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val="restart"/>
            <w:tcBorders>
              <w:top w:val="single" w:sz="4" w:space="0" w:color="auto"/>
              <w:left w:val="single" w:sz="4" w:space="0" w:color="auto"/>
              <w:bottom w:val="single" w:sz="4" w:space="0" w:color="auto"/>
              <w:right w:val="single" w:sz="4" w:space="0" w:color="auto"/>
            </w:tcBorders>
            <w:hideMark/>
          </w:tcPr>
          <w:p w:rsidR="001931A7" w:rsidRDefault="001931A7">
            <w:r>
              <w:t>2.2Наличие призовых мест на конкурсах, олимпиадах, конференциях и др.(копии дипломов, сертификатов, грамот за каждое), кроме Интернет  - конкурсов</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ДОУ</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0,5</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2,0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всероссийский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3,0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2.3.Наличие призовых мест в Интернет - конкурсах</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Копии дипломов (старший дошкольный возраст; не более 5)</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 (за каждое призовое место, но не более 5)</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rPr>
          <w:trHeight w:val="202"/>
        </w:trPr>
        <w:tc>
          <w:tcPr>
            <w:tcW w:w="8647" w:type="dxa"/>
            <w:gridSpan w:val="6"/>
            <w:tcBorders>
              <w:top w:val="single" w:sz="4" w:space="0" w:color="auto"/>
              <w:left w:val="single" w:sz="4" w:space="0" w:color="auto"/>
              <w:bottom w:val="single" w:sz="4" w:space="0" w:color="auto"/>
              <w:right w:val="single" w:sz="4" w:space="0" w:color="auto"/>
            </w:tcBorders>
            <w:hideMark/>
          </w:tcPr>
          <w:p w:rsidR="001931A7" w:rsidRDefault="001931A7">
            <w:r>
              <w:rPr>
                <w:b/>
              </w:rPr>
              <w:t>Максимально возможное количество баллов по критерию 2</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18,0</w:t>
            </w:r>
          </w:p>
        </w:tc>
      </w:tr>
      <w:tr w:rsidR="001931A7" w:rsidTr="001931A7">
        <w:trPr>
          <w:trHeight w:val="202"/>
        </w:trPr>
        <w:tc>
          <w:tcPr>
            <w:tcW w:w="85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3</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 xml:space="preserve">Создание элементов образовательной </w:t>
            </w:r>
            <w:r>
              <w:lastRenderedPageBreak/>
              <w:t>инфраструктуры</w:t>
            </w:r>
          </w:p>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lastRenderedPageBreak/>
              <w:t xml:space="preserve">3.1.Оснащенность и пополнение  кабинетов, групп в соответствии с направлением </w:t>
            </w:r>
            <w:r>
              <w:lastRenderedPageBreak/>
              <w:t>образовательной деятельности МБДОУ</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lastRenderedPageBreak/>
              <w:t>Перечень материала (отчетный период)</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3.2.Разработка методической продукции</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Наличие методической продукции за отчетный период</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 (за каждую разработку, максим. – 5,0)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rPr>
          <w:trHeight w:val="202"/>
        </w:trPr>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3.3.Наличие призовых мест в конкурсах в соответствии с направлением образовательной деятельности МБДОУ</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Копии грамот, дипломов</w:t>
            </w:r>
          </w:p>
          <w:p w:rsidR="001931A7" w:rsidRDefault="001931A7">
            <w:r>
              <w:t>1-е место -</w:t>
            </w:r>
          </w:p>
          <w:p w:rsidR="001931A7" w:rsidRDefault="001931A7">
            <w:r>
              <w:t xml:space="preserve">2-е место – </w:t>
            </w:r>
          </w:p>
          <w:p w:rsidR="001931A7" w:rsidRDefault="001931A7">
            <w:r>
              <w:t>3-е место –</w:t>
            </w:r>
          </w:p>
        </w:tc>
        <w:tc>
          <w:tcPr>
            <w:tcW w:w="850" w:type="dxa"/>
            <w:tcBorders>
              <w:top w:val="single" w:sz="4" w:space="0" w:color="auto"/>
              <w:left w:val="single" w:sz="4" w:space="0" w:color="auto"/>
              <w:bottom w:val="single" w:sz="4" w:space="0" w:color="auto"/>
              <w:right w:val="single" w:sz="4" w:space="0" w:color="auto"/>
            </w:tcBorders>
          </w:tcPr>
          <w:p w:rsidR="001931A7" w:rsidRDefault="001931A7">
            <w:pPr>
              <w:jc w:val="center"/>
            </w:pPr>
          </w:p>
          <w:p w:rsidR="001931A7" w:rsidRDefault="001931A7">
            <w:pPr>
              <w:jc w:val="center"/>
            </w:pPr>
          </w:p>
          <w:p w:rsidR="001931A7" w:rsidRDefault="001931A7">
            <w:pPr>
              <w:jc w:val="center"/>
            </w:pPr>
            <w:r>
              <w:t>3,0</w:t>
            </w:r>
          </w:p>
          <w:p w:rsidR="001931A7" w:rsidRDefault="001931A7">
            <w:pPr>
              <w:jc w:val="center"/>
            </w:pPr>
            <w:r>
              <w:t>2,0</w:t>
            </w:r>
          </w:p>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3</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12,0</w:t>
            </w:r>
          </w:p>
        </w:tc>
      </w:tr>
      <w:tr w:rsidR="001931A7" w:rsidTr="001931A7">
        <w:tc>
          <w:tcPr>
            <w:tcW w:w="851"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Реализация социокультурных проектов</w:t>
            </w:r>
          </w:p>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Сотрудничество с учреждениями культуры, спорта, дополнительного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Отчет о проведении мероприятий (конспект, фото, статья)</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0.5 за каждое мероприятие</w:t>
            </w:r>
          </w:p>
          <w:p w:rsidR="001931A7" w:rsidRDefault="001931A7">
            <w:pPr>
              <w:jc w:val="center"/>
            </w:pPr>
            <w:r>
              <w:t>(не более 3)</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8647"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4</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1,5</w:t>
            </w:r>
          </w:p>
        </w:tc>
      </w:tr>
      <w:tr w:rsidR="001931A7" w:rsidTr="001931A7">
        <w:tc>
          <w:tcPr>
            <w:tcW w:w="85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5</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31A7" w:rsidRDefault="001931A7">
            <w:r>
              <w:t xml:space="preserve">Информационная открытость </w:t>
            </w:r>
            <w:proofErr w:type="spellStart"/>
            <w:r>
              <w:t>пед</w:t>
            </w:r>
            <w:proofErr w:type="spellEnd"/>
            <w:r>
              <w:t>.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5.1 Публикация в СМИ</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(копии публикаций, не более 5-и)</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val="restart"/>
            <w:tcBorders>
              <w:top w:val="single" w:sz="4" w:space="0" w:color="auto"/>
              <w:left w:val="single" w:sz="4" w:space="0" w:color="auto"/>
              <w:bottom w:val="single" w:sz="4" w:space="0" w:color="auto"/>
              <w:right w:val="single" w:sz="4" w:space="0" w:color="auto"/>
            </w:tcBorders>
            <w:hideMark/>
          </w:tcPr>
          <w:p w:rsidR="001931A7" w:rsidRDefault="001931A7">
            <w:r>
              <w:t>5.2Открытые мероприятия</w:t>
            </w:r>
          </w:p>
          <w:p w:rsidR="001931A7" w:rsidRDefault="001931A7">
            <w:r>
              <w:t>(мастер-класс, показ НОД, приложить конспект, отчет, фоторепортаж) (не более 3)</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ДОУ</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0,5</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муниципальный уровень</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r>
              <w:t>региональный</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1,5</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 xml:space="preserve">5.3.Систематическое обновление сайта </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 xml:space="preserve">Не менее 1 раз в квартал </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5.4 Систематизация результатов работы группы через формирование портфолио</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Наличие портфолио</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5</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6,0</w:t>
            </w:r>
          </w:p>
        </w:tc>
      </w:tr>
      <w:tr w:rsidR="001931A7" w:rsidTr="001931A7">
        <w:tc>
          <w:tcPr>
            <w:tcW w:w="851"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lastRenderedPageBreak/>
              <w:t>6</w:t>
            </w:r>
          </w:p>
        </w:tc>
        <w:tc>
          <w:tcPr>
            <w:tcW w:w="1701" w:type="dxa"/>
            <w:tcBorders>
              <w:top w:val="single" w:sz="4" w:space="0" w:color="auto"/>
              <w:left w:val="single" w:sz="4" w:space="0" w:color="auto"/>
              <w:bottom w:val="single" w:sz="4" w:space="0" w:color="auto"/>
              <w:right w:val="single" w:sz="4" w:space="0" w:color="auto"/>
            </w:tcBorders>
            <w:hideMark/>
          </w:tcPr>
          <w:p w:rsidR="001931A7" w:rsidRDefault="001931A7">
            <w:r>
              <w:t>Реализация мероприятий, обеспечивающих взаимодействие с родителями обучающихся</w:t>
            </w:r>
          </w:p>
        </w:tc>
        <w:tc>
          <w:tcPr>
            <w:tcW w:w="2835" w:type="dxa"/>
            <w:tcBorders>
              <w:top w:val="single" w:sz="4" w:space="0" w:color="auto"/>
              <w:left w:val="single" w:sz="4" w:space="0" w:color="auto"/>
              <w:bottom w:val="single" w:sz="4" w:space="0" w:color="auto"/>
              <w:right w:val="single" w:sz="4" w:space="0" w:color="auto"/>
            </w:tcBorders>
            <w:hideMark/>
          </w:tcPr>
          <w:p w:rsidR="001931A7" w:rsidRDefault="001931A7">
            <w:r>
              <w:t>Активное включение родителей в образовательный процесс, общественной жизни ДОУ (НООД,  проекты, фестивали и т.д.)</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Конспекты, фото отчеты (за каждое, не более 5-и)</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1,0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r>
      <w:tr w:rsidR="001931A7" w:rsidTr="001931A7">
        <w:tc>
          <w:tcPr>
            <w:tcW w:w="8647"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6</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5,0</w:t>
            </w:r>
          </w:p>
        </w:tc>
      </w:tr>
      <w:tr w:rsidR="001931A7" w:rsidTr="001931A7">
        <w:tc>
          <w:tcPr>
            <w:tcW w:w="85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7</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jc w:val="center"/>
            </w:pPr>
            <w:r>
              <w:t>Исполнительская дисциплина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1931A7" w:rsidRDefault="001931A7">
            <w:r>
              <w:t>Качественная своевременная подготовка всех видов информации и отчетов</w:t>
            </w:r>
          </w:p>
          <w:p w:rsidR="001931A7" w:rsidRDefault="001931A7">
            <w:r>
              <w:t xml:space="preserve">(социальный мониторинг, документация) </w:t>
            </w:r>
          </w:p>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Отсутствие жалоб</w:t>
            </w:r>
          </w:p>
        </w:tc>
        <w:tc>
          <w:tcPr>
            <w:tcW w:w="850"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5,0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8647"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2835"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tc>
        <w:tc>
          <w:tcPr>
            <w:tcW w:w="1276" w:type="dxa"/>
            <w:tcBorders>
              <w:top w:val="single" w:sz="4" w:space="0" w:color="auto"/>
              <w:left w:val="single" w:sz="4" w:space="0" w:color="auto"/>
              <w:bottom w:val="single" w:sz="4" w:space="0" w:color="auto"/>
              <w:right w:val="single" w:sz="4" w:space="0" w:color="auto"/>
            </w:tcBorders>
            <w:hideMark/>
          </w:tcPr>
          <w:p w:rsidR="001931A7" w:rsidRDefault="001931A7">
            <w:pPr>
              <w:jc w:val="center"/>
            </w:pPr>
            <w:r>
              <w:t>Наличие обоснованных жалоб</w:t>
            </w:r>
          </w:p>
        </w:tc>
        <w:tc>
          <w:tcPr>
            <w:tcW w:w="850" w:type="dxa"/>
            <w:tcBorders>
              <w:top w:val="single" w:sz="4" w:space="0" w:color="auto"/>
              <w:left w:val="single" w:sz="4" w:space="0" w:color="auto"/>
              <w:bottom w:val="single" w:sz="4" w:space="0" w:color="auto"/>
              <w:right w:val="single" w:sz="4" w:space="0" w:color="auto"/>
            </w:tcBorders>
          </w:tcPr>
          <w:p w:rsidR="001931A7" w:rsidRDefault="001931A7">
            <w:pPr>
              <w:jc w:val="center"/>
            </w:pPr>
          </w:p>
          <w:p w:rsidR="001931A7" w:rsidRDefault="001931A7">
            <w:pPr>
              <w:jc w:val="center"/>
            </w:pPr>
          </w:p>
          <w:p w:rsidR="001931A7" w:rsidRDefault="001931A7">
            <w:pPr>
              <w:jc w:val="center"/>
            </w:pPr>
            <w:r>
              <w:t>-5,0</w:t>
            </w: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pPr>
          </w:p>
        </w:tc>
        <w:tc>
          <w:tcPr>
            <w:tcW w:w="1134" w:type="dxa"/>
            <w:tcBorders>
              <w:top w:val="single" w:sz="4" w:space="0" w:color="auto"/>
              <w:left w:val="single" w:sz="4" w:space="0" w:color="auto"/>
              <w:bottom w:val="single" w:sz="4" w:space="0" w:color="auto"/>
              <w:right w:val="single" w:sz="4" w:space="0" w:color="auto"/>
            </w:tcBorders>
          </w:tcPr>
          <w:p w:rsidR="001931A7" w:rsidRDefault="001931A7">
            <w:pPr>
              <w:jc w:val="center"/>
              <w:rPr>
                <w:b/>
              </w:rPr>
            </w:pPr>
          </w:p>
        </w:tc>
      </w:tr>
      <w:tr w:rsidR="001931A7" w:rsidTr="001931A7">
        <w:tc>
          <w:tcPr>
            <w:tcW w:w="8647"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rPr>
              <w:t>Максимально возможное количество баллов по критерию 7</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5,0</w:t>
            </w:r>
          </w:p>
        </w:tc>
      </w:tr>
      <w:tr w:rsidR="001931A7" w:rsidTr="001931A7">
        <w:trPr>
          <w:trHeight w:val="193"/>
        </w:trPr>
        <w:tc>
          <w:tcPr>
            <w:tcW w:w="8647" w:type="dxa"/>
            <w:gridSpan w:val="6"/>
            <w:tcBorders>
              <w:top w:val="single" w:sz="4" w:space="0" w:color="auto"/>
              <w:left w:val="single" w:sz="4" w:space="0" w:color="auto"/>
              <w:bottom w:val="single" w:sz="4" w:space="0" w:color="auto"/>
              <w:right w:val="single" w:sz="4" w:space="0" w:color="auto"/>
            </w:tcBorders>
            <w:hideMark/>
          </w:tcPr>
          <w:p w:rsidR="001931A7" w:rsidRDefault="001931A7">
            <w:pPr>
              <w:jc w:val="center"/>
            </w:pPr>
            <w:r>
              <w:rPr>
                <w:b/>
                <w:lang w:eastAsia="en-US"/>
              </w:rPr>
              <w:t>Максимально возможное количество баллов по всем критериям</w:t>
            </w:r>
            <w:r>
              <w:rPr>
                <w:b/>
                <w:bCs/>
                <w:lang w:eastAsia="en-US"/>
              </w:rPr>
              <w:t xml:space="preserve"> в должности «Педагог психолог», </w:t>
            </w:r>
          </w:p>
        </w:tc>
        <w:tc>
          <w:tcPr>
            <w:tcW w:w="1134"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rPr>
            </w:pPr>
            <w:r>
              <w:rPr>
                <w:b/>
              </w:rPr>
              <w:t>112,5</w:t>
            </w:r>
          </w:p>
        </w:tc>
      </w:tr>
    </w:tbl>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rPr>
          <w:b/>
          <w:bCs/>
          <w:sz w:val="28"/>
          <w:szCs w:val="28"/>
        </w:rPr>
      </w:pPr>
    </w:p>
    <w:p w:rsidR="001931A7" w:rsidRDefault="001931A7" w:rsidP="001931A7">
      <w:pPr>
        <w:jc w:val="center"/>
        <w:rPr>
          <w:b/>
          <w:bCs/>
          <w:sz w:val="28"/>
          <w:szCs w:val="28"/>
        </w:rPr>
      </w:pPr>
      <w:r>
        <w:rPr>
          <w:b/>
          <w:bCs/>
          <w:sz w:val="28"/>
          <w:szCs w:val="28"/>
        </w:rPr>
        <w:t xml:space="preserve">                                            </w:t>
      </w:r>
    </w:p>
    <w:p w:rsidR="001931A7" w:rsidRDefault="001931A7" w:rsidP="001931A7">
      <w:pPr>
        <w:jc w:val="center"/>
        <w:rPr>
          <w:b/>
          <w:bCs/>
          <w:sz w:val="28"/>
          <w:szCs w:val="28"/>
        </w:rPr>
      </w:pPr>
      <w:r>
        <w:rPr>
          <w:b/>
          <w:bCs/>
          <w:sz w:val="28"/>
          <w:szCs w:val="28"/>
        </w:rPr>
        <w:t xml:space="preserve"> Оценочный лист</w:t>
      </w:r>
    </w:p>
    <w:p w:rsidR="001931A7" w:rsidRDefault="001931A7" w:rsidP="001931A7">
      <w:pPr>
        <w:jc w:val="center"/>
        <w:rPr>
          <w:sz w:val="28"/>
          <w:szCs w:val="28"/>
        </w:rPr>
      </w:pPr>
      <w:r>
        <w:rPr>
          <w:sz w:val="28"/>
          <w:szCs w:val="28"/>
        </w:rPr>
        <w:t>оценки выполнения утвержденных критериев и показателей</w:t>
      </w:r>
    </w:p>
    <w:p w:rsidR="001931A7" w:rsidRDefault="001931A7" w:rsidP="001931A7">
      <w:pPr>
        <w:jc w:val="center"/>
        <w:rPr>
          <w:sz w:val="28"/>
          <w:szCs w:val="28"/>
        </w:rPr>
      </w:pPr>
      <w:r>
        <w:rPr>
          <w:sz w:val="28"/>
          <w:szCs w:val="28"/>
        </w:rPr>
        <w:t xml:space="preserve"> результативности и эффективности работы.</w:t>
      </w:r>
    </w:p>
    <w:p w:rsidR="001931A7" w:rsidRDefault="001931A7" w:rsidP="001931A7">
      <w:pPr>
        <w:jc w:val="center"/>
        <w:rPr>
          <w:sz w:val="28"/>
          <w:szCs w:val="28"/>
        </w:rPr>
      </w:pPr>
      <w:r>
        <w:rPr>
          <w:sz w:val="28"/>
          <w:szCs w:val="28"/>
        </w:rPr>
        <w:t>специалиста (инспектора) по кадрам</w:t>
      </w:r>
    </w:p>
    <w:p w:rsidR="001931A7" w:rsidRDefault="001931A7" w:rsidP="001931A7">
      <w:pPr>
        <w:jc w:val="center"/>
        <w:rPr>
          <w:b/>
          <w:sz w:val="28"/>
          <w:szCs w:val="28"/>
          <w:u w:val="single"/>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5"/>
        <w:gridCol w:w="2268"/>
      </w:tblGrid>
      <w:tr w:rsidR="001931A7" w:rsidTr="001931A7">
        <w:tc>
          <w:tcPr>
            <w:tcW w:w="3119"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Cs/>
                <w:lang w:eastAsia="en-US"/>
              </w:rPr>
            </w:pPr>
            <w:r>
              <w:rPr>
                <w:bCs/>
                <w:lang w:eastAsia="en-US"/>
              </w:rPr>
              <w:t>Наименование критерия</w:t>
            </w:r>
          </w:p>
        </w:tc>
        <w:tc>
          <w:tcPr>
            <w:tcW w:w="4395"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Cs/>
                <w:lang w:eastAsia="en-US"/>
              </w:rPr>
            </w:pPr>
            <w:r>
              <w:rPr>
                <w:bCs/>
                <w:lang w:eastAsia="en-US"/>
              </w:rPr>
              <w:t>Показатели</w:t>
            </w:r>
          </w:p>
        </w:tc>
        <w:tc>
          <w:tcPr>
            <w:tcW w:w="2268"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Cs/>
                <w:lang w:eastAsia="en-US"/>
              </w:rPr>
            </w:pPr>
            <w:r>
              <w:rPr>
                <w:bCs/>
                <w:lang w:eastAsia="en-US"/>
              </w:rPr>
              <w:t>Утверждено</w:t>
            </w:r>
          </w:p>
        </w:tc>
      </w:tr>
      <w:tr w:rsidR="001931A7" w:rsidTr="001931A7">
        <w:tc>
          <w:tcPr>
            <w:tcW w:w="3119" w:type="dxa"/>
            <w:vMerge w:val="restart"/>
            <w:tcBorders>
              <w:top w:val="single" w:sz="4" w:space="0" w:color="auto"/>
              <w:left w:val="single" w:sz="4" w:space="0" w:color="auto"/>
              <w:bottom w:val="single" w:sz="4" w:space="0" w:color="auto"/>
              <w:right w:val="single" w:sz="4" w:space="0" w:color="auto"/>
            </w:tcBorders>
            <w:hideMark/>
          </w:tcPr>
          <w:p w:rsidR="001931A7" w:rsidRDefault="001931A7">
            <w:pPr>
              <w:rPr>
                <w:bCs/>
                <w:lang w:eastAsia="en-US"/>
              </w:rPr>
            </w:pPr>
            <w:r>
              <w:rPr>
                <w:bCs/>
                <w:lang w:eastAsia="en-US"/>
              </w:rPr>
              <w:t>Высокая эффективность работы по обеспечению обслуживания деятельности руководителя учреждения или его подразделения</w:t>
            </w:r>
          </w:p>
        </w:tc>
        <w:tc>
          <w:tcPr>
            <w:tcW w:w="4395" w:type="dxa"/>
            <w:tcBorders>
              <w:top w:val="single" w:sz="4" w:space="0" w:color="auto"/>
              <w:left w:val="single" w:sz="4" w:space="0" w:color="auto"/>
              <w:bottom w:val="single" w:sz="4" w:space="0" w:color="auto"/>
              <w:right w:val="single" w:sz="4" w:space="0" w:color="auto"/>
            </w:tcBorders>
            <w:hideMark/>
          </w:tcPr>
          <w:p w:rsidR="001931A7" w:rsidRDefault="001931A7">
            <w:pPr>
              <w:rPr>
                <w:b/>
                <w:bCs/>
                <w:lang w:eastAsia="en-US"/>
              </w:rPr>
            </w:pPr>
            <w:r>
              <w:rPr>
                <w:b/>
                <w:bCs/>
                <w:lang w:eastAsia="en-US"/>
              </w:rPr>
              <w:t xml:space="preserve">1. </w:t>
            </w:r>
            <w:r>
              <w:rPr>
                <w:lang w:eastAsia="en-US"/>
              </w:rPr>
              <w:t>Использование в работе специально разработанных программ</w:t>
            </w:r>
          </w:p>
        </w:tc>
        <w:tc>
          <w:tcPr>
            <w:tcW w:w="2268" w:type="dxa"/>
            <w:tcBorders>
              <w:top w:val="single" w:sz="4" w:space="0" w:color="auto"/>
              <w:left w:val="single" w:sz="4" w:space="0" w:color="auto"/>
              <w:bottom w:val="single" w:sz="4" w:space="0" w:color="auto"/>
              <w:right w:val="single" w:sz="4" w:space="0" w:color="auto"/>
            </w:tcBorders>
          </w:tcPr>
          <w:p w:rsidR="001931A7" w:rsidRDefault="001931A7">
            <w:pPr>
              <w:jc w:val="center"/>
              <w:rPr>
                <w:lang w:eastAsia="en-US"/>
              </w:rPr>
            </w:pPr>
          </w:p>
          <w:p w:rsidR="001931A7" w:rsidRDefault="001931A7">
            <w:pPr>
              <w:jc w:val="center"/>
              <w:rPr>
                <w:lang w:eastAsia="en-US"/>
              </w:rPr>
            </w:pPr>
          </w:p>
          <w:p w:rsidR="001931A7" w:rsidRDefault="001931A7">
            <w:pPr>
              <w:jc w:val="center"/>
              <w:rPr>
                <w:lang w:eastAsia="en-US"/>
              </w:rPr>
            </w:pPr>
            <w:r>
              <w:rPr>
                <w:lang w:eastAsia="en-US"/>
              </w:rPr>
              <w:t>2,0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1931A7" w:rsidRDefault="001931A7">
            <w:pPr>
              <w:rPr>
                <w:b/>
                <w:bCs/>
                <w:lang w:eastAsia="en-US"/>
              </w:rPr>
            </w:pPr>
            <w:r>
              <w:rPr>
                <w:b/>
                <w:bCs/>
                <w:lang w:eastAsia="en-US"/>
              </w:rPr>
              <w:t>2.</w:t>
            </w:r>
            <w:r>
              <w:rPr>
                <w:lang w:eastAsia="en-US"/>
              </w:rPr>
              <w:t>Активное участие в благоустройстве территории</w:t>
            </w:r>
          </w:p>
        </w:tc>
        <w:tc>
          <w:tcPr>
            <w:tcW w:w="2268" w:type="dxa"/>
            <w:tcBorders>
              <w:top w:val="single" w:sz="4" w:space="0" w:color="auto"/>
              <w:left w:val="single" w:sz="4" w:space="0" w:color="auto"/>
              <w:bottom w:val="single" w:sz="4" w:space="0" w:color="auto"/>
              <w:right w:val="single" w:sz="4" w:space="0" w:color="auto"/>
            </w:tcBorders>
          </w:tcPr>
          <w:p w:rsidR="001931A7" w:rsidRDefault="001931A7">
            <w:pPr>
              <w:jc w:val="center"/>
              <w:rPr>
                <w:lang w:eastAsia="en-US"/>
              </w:rPr>
            </w:pPr>
          </w:p>
          <w:p w:rsidR="001931A7" w:rsidRDefault="001931A7">
            <w:pPr>
              <w:jc w:val="center"/>
              <w:rPr>
                <w:lang w:eastAsia="en-US"/>
              </w:rPr>
            </w:pPr>
            <w:r>
              <w:rPr>
                <w:lang w:eastAsia="en-US"/>
              </w:rPr>
              <w:t>1,5</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1931A7" w:rsidRDefault="001931A7">
            <w:pPr>
              <w:rPr>
                <w:lang w:eastAsia="en-US"/>
              </w:rPr>
            </w:pPr>
            <w:r>
              <w:rPr>
                <w:b/>
                <w:bCs/>
                <w:lang w:eastAsia="en-US"/>
              </w:rPr>
              <w:t xml:space="preserve">3. </w:t>
            </w:r>
            <w:r>
              <w:rPr>
                <w:lang w:eastAsia="en-US"/>
              </w:rPr>
              <w:t>Активное участие в общезначимых мероприятиях:</w:t>
            </w:r>
          </w:p>
          <w:p w:rsidR="001931A7" w:rsidRDefault="001931A7">
            <w:pPr>
              <w:rPr>
                <w:lang w:eastAsia="en-US"/>
              </w:rPr>
            </w:pPr>
            <w:r>
              <w:rPr>
                <w:lang w:eastAsia="en-US"/>
              </w:rPr>
              <w:t>- сад;</w:t>
            </w:r>
          </w:p>
          <w:p w:rsidR="001931A7" w:rsidRDefault="001931A7">
            <w:pPr>
              <w:rPr>
                <w:lang w:eastAsia="en-US"/>
              </w:rPr>
            </w:pPr>
            <w:r>
              <w:rPr>
                <w:lang w:eastAsia="en-US"/>
              </w:rPr>
              <w:t>- город;</w:t>
            </w:r>
          </w:p>
        </w:tc>
        <w:tc>
          <w:tcPr>
            <w:tcW w:w="2268" w:type="dxa"/>
            <w:tcBorders>
              <w:top w:val="single" w:sz="4" w:space="0" w:color="auto"/>
              <w:left w:val="single" w:sz="4" w:space="0" w:color="auto"/>
              <w:bottom w:val="single" w:sz="4" w:space="0" w:color="auto"/>
              <w:right w:val="single" w:sz="4" w:space="0" w:color="auto"/>
            </w:tcBorders>
          </w:tcPr>
          <w:p w:rsidR="001931A7" w:rsidRDefault="001931A7">
            <w:pPr>
              <w:jc w:val="center"/>
              <w:rPr>
                <w:lang w:eastAsia="en-US"/>
              </w:rPr>
            </w:pPr>
          </w:p>
          <w:p w:rsidR="001931A7" w:rsidRDefault="001931A7">
            <w:pPr>
              <w:jc w:val="center"/>
              <w:rPr>
                <w:lang w:eastAsia="en-US"/>
              </w:rPr>
            </w:pPr>
          </w:p>
          <w:p w:rsidR="001931A7" w:rsidRDefault="001931A7">
            <w:pPr>
              <w:jc w:val="center"/>
              <w:rPr>
                <w:lang w:eastAsia="en-US"/>
              </w:rPr>
            </w:pPr>
            <w:r>
              <w:rPr>
                <w:lang w:eastAsia="en-US"/>
              </w:rPr>
              <w:t>1,0</w:t>
            </w:r>
          </w:p>
          <w:p w:rsidR="001931A7" w:rsidRDefault="001931A7">
            <w:pPr>
              <w:jc w:val="center"/>
              <w:rPr>
                <w:lang w:eastAsia="en-US"/>
              </w:rPr>
            </w:pPr>
            <w:r>
              <w:rPr>
                <w:lang w:eastAsia="en-US"/>
              </w:rPr>
              <w:t>2,0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1931A7" w:rsidRDefault="001931A7">
            <w:pPr>
              <w:rPr>
                <w:b/>
                <w:bCs/>
                <w:lang w:eastAsia="en-US"/>
              </w:rPr>
            </w:pPr>
            <w:r>
              <w:rPr>
                <w:b/>
                <w:bCs/>
                <w:lang w:eastAsia="en-US"/>
              </w:rPr>
              <w:t xml:space="preserve">4. </w:t>
            </w:r>
            <w:r>
              <w:rPr>
                <w:lang w:eastAsia="en-US"/>
              </w:rPr>
              <w:t>Отсутствие больничных листов</w:t>
            </w:r>
          </w:p>
        </w:tc>
        <w:tc>
          <w:tcPr>
            <w:tcW w:w="2268" w:type="dxa"/>
            <w:tcBorders>
              <w:top w:val="single" w:sz="4" w:space="0" w:color="auto"/>
              <w:left w:val="single" w:sz="4" w:space="0" w:color="auto"/>
              <w:bottom w:val="single" w:sz="4" w:space="0" w:color="auto"/>
              <w:right w:val="single" w:sz="4" w:space="0" w:color="auto"/>
            </w:tcBorders>
          </w:tcPr>
          <w:p w:rsidR="001931A7" w:rsidRDefault="001931A7">
            <w:pPr>
              <w:jc w:val="center"/>
              <w:rPr>
                <w:lang w:eastAsia="en-US"/>
              </w:rPr>
            </w:pPr>
          </w:p>
          <w:p w:rsidR="001931A7" w:rsidRDefault="001931A7">
            <w:pPr>
              <w:jc w:val="center"/>
              <w:rPr>
                <w:lang w:eastAsia="en-US"/>
              </w:rPr>
            </w:pPr>
            <w:r>
              <w:rPr>
                <w:lang w:eastAsia="en-US"/>
              </w:rPr>
              <w:t>1,5</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1931A7" w:rsidRDefault="001931A7">
            <w:pPr>
              <w:rPr>
                <w:lang w:eastAsia="en-US"/>
              </w:rPr>
            </w:pPr>
            <w:r>
              <w:rPr>
                <w:b/>
                <w:bCs/>
                <w:lang w:eastAsia="en-US"/>
              </w:rPr>
              <w:t xml:space="preserve">5. </w:t>
            </w:r>
            <w:r>
              <w:rPr>
                <w:lang w:eastAsia="en-US"/>
              </w:rPr>
              <w:t>Участие в ремонтных работах МБДОУ</w:t>
            </w:r>
          </w:p>
        </w:tc>
        <w:tc>
          <w:tcPr>
            <w:tcW w:w="2268" w:type="dxa"/>
            <w:tcBorders>
              <w:top w:val="single" w:sz="4" w:space="0" w:color="auto"/>
              <w:left w:val="single" w:sz="4" w:space="0" w:color="auto"/>
              <w:bottom w:val="single" w:sz="4" w:space="0" w:color="auto"/>
              <w:right w:val="single" w:sz="4" w:space="0" w:color="auto"/>
            </w:tcBorders>
          </w:tcPr>
          <w:p w:rsidR="001931A7" w:rsidRDefault="001931A7">
            <w:pPr>
              <w:jc w:val="center"/>
              <w:rPr>
                <w:lang w:eastAsia="en-US"/>
              </w:rPr>
            </w:pPr>
          </w:p>
          <w:p w:rsidR="001931A7" w:rsidRDefault="001931A7">
            <w:pPr>
              <w:jc w:val="center"/>
              <w:rPr>
                <w:lang w:eastAsia="en-US"/>
              </w:rPr>
            </w:pPr>
            <w:r>
              <w:rPr>
                <w:lang w:eastAsia="en-US"/>
              </w:rPr>
              <w:t>2,0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1931A7" w:rsidRDefault="001931A7">
            <w:pPr>
              <w:rPr>
                <w:lang w:eastAsia="en-US"/>
              </w:rPr>
            </w:pPr>
            <w:r>
              <w:rPr>
                <w:b/>
                <w:bCs/>
                <w:lang w:eastAsia="en-US"/>
              </w:rPr>
              <w:t>6.</w:t>
            </w:r>
            <w:r>
              <w:rPr>
                <w:lang w:eastAsia="en-US"/>
              </w:rPr>
              <w:t xml:space="preserve"> Наличие замечаний на не своевременное выполнение заданий руководителя в установленные сроки</w:t>
            </w:r>
          </w:p>
        </w:tc>
        <w:tc>
          <w:tcPr>
            <w:tcW w:w="2268" w:type="dxa"/>
            <w:tcBorders>
              <w:top w:val="single" w:sz="4" w:space="0" w:color="auto"/>
              <w:left w:val="single" w:sz="4" w:space="0" w:color="auto"/>
              <w:bottom w:val="single" w:sz="4" w:space="0" w:color="auto"/>
              <w:right w:val="single" w:sz="4" w:space="0" w:color="auto"/>
            </w:tcBorders>
          </w:tcPr>
          <w:p w:rsidR="001931A7" w:rsidRDefault="001931A7">
            <w:pPr>
              <w:jc w:val="center"/>
              <w:rPr>
                <w:lang w:eastAsia="en-US"/>
              </w:rPr>
            </w:pPr>
          </w:p>
          <w:p w:rsidR="001931A7" w:rsidRDefault="001931A7">
            <w:pPr>
              <w:jc w:val="center"/>
              <w:rPr>
                <w:lang w:eastAsia="en-US"/>
              </w:rPr>
            </w:pPr>
          </w:p>
          <w:p w:rsidR="001931A7" w:rsidRDefault="001931A7">
            <w:pPr>
              <w:jc w:val="center"/>
              <w:rPr>
                <w:lang w:eastAsia="en-US"/>
              </w:rPr>
            </w:pPr>
          </w:p>
          <w:p w:rsidR="001931A7" w:rsidRDefault="001931A7">
            <w:pPr>
              <w:jc w:val="center"/>
              <w:rPr>
                <w:lang w:eastAsia="en-US"/>
              </w:rPr>
            </w:pPr>
            <w:r>
              <w:rPr>
                <w:lang w:eastAsia="en-US"/>
              </w:rPr>
              <w:t>-1,0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1931A7" w:rsidRDefault="001931A7">
            <w:pPr>
              <w:rPr>
                <w:lang w:eastAsia="en-US"/>
              </w:rPr>
            </w:pPr>
            <w:r>
              <w:rPr>
                <w:b/>
                <w:bCs/>
                <w:lang w:eastAsia="en-US"/>
              </w:rPr>
              <w:t>7.</w:t>
            </w:r>
            <w:r>
              <w:rPr>
                <w:lang w:eastAsia="en-US"/>
              </w:rPr>
              <w:t xml:space="preserve"> Наличие  жалоб от сотрудников на работу специалиста по кадрам</w:t>
            </w:r>
          </w:p>
        </w:tc>
        <w:tc>
          <w:tcPr>
            <w:tcW w:w="2268" w:type="dxa"/>
            <w:tcBorders>
              <w:top w:val="single" w:sz="4" w:space="0" w:color="auto"/>
              <w:left w:val="single" w:sz="4" w:space="0" w:color="auto"/>
              <w:bottom w:val="single" w:sz="4" w:space="0" w:color="auto"/>
              <w:right w:val="single" w:sz="4" w:space="0" w:color="auto"/>
            </w:tcBorders>
          </w:tcPr>
          <w:p w:rsidR="001931A7" w:rsidRDefault="001931A7">
            <w:pPr>
              <w:jc w:val="center"/>
              <w:rPr>
                <w:lang w:eastAsia="en-US"/>
              </w:rPr>
            </w:pPr>
          </w:p>
          <w:p w:rsidR="001931A7" w:rsidRDefault="001931A7">
            <w:pPr>
              <w:jc w:val="center"/>
              <w:rPr>
                <w:lang w:eastAsia="en-US"/>
              </w:rPr>
            </w:pPr>
          </w:p>
          <w:p w:rsidR="001931A7" w:rsidRDefault="001931A7">
            <w:pPr>
              <w:jc w:val="center"/>
              <w:rPr>
                <w:lang w:eastAsia="en-US"/>
              </w:rPr>
            </w:pPr>
            <w:r>
              <w:rPr>
                <w:lang w:eastAsia="en-US"/>
              </w:rPr>
              <w:t>-1,0</w:t>
            </w:r>
          </w:p>
        </w:tc>
      </w:tr>
      <w:tr w:rsidR="001931A7" w:rsidTr="001931A7">
        <w:trPr>
          <w:trHeight w:val="11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1931A7" w:rsidRDefault="001931A7">
            <w:pPr>
              <w:rPr>
                <w:lang w:eastAsia="en-US"/>
              </w:rPr>
            </w:pPr>
            <w:r>
              <w:rPr>
                <w:b/>
                <w:bCs/>
                <w:lang w:eastAsia="en-US"/>
              </w:rPr>
              <w:t>8.</w:t>
            </w:r>
            <w:r>
              <w:rPr>
                <w:lang w:eastAsia="en-US"/>
              </w:rPr>
              <w:t xml:space="preserve"> Наличие  замечаний на ведение делопроизводства в соответствии с утвержденной номенклатурой дел от проверяющих органов</w:t>
            </w:r>
          </w:p>
        </w:tc>
        <w:tc>
          <w:tcPr>
            <w:tcW w:w="2268" w:type="dxa"/>
            <w:tcBorders>
              <w:top w:val="single" w:sz="4" w:space="0" w:color="auto"/>
              <w:left w:val="single" w:sz="4" w:space="0" w:color="auto"/>
              <w:bottom w:val="single" w:sz="4" w:space="0" w:color="auto"/>
              <w:right w:val="single" w:sz="4" w:space="0" w:color="auto"/>
            </w:tcBorders>
          </w:tcPr>
          <w:p w:rsidR="001931A7" w:rsidRDefault="001931A7">
            <w:pPr>
              <w:jc w:val="center"/>
              <w:rPr>
                <w:lang w:eastAsia="en-US"/>
              </w:rPr>
            </w:pPr>
          </w:p>
          <w:p w:rsidR="001931A7" w:rsidRDefault="001931A7">
            <w:pPr>
              <w:jc w:val="center"/>
              <w:rPr>
                <w:lang w:eastAsia="en-US"/>
              </w:rPr>
            </w:pPr>
          </w:p>
          <w:p w:rsidR="001931A7" w:rsidRDefault="001931A7">
            <w:pPr>
              <w:jc w:val="center"/>
              <w:rPr>
                <w:lang w:eastAsia="en-US"/>
              </w:rPr>
            </w:pPr>
          </w:p>
          <w:p w:rsidR="001931A7" w:rsidRDefault="001931A7">
            <w:pPr>
              <w:jc w:val="center"/>
              <w:rPr>
                <w:lang w:eastAsia="en-US"/>
              </w:rPr>
            </w:pPr>
          </w:p>
          <w:p w:rsidR="001931A7" w:rsidRDefault="001931A7">
            <w:pPr>
              <w:jc w:val="center"/>
              <w:rPr>
                <w:lang w:eastAsia="en-US"/>
              </w:rPr>
            </w:pPr>
            <w:r>
              <w:rPr>
                <w:lang w:eastAsia="en-US"/>
              </w:rPr>
              <w:t>-1,0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1931A7" w:rsidRDefault="001931A7">
            <w:pPr>
              <w:rPr>
                <w:lang w:eastAsia="en-US"/>
              </w:rPr>
            </w:pPr>
            <w:r>
              <w:rPr>
                <w:b/>
                <w:bCs/>
                <w:lang w:eastAsia="en-US"/>
              </w:rPr>
              <w:t xml:space="preserve">9. </w:t>
            </w:r>
            <w:r>
              <w:rPr>
                <w:lang w:eastAsia="en-US"/>
              </w:rPr>
              <w:t>Наличие  замечаний на ведение трудовых книжек и личных дел сотрудников</w:t>
            </w:r>
          </w:p>
        </w:tc>
        <w:tc>
          <w:tcPr>
            <w:tcW w:w="2268" w:type="dxa"/>
            <w:tcBorders>
              <w:top w:val="single" w:sz="4" w:space="0" w:color="auto"/>
              <w:left w:val="single" w:sz="4" w:space="0" w:color="auto"/>
              <w:bottom w:val="single" w:sz="4" w:space="0" w:color="auto"/>
              <w:right w:val="single" w:sz="4" w:space="0" w:color="auto"/>
            </w:tcBorders>
          </w:tcPr>
          <w:p w:rsidR="001931A7" w:rsidRDefault="001931A7">
            <w:pPr>
              <w:jc w:val="center"/>
              <w:rPr>
                <w:lang w:eastAsia="en-US"/>
              </w:rPr>
            </w:pPr>
          </w:p>
          <w:p w:rsidR="001931A7" w:rsidRDefault="001931A7">
            <w:pPr>
              <w:jc w:val="center"/>
              <w:rPr>
                <w:lang w:eastAsia="en-US"/>
              </w:rPr>
            </w:pPr>
          </w:p>
          <w:p w:rsidR="001931A7" w:rsidRDefault="001931A7">
            <w:pPr>
              <w:jc w:val="center"/>
              <w:rPr>
                <w:lang w:eastAsia="en-US"/>
              </w:rPr>
            </w:pPr>
            <w:r>
              <w:rPr>
                <w:lang w:eastAsia="en-US"/>
              </w:rPr>
              <w:t>-1,0</w:t>
            </w:r>
          </w:p>
        </w:tc>
      </w:tr>
      <w:tr w:rsidR="001931A7" w:rsidTr="001931A7">
        <w:tc>
          <w:tcPr>
            <w:tcW w:w="7514" w:type="dxa"/>
            <w:gridSpan w:val="2"/>
            <w:tcBorders>
              <w:top w:val="single" w:sz="4" w:space="0" w:color="auto"/>
              <w:left w:val="single" w:sz="4" w:space="0" w:color="auto"/>
              <w:bottom w:val="single" w:sz="4" w:space="0" w:color="auto"/>
              <w:right w:val="single" w:sz="4" w:space="0" w:color="auto"/>
            </w:tcBorders>
            <w:hideMark/>
          </w:tcPr>
          <w:p w:rsidR="001931A7" w:rsidRDefault="001931A7">
            <w:pPr>
              <w:rPr>
                <w:b/>
                <w:bCs/>
                <w:lang w:eastAsia="en-US"/>
              </w:rPr>
            </w:pPr>
            <w:r>
              <w:rPr>
                <w:b/>
                <w:bCs/>
                <w:lang w:eastAsia="en-US"/>
              </w:rPr>
              <w:t>Максимальное количество баллов по критерию в должности «Специалист (инспектор) по кадрам»</w:t>
            </w:r>
          </w:p>
        </w:tc>
        <w:tc>
          <w:tcPr>
            <w:tcW w:w="2268" w:type="dxa"/>
            <w:tcBorders>
              <w:top w:val="single" w:sz="4" w:space="0" w:color="auto"/>
              <w:left w:val="single" w:sz="4" w:space="0" w:color="auto"/>
              <w:bottom w:val="single" w:sz="4" w:space="0" w:color="auto"/>
              <w:right w:val="single" w:sz="4" w:space="0" w:color="auto"/>
            </w:tcBorders>
          </w:tcPr>
          <w:p w:rsidR="001931A7" w:rsidRDefault="001931A7">
            <w:pPr>
              <w:jc w:val="center"/>
              <w:rPr>
                <w:b/>
                <w:bCs/>
                <w:lang w:eastAsia="en-US"/>
              </w:rPr>
            </w:pPr>
          </w:p>
          <w:p w:rsidR="001931A7" w:rsidRDefault="001931A7">
            <w:pPr>
              <w:jc w:val="center"/>
              <w:rPr>
                <w:b/>
                <w:bCs/>
                <w:lang w:eastAsia="en-US"/>
              </w:rPr>
            </w:pPr>
            <w:r>
              <w:rPr>
                <w:b/>
                <w:bCs/>
                <w:lang w:eastAsia="en-US"/>
              </w:rPr>
              <w:t>10,0</w:t>
            </w:r>
          </w:p>
        </w:tc>
      </w:tr>
    </w:tbl>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rPr>
          <w:b/>
          <w:bCs/>
          <w:sz w:val="28"/>
          <w:szCs w:val="28"/>
        </w:rPr>
      </w:pPr>
    </w:p>
    <w:p w:rsidR="001931A7" w:rsidRDefault="001931A7" w:rsidP="001931A7">
      <w:pPr>
        <w:rPr>
          <w:b/>
          <w:bCs/>
          <w:sz w:val="28"/>
          <w:szCs w:val="28"/>
        </w:rPr>
      </w:pPr>
      <w:r>
        <w:rPr>
          <w:b/>
          <w:bCs/>
          <w:sz w:val="28"/>
          <w:szCs w:val="28"/>
        </w:rPr>
        <w:t xml:space="preserve">                                                          Оценочный лист</w:t>
      </w:r>
    </w:p>
    <w:p w:rsidR="001931A7" w:rsidRDefault="001931A7" w:rsidP="001931A7">
      <w:pPr>
        <w:jc w:val="center"/>
        <w:rPr>
          <w:sz w:val="28"/>
          <w:szCs w:val="28"/>
        </w:rPr>
      </w:pPr>
      <w:r>
        <w:rPr>
          <w:sz w:val="28"/>
          <w:szCs w:val="28"/>
        </w:rPr>
        <w:t>оценки выполнения утвержденных критериев и показателей</w:t>
      </w:r>
    </w:p>
    <w:p w:rsidR="001931A7" w:rsidRDefault="001931A7" w:rsidP="001931A7">
      <w:pPr>
        <w:jc w:val="center"/>
        <w:rPr>
          <w:sz w:val="28"/>
          <w:szCs w:val="28"/>
        </w:rPr>
      </w:pPr>
      <w:r>
        <w:rPr>
          <w:sz w:val="28"/>
          <w:szCs w:val="28"/>
        </w:rPr>
        <w:t xml:space="preserve"> результативности и эффективности работы.</w:t>
      </w:r>
    </w:p>
    <w:p w:rsidR="001931A7" w:rsidRDefault="001931A7" w:rsidP="001931A7">
      <w:pPr>
        <w:jc w:val="center"/>
        <w:rPr>
          <w:sz w:val="28"/>
          <w:szCs w:val="28"/>
        </w:rPr>
      </w:pPr>
      <w:r>
        <w:rPr>
          <w:bCs/>
          <w:sz w:val="28"/>
          <w:szCs w:val="28"/>
        </w:rPr>
        <w:t>помощника воспитателя</w:t>
      </w:r>
    </w:p>
    <w:p w:rsidR="001931A7" w:rsidRDefault="001931A7" w:rsidP="001931A7">
      <w:pPr>
        <w:rPr>
          <w:sz w:val="28"/>
          <w:szCs w:val="28"/>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4394"/>
        <w:gridCol w:w="2268"/>
      </w:tblGrid>
      <w:tr w:rsidR="001931A7" w:rsidTr="001931A7">
        <w:tc>
          <w:tcPr>
            <w:tcW w:w="3119"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Cs/>
                <w:lang w:eastAsia="en-US"/>
              </w:rPr>
            </w:pPr>
            <w:r>
              <w:rPr>
                <w:bCs/>
                <w:lang w:eastAsia="en-US"/>
              </w:rPr>
              <w:t>Наименование критерия</w:t>
            </w:r>
          </w:p>
        </w:tc>
        <w:tc>
          <w:tcPr>
            <w:tcW w:w="4394"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Cs/>
                <w:lang w:eastAsia="en-US"/>
              </w:rPr>
            </w:pPr>
            <w:r>
              <w:rPr>
                <w:bCs/>
                <w:lang w:eastAsia="en-US"/>
              </w:rPr>
              <w:t>Показатели</w:t>
            </w:r>
          </w:p>
        </w:tc>
        <w:tc>
          <w:tcPr>
            <w:tcW w:w="2268"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Cs/>
                <w:lang w:eastAsia="en-US"/>
              </w:rPr>
            </w:pPr>
            <w:r>
              <w:rPr>
                <w:bCs/>
                <w:lang w:eastAsia="en-US"/>
              </w:rPr>
              <w:t>Утверждено</w:t>
            </w:r>
          </w:p>
        </w:tc>
      </w:tr>
      <w:tr w:rsidR="001931A7" w:rsidTr="001931A7">
        <w:tc>
          <w:tcPr>
            <w:tcW w:w="3119" w:type="dxa"/>
            <w:vMerge w:val="restart"/>
            <w:tcBorders>
              <w:top w:val="single" w:sz="4" w:space="0" w:color="auto"/>
              <w:left w:val="single" w:sz="4" w:space="0" w:color="auto"/>
              <w:bottom w:val="single" w:sz="4" w:space="0" w:color="auto"/>
              <w:right w:val="single" w:sz="4" w:space="0" w:color="auto"/>
            </w:tcBorders>
          </w:tcPr>
          <w:p w:rsidR="001931A7" w:rsidRDefault="001931A7">
            <w:pPr>
              <w:jc w:val="both"/>
              <w:rPr>
                <w:bCs/>
                <w:lang w:eastAsia="en-US"/>
              </w:rPr>
            </w:pPr>
            <w:r>
              <w:rPr>
                <w:bCs/>
                <w:lang w:eastAsia="en-US"/>
              </w:rPr>
              <w:t>Результативность профессиональной деятельности</w:t>
            </w:r>
          </w:p>
          <w:p w:rsidR="001931A7" w:rsidRDefault="001931A7">
            <w:pPr>
              <w:jc w:val="both"/>
              <w:rPr>
                <w:lang w:eastAsia="en-US"/>
              </w:rPr>
            </w:pPr>
          </w:p>
          <w:p w:rsidR="001931A7" w:rsidRDefault="001931A7">
            <w:pPr>
              <w:jc w:val="center"/>
              <w:rPr>
                <w:b/>
                <w:bCs/>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1931A7" w:rsidRDefault="001931A7">
            <w:pPr>
              <w:jc w:val="both"/>
              <w:rPr>
                <w:lang w:eastAsia="en-US"/>
              </w:rPr>
            </w:pPr>
            <w:r>
              <w:rPr>
                <w:b/>
                <w:bCs/>
                <w:lang w:eastAsia="en-US"/>
              </w:rPr>
              <w:t>1.</w:t>
            </w:r>
            <w:r>
              <w:rPr>
                <w:lang w:eastAsia="en-US"/>
              </w:rPr>
              <w:t xml:space="preserve"> Активное участие в благоустройстве территории </w:t>
            </w:r>
          </w:p>
        </w:tc>
        <w:tc>
          <w:tcPr>
            <w:tcW w:w="2268" w:type="dxa"/>
            <w:tcBorders>
              <w:top w:val="single" w:sz="4" w:space="0" w:color="auto"/>
              <w:left w:val="single" w:sz="4" w:space="0" w:color="auto"/>
              <w:bottom w:val="single" w:sz="4" w:space="0" w:color="auto"/>
              <w:right w:val="single" w:sz="4" w:space="0" w:color="auto"/>
            </w:tcBorders>
          </w:tcPr>
          <w:p w:rsidR="001931A7" w:rsidRDefault="001931A7">
            <w:pPr>
              <w:jc w:val="center"/>
              <w:rPr>
                <w:lang w:eastAsia="en-US"/>
              </w:rPr>
            </w:pPr>
          </w:p>
          <w:p w:rsidR="001931A7" w:rsidRDefault="001931A7">
            <w:pPr>
              <w:jc w:val="center"/>
              <w:rPr>
                <w:lang w:eastAsia="en-US"/>
              </w:rPr>
            </w:pPr>
            <w:r>
              <w:rPr>
                <w:lang w:eastAsia="en-US"/>
              </w:rPr>
              <w:t>1,5</w:t>
            </w:r>
          </w:p>
        </w:tc>
      </w:tr>
      <w:tr w:rsidR="001931A7" w:rsidTr="001931A7">
        <w:tc>
          <w:tcPr>
            <w:tcW w:w="751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1931A7" w:rsidRDefault="001931A7">
            <w:pPr>
              <w:jc w:val="both"/>
              <w:rPr>
                <w:b/>
                <w:bCs/>
                <w:lang w:eastAsia="en-US"/>
              </w:rPr>
            </w:pPr>
            <w:r>
              <w:rPr>
                <w:b/>
                <w:bCs/>
                <w:lang w:eastAsia="en-US"/>
              </w:rPr>
              <w:t xml:space="preserve">2. </w:t>
            </w:r>
            <w:r>
              <w:rPr>
                <w:lang w:eastAsia="en-US"/>
              </w:rPr>
              <w:t>Эстетическое оформление групп</w:t>
            </w:r>
          </w:p>
        </w:tc>
        <w:tc>
          <w:tcPr>
            <w:tcW w:w="2268"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lang w:eastAsia="en-US"/>
              </w:rPr>
            </w:pPr>
            <w:r>
              <w:rPr>
                <w:lang w:eastAsia="en-US"/>
              </w:rPr>
              <w:t>1,0</w:t>
            </w:r>
          </w:p>
        </w:tc>
      </w:tr>
      <w:tr w:rsidR="001931A7" w:rsidTr="001931A7">
        <w:trPr>
          <w:trHeight w:val="865"/>
        </w:trPr>
        <w:tc>
          <w:tcPr>
            <w:tcW w:w="751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1931A7" w:rsidRDefault="001931A7">
            <w:pPr>
              <w:jc w:val="both"/>
              <w:rPr>
                <w:lang w:eastAsia="en-US"/>
              </w:rPr>
            </w:pPr>
            <w:r>
              <w:rPr>
                <w:b/>
                <w:bCs/>
                <w:lang w:eastAsia="en-US"/>
              </w:rPr>
              <w:t>3.</w:t>
            </w:r>
            <w:r>
              <w:rPr>
                <w:lang w:eastAsia="en-US"/>
              </w:rPr>
              <w:t>Отсутствие случаев травм воспитанников во время занятий, прогулок, оздоровительных мероприятий.</w:t>
            </w:r>
          </w:p>
        </w:tc>
        <w:tc>
          <w:tcPr>
            <w:tcW w:w="2268" w:type="dxa"/>
            <w:tcBorders>
              <w:top w:val="single" w:sz="4" w:space="0" w:color="auto"/>
              <w:left w:val="single" w:sz="4" w:space="0" w:color="auto"/>
              <w:bottom w:val="single" w:sz="4" w:space="0" w:color="auto"/>
              <w:right w:val="single" w:sz="4" w:space="0" w:color="auto"/>
            </w:tcBorders>
          </w:tcPr>
          <w:p w:rsidR="001931A7" w:rsidRDefault="001931A7">
            <w:pPr>
              <w:jc w:val="center"/>
              <w:rPr>
                <w:lang w:eastAsia="en-US"/>
              </w:rPr>
            </w:pPr>
          </w:p>
          <w:p w:rsidR="001931A7" w:rsidRDefault="001931A7">
            <w:pPr>
              <w:jc w:val="center"/>
              <w:rPr>
                <w:lang w:eastAsia="en-US"/>
              </w:rPr>
            </w:pPr>
          </w:p>
          <w:p w:rsidR="001931A7" w:rsidRDefault="001931A7">
            <w:pPr>
              <w:jc w:val="center"/>
              <w:rPr>
                <w:lang w:eastAsia="en-US"/>
              </w:rPr>
            </w:pPr>
            <w:r>
              <w:rPr>
                <w:lang w:eastAsia="en-US"/>
              </w:rPr>
              <w:t>1,5</w:t>
            </w:r>
          </w:p>
        </w:tc>
      </w:tr>
      <w:tr w:rsidR="001931A7" w:rsidTr="001931A7">
        <w:trPr>
          <w:trHeight w:val="865"/>
        </w:trPr>
        <w:tc>
          <w:tcPr>
            <w:tcW w:w="751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1931A7" w:rsidRDefault="001931A7">
            <w:pPr>
              <w:jc w:val="both"/>
              <w:rPr>
                <w:lang w:eastAsia="en-US"/>
              </w:rPr>
            </w:pPr>
            <w:r>
              <w:rPr>
                <w:b/>
                <w:bCs/>
                <w:lang w:eastAsia="en-US"/>
              </w:rPr>
              <w:t>4.</w:t>
            </w:r>
            <w:r>
              <w:rPr>
                <w:lang w:eastAsia="en-US"/>
              </w:rPr>
              <w:t xml:space="preserve"> Активное участие в общезначимых мероприятиях:</w:t>
            </w:r>
          </w:p>
          <w:p w:rsidR="001931A7" w:rsidRDefault="001931A7">
            <w:pPr>
              <w:jc w:val="both"/>
              <w:rPr>
                <w:lang w:eastAsia="en-US"/>
              </w:rPr>
            </w:pPr>
            <w:r>
              <w:rPr>
                <w:lang w:eastAsia="en-US"/>
              </w:rPr>
              <w:t>- сад;</w:t>
            </w:r>
          </w:p>
          <w:p w:rsidR="001931A7" w:rsidRDefault="001931A7">
            <w:pPr>
              <w:jc w:val="both"/>
              <w:rPr>
                <w:lang w:eastAsia="en-US"/>
              </w:rPr>
            </w:pPr>
            <w:r>
              <w:rPr>
                <w:lang w:eastAsia="en-US"/>
              </w:rPr>
              <w:t>- город;</w:t>
            </w:r>
          </w:p>
        </w:tc>
        <w:tc>
          <w:tcPr>
            <w:tcW w:w="2268" w:type="dxa"/>
            <w:tcBorders>
              <w:top w:val="single" w:sz="4" w:space="0" w:color="auto"/>
              <w:left w:val="single" w:sz="4" w:space="0" w:color="auto"/>
              <w:bottom w:val="single" w:sz="4" w:space="0" w:color="auto"/>
              <w:right w:val="single" w:sz="4" w:space="0" w:color="auto"/>
            </w:tcBorders>
          </w:tcPr>
          <w:p w:rsidR="001931A7" w:rsidRDefault="001931A7">
            <w:pPr>
              <w:jc w:val="center"/>
              <w:rPr>
                <w:lang w:eastAsia="en-US"/>
              </w:rPr>
            </w:pPr>
          </w:p>
          <w:p w:rsidR="001931A7" w:rsidRDefault="001931A7">
            <w:pPr>
              <w:jc w:val="center"/>
              <w:rPr>
                <w:lang w:eastAsia="en-US"/>
              </w:rPr>
            </w:pPr>
          </w:p>
          <w:p w:rsidR="001931A7" w:rsidRDefault="001931A7">
            <w:pPr>
              <w:jc w:val="center"/>
              <w:rPr>
                <w:lang w:eastAsia="en-US"/>
              </w:rPr>
            </w:pPr>
            <w:r>
              <w:rPr>
                <w:lang w:eastAsia="en-US"/>
              </w:rPr>
              <w:t>1,0</w:t>
            </w:r>
          </w:p>
          <w:p w:rsidR="001931A7" w:rsidRDefault="001931A7">
            <w:pPr>
              <w:jc w:val="center"/>
              <w:rPr>
                <w:lang w:eastAsia="en-US"/>
              </w:rPr>
            </w:pPr>
            <w:r>
              <w:rPr>
                <w:lang w:eastAsia="en-US"/>
              </w:rPr>
              <w:t>2,0</w:t>
            </w:r>
          </w:p>
        </w:tc>
      </w:tr>
      <w:tr w:rsidR="001931A7" w:rsidTr="001931A7">
        <w:trPr>
          <w:trHeight w:val="234"/>
        </w:trPr>
        <w:tc>
          <w:tcPr>
            <w:tcW w:w="751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1931A7" w:rsidRDefault="001931A7">
            <w:pPr>
              <w:jc w:val="both"/>
              <w:rPr>
                <w:lang w:eastAsia="en-US"/>
              </w:rPr>
            </w:pPr>
            <w:r>
              <w:rPr>
                <w:b/>
                <w:bCs/>
                <w:lang w:eastAsia="en-US"/>
              </w:rPr>
              <w:t xml:space="preserve">5. </w:t>
            </w:r>
            <w:r>
              <w:rPr>
                <w:lang w:eastAsia="en-US"/>
              </w:rPr>
              <w:t>Отсутствие больничных листов</w:t>
            </w:r>
          </w:p>
        </w:tc>
        <w:tc>
          <w:tcPr>
            <w:tcW w:w="2268"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lang w:eastAsia="en-US"/>
              </w:rPr>
            </w:pPr>
            <w:r>
              <w:rPr>
                <w:lang w:eastAsia="en-US"/>
              </w:rPr>
              <w:t>1,5</w:t>
            </w:r>
          </w:p>
        </w:tc>
      </w:tr>
      <w:tr w:rsidR="001931A7" w:rsidTr="001931A7">
        <w:trPr>
          <w:trHeight w:val="234"/>
        </w:trPr>
        <w:tc>
          <w:tcPr>
            <w:tcW w:w="751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1931A7" w:rsidRDefault="001931A7">
            <w:pPr>
              <w:jc w:val="both"/>
              <w:rPr>
                <w:lang w:eastAsia="en-US"/>
              </w:rPr>
            </w:pPr>
            <w:r>
              <w:rPr>
                <w:b/>
                <w:bCs/>
                <w:lang w:eastAsia="en-US"/>
              </w:rPr>
              <w:t xml:space="preserve">6. </w:t>
            </w:r>
            <w:r>
              <w:rPr>
                <w:lang w:eastAsia="en-US"/>
              </w:rPr>
              <w:t>Участие в ремонтных работах:</w:t>
            </w:r>
          </w:p>
          <w:p w:rsidR="001931A7" w:rsidRDefault="001931A7">
            <w:pPr>
              <w:jc w:val="both"/>
              <w:rPr>
                <w:lang w:eastAsia="en-US"/>
              </w:rPr>
            </w:pPr>
            <w:r>
              <w:rPr>
                <w:lang w:eastAsia="en-US"/>
              </w:rPr>
              <w:lastRenderedPageBreak/>
              <w:t>- группы;</w:t>
            </w:r>
          </w:p>
          <w:p w:rsidR="001931A7" w:rsidRDefault="001931A7">
            <w:pPr>
              <w:jc w:val="both"/>
              <w:rPr>
                <w:lang w:eastAsia="en-US"/>
              </w:rPr>
            </w:pPr>
            <w:r>
              <w:rPr>
                <w:lang w:eastAsia="en-US"/>
              </w:rPr>
              <w:t>- МБДОУ;</w:t>
            </w:r>
          </w:p>
        </w:tc>
        <w:tc>
          <w:tcPr>
            <w:tcW w:w="2268" w:type="dxa"/>
            <w:tcBorders>
              <w:top w:val="single" w:sz="4" w:space="0" w:color="auto"/>
              <w:left w:val="single" w:sz="4" w:space="0" w:color="auto"/>
              <w:bottom w:val="single" w:sz="4" w:space="0" w:color="auto"/>
              <w:right w:val="single" w:sz="4" w:space="0" w:color="auto"/>
            </w:tcBorders>
          </w:tcPr>
          <w:p w:rsidR="001931A7" w:rsidRDefault="001931A7">
            <w:pPr>
              <w:jc w:val="center"/>
              <w:rPr>
                <w:lang w:eastAsia="en-US"/>
              </w:rPr>
            </w:pPr>
          </w:p>
          <w:p w:rsidR="001931A7" w:rsidRDefault="001931A7">
            <w:pPr>
              <w:jc w:val="center"/>
              <w:rPr>
                <w:lang w:eastAsia="en-US"/>
              </w:rPr>
            </w:pPr>
            <w:r>
              <w:rPr>
                <w:lang w:eastAsia="en-US"/>
              </w:rPr>
              <w:lastRenderedPageBreak/>
              <w:t>1,0</w:t>
            </w:r>
          </w:p>
          <w:p w:rsidR="001931A7" w:rsidRDefault="001931A7">
            <w:pPr>
              <w:jc w:val="center"/>
              <w:rPr>
                <w:lang w:eastAsia="en-US"/>
              </w:rPr>
            </w:pPr>
            <w:r>
              <w:rPr>
                <w:lang w:eastAsia="en-US"/>
              </w:rPr>
              <w:t>2,0</w:t>
            </w:r>
          </w:p>
        </w:tc>
      </w:tr>
      <w:tr w:rsidR="001931A7" w:rsidTr="001931A7">
        <w:trPr>
          <w:trHeight w:val="234"/>
        </w:trPr>
        <w:tc>
          <w:tcPr>
            <w:tcW w:w="751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1931A7" w:rsidRDefault="001931A7">
            <w:pPr>
              <w:jc w:val="both"/>
              <w:rPr>
                <w:lang w:eastAsia="en-US"/>
              </w:rPr>
            </w:pPr>
            <w:r>
              <w:rPr>
                <w:b/>
                <w:bCs/>
                <w:lang w:eastAsia="en-US"/>
              </w:rPr>
              <w:t xml:space="preserve">7. </w:t>
            </w:r>
            <w:r>
              <w:rPr>
                <w:lang w:eastAsia="en-US"/>
              </w:rPr>
              <w:t>Наличие замечаний на санитарное состояние помещений</w:t>
            </w:r>
          </w:p>
        </w:tc>
        <w:tc>
          <w:tcPr>
            <w:tcW w:w="2268"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lang w:eastAsia="en-US"/>
              </w:rPr>
            </w:pPr>
            <w:r>
              <w:rPr>
                <w:lang w:eastAsia="en-US"/>
              </w:rPr>
              <w:t>-1</w:t>
            </w:r>
          </w:p>
        </w:tc>
      </w:tr>
      <w:tr w:rsidR="001931A7" w:rsidTr="001931A7">
        <w:trPr>
          <w:trHeight w:val="234"/>
        </w:trPr>
        <w:tc>
          <w:tcPr>
            <w:tcW w:w="751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1931A7" w:rsidRDefault="001931A7">
            <w:pPr>
              <w:jc w:val="both"/>
              <w:rPr>
                <w:lang w:eastAsia="en-US"/>
              </w:rPr>
            </w:pPr>
            <w:r>
              <w:rPr>
                <w:b/>
                <w:bCs/>
                <w:lang w:eastAsia="en-US"/>
              </w:rPr>
              <w:t xml:space="preserve">8. </w:t>
            </w:r>
            <w:r>
              <w:rPr>
                <w:lang w:eastAsia="en-US"/>
              </w:rPr>
              <w:t>Наличие замечаний на несоблюдение установленных условий питания, норм выдачи питания</w:t>
            </w:r>
          </w:p>
        </w:tc>
        <w:tc>
          <w:tcPr>
            <w:tcW w:w="2268"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lang w:eastAsia="en-US"/>
              </w:rPr>
            </w:pPr>
            <w:r>
              <w:rPr>
                <w:lang w:eastAsia="en-US"/>
              </w:rPr>
              <w:t>-1</w:t>
            </w:r>
          </w:p>
        </w:tc>
      </w:tr>
      <w:tr w:rsidR="001931A7" w:rsidTr="001931A7">
        <w:trPr>
          <w:trHeight w:val="234"/>
        </w:trPr>
        <w:tc>
          <w:tcPr>
            <w:tcW w:w="751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1931A7" w:rsidRDefault="001931A7">
            <w:pPr>
              <w:jc w:val="both"/>
              <w:rPr>
                <w:lang w:eastAsia="en-US"/>
              </w:rPr>
            </w:pPr>
            <w:r>
              <w:rPr>
                <w:b/>
                <w:bCs/>
                <w:lang w:eastAsia="en-US"/>
              </w:rPr>
              <w:t xml:space="preserve">9. </w:t>
            </w:r>
            <w:r>
              <w:rPr>
                <w:lang w:eastAsia="en-US"/>
              </w:rPr>
              <w:t>Наличие обоснованных жалоб на обслуживание детей</w:t>
            </w:r>
          </w:p>
        </w:tc>
        <w:tc>
          <w:tcPr>
            <w:tcW w:w="2268"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lang w:eastAsia="en-US"/>
              </w:rPr>
            </w:pPr>
            <w:r>
              <w:rPr>
                <w:lang w:eastAsia="en-US"/>
              </w:rPr>
              <w:t>-1</w:t>
            </w:r>
          </w:p>
        </w:tc>
      </w:tr>
      <w:tr w:rsidR="001931A7" w:rsidTr="001931A7">
        <w:trPr>
          <w:trHeight w:val="234"/>
        </w:trPr>
        <w:tc>
          <w:tcPr>
            <w:tcW w:w="7513" w:type="dxa"/>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lang w:eastAsia="en-US"/>
              </w:rPr>
            </w:pPr>
          </w:p>
        </w:tc>
        <w:tc>
          <w:tcPr>
            <w:tcW w:w="4394" w:type="dxa"/>
            <w:tcBorders>
              <w:top w:val="single" w:sz="4" w:space="0" w:color="auto"/>
              <w:left w:val="single" w:sz="4" w:space="0" w:color="auto"/>
              <w:bottom w:val="single" w:sz="4" w:space="0" w:color="auto"/>
              <w:right w:val="single" w:sz="4" w:space="0" w:color="auto"/>
            </w:tcBorders>
            <w:hideMark/>
          </w:tcPr>
          <w:p w:rsidR="001931A7" w:rsidRDefault="001931A7">
            <w:pPr>
              <w:jc w:val="both"/>
              <w:rPr>
                <w:lang w:eastAsia="en-US"/>
              </w:rPr>
            </w:pPr>
            <w:r>
              <w:rPr>
                <w:b/>
                <w:bCs/>
                <w:lang w:eastAsia="en-US"/>
              </w:rPr>
              <w:t>10.</w:t>
            </w:r>
            <w:r>
              <w:rPr>
                <w:lang w:eastAsia="en-US"/>
              </w:rPr>
              <w:t xml:space="preserve"> Наличие замечаний на несоблюдение правил пожарной безопасности  и техники безопасности</w:t>
            </w:r>
          </w:p>
        </w:tc>
        <w:tc>
          <w:tcPr>
            <w:tcW w:w="2268"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lang w:eastAsia="en-US"/>
              </w:rPr>
            </w:pPr>
            <w:r>
              <w:rPr>
                <w:lang w:eastAsia="en-US"/>
              </w:rPr>
              <w:t>-1</w:t>
            </w:r>
          </w:p>
        </w:tc>
      </w:tr>
      <w:tr w:rsidR="001931A7" w:rsidTr="001931A7">
        <w:trPr>
          <w:trHeight w:val="301"/>
        </w:trPr>
        <w:tc>
          <w:tcPr>
            <w:tcW w:w="7513" w:type="dxa"/>
            <w:gridSpan w:val="2"/>
            <w:tcBorders>
              <w:top w:val="single" w:sz="4" w:space="0" w:color="auto"/>
              <w:left w:val="single" w:sz="4" w:space="0" w:color="auto"/>
              <w:bottom w:val="single" w:sz="4" w:space="0" w:color="auto"/>
              <w:right w:val="single" w:sz="4" w:space="0" w:color="auto"/>
            </w:tcBorders>
            <w:hideMark/>
          </w:tcPr>
          <w:p w:rsidR="001931A7" w:rsidRDefault="001931A7">
            <w:pPr>
              <w:jc w:val="both"/>
              <w:rPr>
                <w:b/>
                <w:bCs/>
                <w:lang w:eastAsia="en-US"/>
              </w:rPr>
            </w:pPr>
            <w:r>
              <w:rPr>
                <w:b/>
                <w:bCs/>
                <w:lang w:eastAsia="en-US"/>
              </w:rPr>
              <w:t xml:space="preserve">Максимальное количество баллов по критерию в должности «Помощник воспитателя» </w:t>
            </w:r>
          </w:p>
        </w:tc>
        <w:tc>
          <w:tcPr>
            <w:tcW w:w="2268"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
                <w:bCs/>
                <w:lang w:eastAsia="en-US"/>
              </w:rPr>
            </w:pPr>
            <w:r>
              <w:rPr>
                <w:b/>
                <w:bCs/>
                <w:lang w:eastAsia="en-US"/>
              </w:rPr>
              <w:t>11,5</w:t>
            </w:r>
          </w:p>
        </w:tc>
      </w:tr>
    </w:tbl>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r>
        <w:rPr>
          <w:b/>
          <w:bCs/>
          <w:sz w:val="28"/>
          <w:szCs w:val="28"/>
        </w:rPr>
        <w:t>Оценочный лист</w:t>
      </w:r>
    </w:p>
    <w:p w:rsidR="001931A7" w:rsidRDefault="001931A7" w:rsidP="001931A7">
      <w:pPr>
        <w:jc w:val="center"/>
        <w:rPr>
          <w:sz w:val="28"/>
          <w:szCs w:val="28"/>
        </w:rPr>
      </w:pPr>
      <w:r>
        <w:rPr>
          <w:sz w:val="28"/>
          <w:szCs w:val="28"/>
        </w:rPr>
        <w:t>оценки выполнения утвержденных критериев и показателей</w:t>
      </w:r>
    </w:p>
    <w:p w:rsidR="001931A7" w:rsidRDefault="001931A7" w:rsidP="001931A7">
      <w:pPr>
        <w:jc w:val="center"/>
        <w:rPr>
          <w:sz w:val="28"/>
          <w:szCs w:val="28"/>
        </w:rPr>
      </w:pPr>
      <w:r>
        <w:rPr>
          <w:sz w:val="28"/>
          <w:szCs w:val="28"/>
        </w:rPr>
        <w:t xml:space="preserve"> результативности и эффективности работы.</w:t>
      </w:r>
    </w:p>
    <w:p w:rsidR="001931A7" w:rsidRDefault="001931A7" w:rsidP="001931A7">
      <w:pPr>
        <w:jc w:val="center"/>
        <w:rPr>
          <w:bCs/>
          <w:sz w:val="28"/>
          <w:szCs w:val="28"/>
        </w:rPr>
      </w:pPr>
      <w:r>
        <w:rPr>
          <w:bCs/>
          <w:sz w:val="28"/>
          <w:szCs w:val="28"/>
        </w:rPr>
        <w:t>кастелянши</w:t>
      </w:r>
    </w:p>
    <w:p w:rsidR="001931A7" w:rsidRDefault="001931A7" w:rsidP="001931A7">
      <w:pPr>
        <w:jc w:val="center"/>
        <w:rPr>
          <w:sz w:val="28"/>
          <w:szCs w:val="28"/>
        </w:rPr>
      </w:pPr>
    </w:p>
    <w:tbl>
      <w:tblP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2"/>
        <w:gridCol w:w="4518"/>
        <w:gridCol w:w="1509"/>
      </w:tblGrid>
      <w:tr w:rsidR="001931A7" w:rsidTr="001931A7">
        <w:tc>
          <w:tcPr>
            <w:tcW w:w="1773" w:type="pct"/>
            <w:tcBorders>
              <w:top w:val="single" w:sz="4" w:space="0" w:color="auto"/>
              <w:left w:val="single" w:sz="4" w:space="0" w:color="auto"/>
              <w:bottom w:val="single" w:sz="4" w:space="0" w:color="auto"/>
              <w:right w:val="single" w:sz="4" w:space="0" w:color="auto"/>
            </w:tcBorders>
            <w:hideMark/>
          </w:tcPr>
          <w:p w:rsidR="001931A7" w:rsidRDefault="001931A7">
            <w:pPr>
              <w:jc w:val="center"/>
              <w:rPr>
                <w:bCs/>
                <w:lang w:eastAsia="en-US"/>
              </w:rPr>
            </w:pPr>
            <w:r>
              <w:rPr>
                <w:bCs/>
                <w:lang w:eastAsia="en-US"/>
              </w:rPr>
              <w:t>Наименование критерия</w:t>
            </w:r>
          </w:p>
        </w:tc>
        <w:tc>
          <w:tcPr>
            <w:tcW w:w="2419" w:type="pct"/>
            <w:tcBorders>
              <w:top w:val="single" w:sz="4" w:space="0" w:color="auto"/>
              <w:left w:val="single" w:sz="4" w:space="0" w:color="auto"/>
              <w:bottom w:val="single" w:sz="4" w:space="0" w:color="auto"/>
              <w:right w:val="single" w:sz="4" w:space="0" w:color="auto"/>
            </w:tcBorders>
            <w:hideMark/>
          </w:tcPr>
          <w:p w:rsidR="001931A7" w:rsidRDefault="001931A7">
            <w:pPr>
              <w:jc w:val="center"/>
              <w:rPr>
                <w:bCs/>
                <w:lang w:eastAsia="en-US"/>
              </w:rPr>
            </w:pPr>
            <w:r>
              <w:rPr>
                <w:bCs/>
                <w:lang w:eastAsia="en-US"/>
              </w:rPr>
              <w:t>Показатели</w:t>
            </w:r>
          </w:p>
        </w:tc>
        <w:tc>
          <w:tcPr>
            <w:tcW w:w="808" w:type="pct"/>
            <w:tcBorders>
              <w:top w:val="single" w:sz="4" w:space="0" w:color="auto"/>
              <w:left w:val="single" w:sz="4" w:space="0" w:color="auto"/>
              <w:bottom w:val="single" w:sz="4" w:space="0" w:color="auto"/>
              <w:right w:val="single" w:sz="4" w:space="0" w:color="auto"/>
            </w:tcBorders>
            <w:hideMark/>
          </w:tcPr>
          <w:p w:rsidR="001931A7" w:rsidRDefault="001931A7">
            <w:pPr>
              <w:jc w:val="center"/>
              <w:rPr>
                <w:bCs/>
                <w:lang w:eastAsia="en-US"/>
              </w:rPr>
            </w:pPr>
            <w:r>
              <w:rPr>
                <w:bCs/>
                <w:lang w:eastAsia="en-US"/>
              </w:rPr>
              <w:t>Утверждено</w:t>
            </w:r>
          </w:p>
        </w:tc>
      </w:tr>
      <w:tr w:rsidR="001931A7" w:rsidTr="001931A7">
        <w:tc>
          <w:tcPr>
            <w:tcW w:w="1773" w:type="pct"/>
            <w:vMerge w:val="restar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bCs/>
                <w:szCs w:val="20"/>
                <w:lang w:eastAsia="en-US"/>
              </w:rPr>
            </w:pPr>
            <w:r>
              <w:rPr>
                <w:bCs/>
                <w:szCs w:val="20"/>
                <w:lang w:eastAsia="en-US"/>
              </w:rPr>
              <w:t>Высокая организация учета по сохранности материальных ценностей</w:t>
            </w:r>
          </w:p>
        </w:tc>
        <w:tc>
          <w:tcPr>
            <w:tcW w:w="2419"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en-US"/>
              </w:rPr>
            </w:pPr>
            <w:r>
              <w:rPr>
                <w:b/>
                <w:bCs/>
                <w:szCs w:val="20"/>
                <w:lang w:eastAsia="en-US"/>
              </w:rPr>
              <w:t xml:space="preserve">1. </w:t>
            </w:r>
            <w:r>
              <w:rPr>
                <w:szCs w:val="20"/>
                <w:lang w:eastAsia="en-US"/>
              </w:rPr>
              <w:t>Участие в подготовке атрибутов к праздникам</w:t>
            </w:r>
          </w:p>
        </w:tc>
        <w:tc>
          <w:tcPr>
            <w:tcW w:w="808"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p w:rsidR="001931A7" w:rsidRDefault="001931A7">
            <w:pPr>
              <w:suppressAutoHyphens/>
              <w:jc w:val="center"/>
              <w:rPr>
                <w:szCs w:val="20"/>
                <w:lang w:eastAsia="en-US"/>
              </w:rPr>
            </w:pPr>
            <w:r>
              <w:rPr>
                <w:szCs w:val="20"/>
                <w:lang w:eastAsia="en-US"/>
              </w:rPr>
              <w:t>1,0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szCs w:val="20"/>
                <w:lang w:eastAsia="en-US"/>
              </w:rPr>
            </w:pPr>
          </w:p>
        </w:tc>
        <w:tc>
          <w:tcPr>
            <w:tcW w:w="2419"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en-US"/>
              </w:rPr>
            </w:pPr>
            <w:r>
              <w:rPr>
                <w:b/>
                <w:bCs/>
                <w:szCs w:val="20"/>
                <w:lang w:eastAsia="en-US"/>
              </w:rPr>
              <w:t>2.</w:t>
            </w:r>
            <w:r>
              <w:rPr>
                <w:szCs w:val="20"/>
                <w:lang w:eastAsia="en-US"/>
              </w:rPr>
              <w:t xml:space="preserve"> Пошив детских костюмов к утренникам</w:t>
            </w:r>
          </w:p>
        </w:tc>
        <w:tc>
          <w:tcPr>
            <w:tcW w:w="808"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center"/>
              <w:rPr>
                <w:szCs w:val="20"/>
                <w:lang w:eastAsia="en-US"/>
              </w:rPr>
            </w:pPr>
            <w:r>
              <w:rPr>
                <w:szCs w:val="20"/>
                <w:lang w:eastAsia="en-US"/>
              </w:rPr>
              <w:t>1,5</w:t>
            </w:r>
          </w:p>
        </w:tc>
      </w:tr>
      <w:tr w:rsidR="001931A7" w:rsidTr="001931A7">
        <w:trPr>
          <w:trHeight w:val="1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szCs w:val="20"/>
                <w:lang w:eastAsia="en-US"/>
              </w:rPr>
            </w:pPr>
          </w:p>
        </w:tc>
        <w:tc>
          <w:tcPr>
            <w:tcW w:w="2419"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en-US"/>
              </w:rPr>
            </w:pPr>
            <w:r>
              <w:rPr>
                <w:b/>
                <w:bCs/>
                <w:szCs w:val="20"/>
                <w:lang w:eastAsia="en-US"/>
              </w:rPr>
              <w:t>3.</w:t>
            </w:r>
            <w:r>
              <w:rPr>
                <w:szCs w:val="20"/>
                <w:lang w:eastAsia="en-US"/>
              </w:rPr>
              <w:t xml:space="preserve"> Активное участие в благоустройстве территории  </w:t>
            </w:r>
          </w:p>
        </w:tc>
        <w:tc>
          <w:tcPr>
            <w:tcW w:w="808"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p w:rsidR="001931A7" w:rsidRDefault="001931A7">
            <w:pPr>
              <w:suppressAutoHyphens/>
              <w:jc w:val="center"/>
              <w:rPr>
                <w:szCs w:val="20"/>
                <w:lang w:eastAsia="en-US"/>
              </w:rPr>
            </w:pPr>
            <w:r>
              <w:rPr>
                <w:szCs w:val="20"/>
                <w:lang w:eastAsia="en-US"/>
              </w:rPr>
              <w:t>1,5</w:t>
            </w:r>
          </w:p>
        </w:tc>
      </w:tr>
      <w:tr w:rsidR="001931A7" w:rsidTr="001931A7">
        <w:trPr>
          <w:trHeight w:val="1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szCs w:val="20"/>
                <w:lang w:eastAsia="en-US"/>
              </w:rPr>
            </w:pPr>
          </w:p>
        </w:tc>
        <w:tc>
          <w:tcPr>
            <w:tcW w:w="2419"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en-US"/>
              </w:rPr>
            </w:pPr>
            <w:r>
              <w:rPr>
                <w:b/>
                <w:bCs/>
                <w:szCs w:val="20"/>
                <w:lang w:eastAsia="en-US"/>
              </w:rPr>
              <w:t xml:space="preserve">4. </w:t>
            </w:r>
            <w:r>
              <w:rPr>
                <w:szCs w:val="20"/>
                <w:lang w:eastAsia="en-US"/>
              </w:rPr>
              <w:t>Участие в ремонтных работах МБДОУ</w:t>
            </w:r>
          </w:p>
        </w:tc>
        <w:tc>
          <w:tcPr>
            <w:tcW w:w="808"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center"/>
              <w:rPr>
                <w:szCs w:val="20"/>
                <w:lang w:eastAsia="en-US"/>
              </w:rPr>
            </w:pPr>
            <w:r>
              <w:rPr>
                <w:szCs w:val="20"/>
                <w:lang w:eastAsia="en-US"/>
              </w:rPr>
              <w:t>2,0</w:t>
            </w:r>
          </w:p>
        </w:tc>
      </w:tr>
      <w:tr w:rsidR="001931A7" w:rsidTr="001931A7">
        <w:trPr>
          <w:trHeight w:val="1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szCs w:val="20"/>
                <w:lang w:eastAsia="en-US"/>
              </w:rPr>
            </w:pPr>
          </w:p>
        </w:tc>
        <w:tc>
          <w:tcPr>
            <w:tcW w:w="2419" w:type="pct"/>
            <w:tcBorders>
              <w:top w:val="single" w:sz="4" w:space="0" w:color="auto"/>
              <w:left w:val="single" w:sz="4" w:space="0" w:color="auto"/>
              <w:bottom w:val="single" w:sz="4" w:space="0" w:color="auto"/>
              <w:right w:val="single" w:sz="4" w:space="0" w:color="auto"/>
            </w:tcBorders>
            <w:hideMark/>
          </w:tcPr>
          <w:p w:rsidR="001931A7" w:rsidRDefault="001931A7">
            <w:pPr>
              <w:jc w:val="both"/>
              <w:rPr>
                <w:lang w:eastAsia="en-US"/>
              </w:rPr>
            </w:pPr>
            <w:r>
              <w:rPr>
                <w:lang w:eastAsia="en-US"/>
              </w:rPr>
              <w:t>Активное участие в общезначимых мероприятиях:</w:t>
            </w:r>
          </w:p>
          <w:p w:rsidR="001931A7" w:rsidRDefault="001931A7">
            <w:pPr>
              <w:jc w:val="both"/>
              <w:rPr>
                <w:lang w:eastAsia="en-US"/>
              </w:rPr>
            </w:pPr>
            <w:r>
              <w:rPr>
                <w:lang w:eastAsia="en-US"/>
              </w:rPr>
              <w:t>- сад;</w:t>
            </w:r>
          </w:p>
          <w:p w:rsidR="001931A7" w:rsidRDefault="001931A7">
            <w:pPr>
              <w:suppressAutoHyphens/>
              <w:jc w:val="both"/>
              <w:rPr>
                <w:b/>
                <w:bCs/>
                <w:szCs w:val="20"/>
                <w:lang w:eastAsia="en-US"/>
              </w:rPr>
            </w:pPr>
            <w:r>
              <w:rPr>
                <w:szCs w:val="20"/>
                <w:lang w:eastAsia="en-US"/>
              </w:rPr>
              <w:t>- город;</w:t>
            </w:r>
          </w:p>
        </w:tc>
        <w:tc>
          <w:tcPr>
            <w:tcW w:w="808"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p w:rsidR="001931A7" w:rsidRDefault="001931A7">
            <w:pPr>
              <w:suppressAutoHyphens/>
              <w:jc w:val="center"/>
              <w:rPr>
                <w:szCs w:val="20"/>
                <w:lang w:eastAsia="en-US"/>
              </w:rPr>
            </w:pPr>
          </w:p>
          <w:p w:rsidR="001931A7" w:rsidRDefault="001931A7">
            <w:pPr>
              <w:suppressAutoHyphens/>
              <w:jc w:val="center"/>
              <w:rPr>
                <w:szCs w:val="20"/>
                <w:lang w:eastAsia="en-US"/>
              </w:rPr>
            </w:pPr>
            <w:r>
              <w:rPr>
                <w:szCs w:val="20"/>
                <w:lang w:eastAsia="en-US"/>
              </w:rPr>
              <w:t>1,0</w:t>
            </w:r>
          </w:p>
          <w:p w:rsidR="001931A7" w:rsidRDefault="001931A7">
            <w:pPr>
              <w:suppressAutoHyphens/>
              <w:jc w:val="center"/>
              <w:rPr>
                <w:szCs w:val="20"/>
                <w:lang w:eastAsia="en-US"/>
              </w:rPr>
            </w:pPr>
            <w:r>
              <w:rPr>
                <w:szCs w:val="20"/>
                <w:lang w:eastAsia="en-US"/>
              </w:rPr>
              <w:t>2,0</w:t>
            </w:r>
          </w:p>
        </w:tc>
      </w:tr>
      <w:tr w:rsidR="001931A7" w:rsidTr="001931A7">
        <w:trPr>
          <w:trHeight w:val="1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szCs w:val="20"/>
                <w:lang w:eastAsia="en-US"/>
              </w:rPr>
            </w:pPr>
          </w:p>
        </w:tc>
        <w:tc>
          <w:tcPr>
            <w:tcW w:w="2419"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en-US"/>
              </w:rPr>
            </w:pPr>
            <w:r>
              <w:rPr>
                <w:b/>
                <w:bCs/>
                <w:szCs w:val="20"/>
                <w:lang w:eastAsia="en-US"/>
              </w:rPr>
              <w:t xml:space="preserve">5. </w:t>
            </w:r>
            <w:r>
              <w:rPr>
                <w:szCs w:val="20"/>
                <w:lang w:eastAsia="en-US"/>
              </w:rPr>
              <w:t>Наличие замечаний на условия хранения мягкого инвентаря и спец. одежды</w:t>
            </w:r>
          </w:p>
        </w:tc>
        <w:tc>
          <w:tcPr>
            <w:tcW w:w="808"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p w:rsidR="001931A7" w:rsidRDefault="001931A7">
            <w:pPr>
              <w:suppressAutoHyphens/>
              <w:jc w:val="center"/>
              <w:rPr>
                <w:szCs w:val="20"/>
                <w:lang w:eastAsia="en-US"/>
              </w:rPr>
            </w:pPr>
          </w:p>
          <w:p w:rsidR="001931A7" w:rsidRDefault="001931A7">
            <w:pPr>
              <w:suppressAutoHyphens/>
              <w:jc w:val="center"/>
              <w:rPr>
                <w:szCs w:val="20"/>
                <w:lang w:eastAsia="en-US"/>
              </w:rPr>
            </w:pPr>
            <w:r>
              <w:rPr>
                <w:szCs w:val="20"/>
                <w:lang w:eastAsia="en-US"/>
              </w:rPr>
              <w:t>-1</w:t>
            </w:r>
          </w:p>
        </w:tc>
      </w:tr>
      <w:tr w:rsidR="001931A7" w:rsidTr="001931A7">
        <w:trPr>
          <w:trHeight w:val="1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szCs w:val="20"/>
                <w:lang w:eastAsia="en-US"/>
              </w:rPr>
            </w:pPr>
          </w:p>
        </w:tc>
        <w:tc>
          <w:tcPr>
            <w:tcW w:w="2419"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en-US"/>
              </w:rPr>
            </w:pPr>
            <w:r>
              <w:rPr>
                <w:b/>
                <w:bCs/>
                <w:szCs w:val="20"/>
                <w:lang w:eastAsia="en-US"/>
              </w:rPr>
              <w:t xml:space="preserve">6. </w:t>
            </w:r>
            <w:r>
              <w:rPr>
                <w:szCs w:val="20"/>
                <w:lang w:eastAsia="en-US"/>
              </w:rPr>
              <w:t>Наличие недостач и излишек по результатом инвентаризации</w:t>
            </w:r>
          </w:p>
        </w:tc>
        <w:tc>
          <w:tcPr>
            <w:tcW w:w="808"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p w:rsidR="001931A7" w:rsidRDefault="001931A7">
            <w:pPr>
              <w:suppressAutoHyphens/>
              <w:jc w:val="center"/>
              <w:rPr>
                <w:szCs w:val="20"/>
                <w:lang w:eastAsia="en-US"/>
              </w:rPr>
            </w:pPr>
            <w:r>
              <w:rPr>
                <w:szCs w:val="20"/>
                <w:lang w:eastAsia="en-US"/>
              </w:rPr>
              <w:t>-1</w:t>
            </w:r>
          </w:p>
        </w:tc>
      </w:tr>
      <w:tr w:rsidR="001931A7" w:rsidTr="001931A7">
        <w:trPr>
          <w:trHeight w:val="288"/>
        </w:trPr>
        <w:tc>
          <w:tcPr>
            <w:tcW w:w="4192" w:type="pct"/>
            <w:gridSpan w:val="2"/>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b/>
                <w:bCs/>
                <w:szCs w:val="20"/>
                <w:lang w:eastAsia="en-US"/>
              </w:rPr>
            </w:pPr>
            <w:r>
              <w:rPr>
                <w:b/>
                <w:bCs/>
                <w:szCs w:val="20"/>
                <w:lang w:eastAsia="en-US"/>
              </w:rPr>
              <w:t xml:space="preserve">Максимальное количество баллов по критерию в должности «Кастелянша» </w:t>
            </w:r>
          </w:p>
        </w:tc>
        <w:tc>
          <w:tcPr>
            <w:tcW w:w="808"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b/>
                <w:bCs/>
                <w:szCs w:val="20"/>
                <w:lang w:eastAsia="en-US"/>
              </w:rPr>
            </w:pPr>
          </w:p>
          <w:p w:rsidR="001931A7" w:rsidRDefault="001931A7">
            <w:pPr>
              <w:suppressAutoHyphens/>
              <w:jc w:val="center"/>
              <w:rPr>
                <w:b/>
                <w:bCs/>
                <w:szCs w:val="20"/>
                <w:lang w:eastAsia="en-US"/>
              </w:rPr>
            </w:pPr>
            <w:r>
              <w:rPr>
                <w:b/>
                <w:bCs/>
                <w:szCs w:val="20"/>
                <w:lang w:eastAsia="en-US"/>
              </w:rPr>
              <w:t>6,0</w:t>
            </w:r>
          </w:p>
        </w:tc>
      </w:tr>
    </w:tbl>
    <w:p w:rsidR="001931A7" w:rsidRDefault="001931A7" w:rsidP="001931A7">
      <w:pPr>
        <w:jc w:val="cente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r>
        <w:rPr>
          <w:b/>
          <w:bCs/>
          <w:sz w:val="28"/>
          <w:szCs w:val="28"/>
        </w:rPr>
        <w:t>Оценочный лист</w:t>
      </w:r>
    </w:p>
    <w:p w:rsidR="001931A7" w:rsidRDefault="001931A7" w:rsidP="001931A7">
      <w:pPr>
        <w:jc w:val="center"/>
        <w:rPr>
          <w:sz w:val="28"/>
          <w:szCs w:val="28"/>
        </w:rPr>
      </w:pPr>
      <w:r>
        <w:rPr>
          <w:sz w:val="28"/>
          <w:szCs w:val="28"/>
        </w:rPr>
        <w:t>оценки выполнения утвержденных критериев и показателей</w:t>
      </w:r>
    </w:p>
    <w:p w:rsidR="001931A7" w:rsidRDefault="001931A7" w:rsidP="001931A7">
      <w:pPr>
        <w:jc w:val="center"/>
        <w:rPr>
          <w:sz w:val="28"/>
          <w:szCs w:val="28"/>
        </w:rPr>
      </w:pPr>
      <w:r>
        <w:rPr>
          <w:sz w:val="28"/>
          <w:szCs w:val="28"/>
        </w:rPr>
        <w:t xml:space="preserve"> результативности и эффективности работы.</w:t>
      </w:r>
    </w:p>
    <w:p w:rsidR="001931A7" w:rsidRDefault="001931A7" w:rsidP="001931A7">
      <w:pPr>
        <w:jc w:val="center"/>
        <w:rPr>
          <w:sz w:val="28"/>
          <w:szCs w:val="28"/>
        </w:rPr>
      </w:pPr>
      <w:r>
        <w:rPr>
          <w:bCs/>
          <w:sz w:val="28"/>
          <w:szCs w:val="28"/>
        </w:rPr>
        <w:t>сторожа</w:t>
      </w:r>
    </w:p>
    <w:p w:rsidR="001931A7" w:rsidRDefault="001931A7" w:rsidP="001931A7">
      <w:pPr>
        <w:rPr>
          <w:sz w:val="28"/>
          <w:szCs w:val="28"/>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3"/>
        <w:gridCol w:w="2591"/>
        <w:gridCol w:w="1474"/>
        <w:gridCol w:w="1177"/>
        <w:gridCol w:w="1229"/>
      </w:tblGrid>
      <w:tr w:rsidR="001931A7" w:rsidTr="001931A7">
        <w:trPr>
          <w:trHeight w:val="243"/>
        </w:trPr>
        <w:tc>
          <w:tcPr>
            <w:tcW w:w="1648" w:type="pct"/>
            <w:tcBorders>
              <w:top w:val="single" w:sz="4" w:space="0" w:color="auto"/>
              <w:left w:val="single" w:sz="4" w:space="0" w:color="auto"/>
              <w:bottom w:val="single" w:sz="4" w:space="0" w:color="auto"/>
              <w:right w:val="single" w:sz="4" w:space="0" w:color="auto"/>
            </w:tcBorders>
            <w:hideMark/>
          </w:tcPr>
          <w:p w:rsidR="001931A7" w:rsidRDefault="001931A7">
            <w:pPr>
              <w:jc w:val="center"/>
              <w:rPr>
                <w:bCs/>
                <w:lang w:eastAsia="en-US"/>
              </w:rPr>
            </w:pPr>
            <w:r>
              <w:rPr>
                <w:bCs/>
                <w:lang w:eastAsia="en-US"/>
              </w:rPr>
              <w:t>Наименование критерия</w:t>
            </w:r>
          </w:p>
        </w:tc>
        <w:tc>
          <w:tcPr>
            <w:tcW w:w="1528" w:type="pct"/>
            <w:tcBorders>
              <w:top w:val="single" w:sz="4" w:space="0" w:color="auto"/>
              <w:left w:val="single" w:sz="4" w:space="0" w:color="auto"/>
              <w:bottom w:val="single" w:sz="4" w:space="0" w:color="auto"/>
              <w:right w:val="single" w:sz="4" w:space="0" w:color="auto"/>
            </w:tcBorders>
            <w:hideMark/>
          </w:tcPr>
          <w:p w:rsidR="001931A7" w:rsidRDefault="001931A7">
            <w:pPr>
              <w:jc w:val="center"/>
              <w:rPr>
                <w:bCs/>
                <w:lang w:eastAsia="en-US"/>
              </w:rPr>
            </w:pPr>
            <w:r>
              <w:rPr>
                <w:bCs/>
                <w:lang w:eastAsia="en-US"/>
              </w:rPr>
              <w:t>Показатели</w:t>
            </w:r>
          </w:p>
        </w:tc>
        <w:tc>
          <w:tcPr>
            <w:tcW w:w="767" w:type="pct"/>
            <w:tcBorders>
              <w:top w:val="single" w:sz="4" w:space="0" w:color="auto"/>
              <w:left w:val="single" w:sz="4" w:space="0" w:color="auto"/>
              <w:bottom w:val="single" w:sz="4" w:space="0" w:color="auto"/>
              <w:right w:val="single" w:sz="4" w:space="0" w:color="auto"/>
            </w:tcBorders>
            <w:hideMark/>
          </w:tcPr>
          <w:p w:rsidR="001931A7" w:rsidRDefault="001931A7">
            <w:pPr>
              <w:jc w:val="center"/>
              <w:rPr>
                <w:bCs/>
                <w:lang w:eastAsia="en-US"/>
              </w:rPr>
            </w:pPr>
            <w:r>
              <w:rPr>
                <w:bCs/>
                <w:lang w:eastAsia="en-US"/>
              </w:rPr>
              <w:t>Утверждено</w:t>
            </w:r>
          </w:p>
        </w:tc>
        <w:tc>
          <w:tcPr>
            <w:tcW w:w="613" w:type="pct"/>
            <w:tcBorders>
              <w:top w:val="single" w:sz="4" w:space="0" w:color="auto"/>
              <w:left w:val="single" w:sz="4" w:space="0" w:color="auto"/>
              <w:bottom w:val="single" w:sz="4" w:space="0" w:color="auto"/>
              <w:right w:val="single" w:sz="4" w:space="0" w:color="auto"/>
            </w:tcBorders>
            <w:hideMark/>
          </w:tcPr>
          <w:p w:rsidR="001931A7" w:rsidRDefault="001931A7">
            <w:pPr>
              <w:jc w:val="center"/>
              <w:rPr>
                <w:bCs/>
                <w:lang w:eastAsia="en-US"/>
              </w:rPr>
            </w:pPr>
            <w:r>
              <w:rPr>
                <w:bCs/>
                <w:lang w:eastAsia="en-US"/>
              </w:rPr>
              <w:t>Работник</w:t>
            </w:r>
          </w:p>
        </w:tc>
        <w:tc>
          <w:tcPr>
            <w:tcW w:w="444" w:type="pct"/>
            <w:tcBorders>
              <w:top w:val="single" w:sz="4" w:space="0" w:color="auto"/>
              <w:left w:val="single" w:sz="4" w:space="0" w:color="auto"/>
              <w:bottom w:val="single" w:sz="4" w:space="0" w:color="auto"/>
              <w:right w:val="single" w:sz="4" w:space="0" w:color="auto"/>
            </w:tcBorders>
            <w:hideMark/>
          </w:tcPr>
          <w:p w:rsidR="001931A7" w:rsidRDefault="001931A7">
            <w:pPr>
              <w:jc w:val="center"/>
              <w:rPr>
                <w:bCs/>
                <w:lang w:eastAsia="en-US"/>
              </w:rPr>
            </w:pPr>
            <w:r>
              <w:rPr>
                <w:bCs/>
                <w:lang w:eastAsia="en-US"/>
              </w:rPr>
              <w:t>Комиссия</w:t>
            </w:r>
          </w:p>
        </w:tc>
      </w:tr>
      <w:tr w:rsidR="001931A7" w:rsidTr="001931A7">
        <w:trPr>
          <w:trHeight w:val="243"/>
        </w:trPr>
        <w:tc>
          <w:tcPr>
            <w:tcW w:w="1648" w:type="pct"/>
            <w:vMerge w:val="restart"/>
            <w:tcBorders>
              <w:top w:val="single" w:sz="4" w:space="0" w:color="auto"/>
              <w:left w:val="single" w:sz="4" w:space="0" w:color="auto"/>
              <w:bottom w:val="single" w:sz="4" w:space="0" w:color="auto"/>
              <w:right w:val="single" w:sz="4" w:space="0" w:color="auto"/>
            </w:tcBorders>
            <w:hideMark/>
          </w:tcPr>
          <w:p w:rsidR="001931A7" w:rsidRDefault="001931A7">
            <w:pPr>
              <w:suppressAutoHyphens/>
              <w:ind w:left="-115" w:right="-101"/>
              <w:jc w:val="both"/>
              <w:rPr>
                <w:bCs/>
                <w:szCs w:val="20"/>
                <w:lang w:eastAsia="en-US"/>
              </w:rPr>
            </w:pPr>
            <w:r>
              <w:rPr>
                <w:bCs/>
                <w:szCs w:val="20"/>
                <w:lang w:eastAsia="en-US"/>
              </w:rPr>
              <w:t>Высокая организация охраны объектов учреждения</w:t>
            </w:r>
          </w:p>
        </w:tc>
        <w:tc>
          <w:tcPr>
            <w:tcW w:w="1528"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b/>
                <w:bCs/>
                <w:szCs w:val="20"/>
                <w:lang w:eastAsia="en-US"/>
              </w:rPr>
            </w:pPr>
            <w:r>
              <w:rPr>
                <w:b/>
                <w:bCs/>
                <w:szCs w:val="20"/>
                <w:lang w:eastAsia="en-US"/>
              </w:rPr>
              <w:t xml:space="preserve">1. </w:t>
            </w:r>
            <w:r>
              <w:rPr>
                <w:szCs w:val="20"/>
                <w:lang w:eastAsia="en-US"/>
              </w:rPr>
              <w:t>Активное участие в благоустройстве территории</w:t>
            </w:r>
          </w:p>
        </w:tc>
        <w:tc>
          <w:tcPr>
            <w:tcW w:w="767"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p w:rsidR="001931A7" w:rsidRDefault="001931A7">
            <w:pPr>
              <w:suppressAutoHyphens/>
              <w:jc w:val="center"/>
              <w:rPr>
                <w:szCs w:val="20"/>
                <w:lang w:eastAsia="en-US"/>
              </w:rPr>
            </w:pPr>
            <w:r>
              <w:rPr>
                <w:szCs w:val="20"/>
                <w:lang w:eastAsia="en-US"/>
              </w:rPr>
              <w:t>1,5</w:t>
            </w:r>
          </w:p>
        </w:tc>
        <w:tc>
          <w:tcPr>
            <w:tcW w:w="613"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tc>
        <w:tc>
          <w:tcPr>
            <w:tcW w:w="444"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tc>
      </w:tr>
      <w:tr w:rsidR="001931A7" w:rsidTr="001931A7">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szCs w:val="20"/>
                <w:lang w:eastAsia="en-US"/>
              </w:rPr>
            </w:pPr>
          </w:p>
        </w:tc>
        <w:tc>
          <w:tcPr>
            <w:tcW w:w="1528"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b/>
                <w:bCs/>
                <w:szCs w:val="20"/>
                <w:lang w:eastAsia="en-US"/>
              </w:rPr>
            </w:pPr>
            <w:r>
              <w:rPr>
                <w:b/>
                <w:bCs/>
                <w:szCs w:val="20"/>
                <w:lang w:eastAsia="en-US"/>
              </w:rPr>
              <w:t xml:space="preserve">2. </w:t>
            </w:r>
            <w:r>
              <w:rPr>
                <w:szCs w:val="20"/>
                <w:lang w:eastAsia="en-US"/>
              </w:rPr>
              <w:t>Участие в ремонтных работах МБДОУ</w:t>
            </w:r>
          </w:p>
        </w:tc>
        <w:tc>
          <w:tcPr>
            <w:tcW w:w="767"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p w:rsidR="001931A7" w:rsidRDefault="001931A7">
            <w:pPr>
              <w:suppressAutoHyphens/>
              <w:jc w:val="center"/>
              <w:rPr>
                <w:szCs w:val="20"/>
                <w:lang w:eastAsia="en-US"/>
              </w:rPr>
            </w:pPr>
            <w:r>
              <w:rPr>
                <w:szCs w:val="20"/>
                <w:lang w:eastAsia="en-US"/>
              </w:rPr>
              <w:t>2,0</w:t>
            </w:r>
          </w:p>
        </w:tc>
        <w:tc>
          <w:tcPr>
            <w:tcW w:w="613"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tc>
        <w:tc>
          <w:tcPr>
            <w:tcW w:w="444"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tc>
      </w:tr>
      <w:tr w:rsidR="001931A7" w:rsidTr="001931A7">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szCs w:val="20"/>
                <w:lang w:eastAsia="en-US"/>
              </w:rPr>
            </w:pPr>
          </w:p>
        </w:tc>
        <w:tc>
          <w:tcPr>
            <w:tcW w:w="1528" w:type="pct"/>
            <w:tcBorders>
              <w:top w:val="single" w:sz="4" w:space="0" w:color="auto"/>
              <w:left w:val="single" w:sz="4" w:space="0" w:color="auto"/>
              <w:bottom w:val="single" w:sz="4" w:space="0" w:color="auto"/>
              <w:right w:val="single" w:sz="4" w:space="0" w:color="auto"/>
            </w:tcBorders>
            <w:hideMark/>
          </w:tcPr>
          <w:p w:rsidR="001931A7" w:rsidRDefault="001931A7">
            <w:pPr>
              <w:jc w:val="both"/>
              <w:rPr>
                <w:lang w:eastAsia="en-US"/>
              </w:rPr>
            </w:pPr>
            <w:r>
              <w:rPr>
                <w:b/>
                <w:bCs/>
                <w:lang w:eastAsia="en-US"/>
              </w:rPr>
              <w:t>3.</w:t>
            </w:r>
            <w:r>
              <w:rPr>
                <w:lang w:eastAsia="en-US"/>
              </w:rPr>
              <w:t xml:space="preserve"> Активное участие в общезначимых мероприятиях:</w:t>
            </w:r>
          </w:p>
          <w:p w:rsidR="001931A7" w:rsidRDefault="001931A7">
            <w:pPr>
              <w:jc w:val="both"/>
              <w:rPr>
                <w:lang w:eastAsia="en-US"/>
              </w:rPr>
            </w:pPr>
            <w:r>
              <w:rPr>
                <w:lang w:eastAsia="en-US"/>
              </w:rPr>
              <w:lastRenderedPageBreak/>
              <w:t>- сад;</w:t>
            </w:r>
          </w:p>
          <w:p w:rsidR="001931A7" w:rsidRDefault="001931A7">
            <w:pPr>
              <w:suppressAutoHyphens/>
              <w:jc w:val="both"/>
              <w:rPr>
                <w:b/>
                <w:bCs/>
                <w:szCs w:val="20"/>
                <w:lang w:eastAsia="en-US"/>
              </w:rPr>
            </w:pPr>
            <w:r>
              <w:rPr>
                <w:szCs w:val="20"/>
                <w:lang w:eastAsia="en-US"/>
              </w:rPr>
              <w:t>- город;</w:t>
            </w:r>
          </w:p>
        </w:tc>
        <w:tc>
          <w:tcPr>
            <w:tcW w:w="767"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p w:rsidR="001931A7" w:rsidRDefault="001931A7">
            <w:pPr>
              <w:suppressAutoHyphens/>
              <w:jc w:val="center"/>
              <w:rPr>
                <w:szCs w:val="20"/>
                <w:lang w:eastAsia="en-US"/>
              </w:rPr>
            </w:pPr>
          </w:p>
          <w:p w:rsidR="001931A7" w:rsidRDefault="001931A7">
            <w:pPr>
              <w:suppressAutoHyphens/>
              <w:jc w:val="center"/>
              <w:rPr>
                <w:szCs w:val="20"/>
                <w:lang w:eastAsia="en-US"/>
              </w:rPr>
            </w:pPr>
            <w:r>
              <w:rPr>
                <w:szCs w:val="20"/>
                <w:lang w:eastAsia="en-US"/>
              </w:rPr>
              <w:t>1,0</w:t>
            </w:r>
          </w:p>
          <w:p w:rsidR="001931A7" w:rsidRDefault="001931A7">
            <w:pPr>
              <w:suppressAutoHyphens/>
              <w:jc w:val="center"/>
              <w:rPr>
                <w:szCs w:val="20"/>
                <w:lang w:eastAsia="en-US"/>
              </w:rPr>
            </w:pPr>
            <w:r>
              <w:rPr>
                <w:szCs w:val="20"/>
                <w:lang w:eastAsia="en-US"/>
              </w:rPr>
              <w:lastRenderedPageBreak/>
              <w:t>2,0</w:t>
            </w:r>
          </w:p>
        </w:tc>
        <w:tc>
          <w:tcPr>
            <w:tcW w:w="613"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tc>
        <w:tc>
          <w:tcPr>
            <w:tcW w:w="444"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tc>
      </w:tr>
      <w:tr w:rsidR="001931A7" w:rsidTr="001931A7">
        <w:trPr>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szCs w:val="20"/>
                <w:lang w:eastAsia="en-US"/>
              </w:rPr>
            </w:pPr>
          </w:p>
        </w:tc>
        <w:tc>
          <w:tcPr>
            <w:tcW w:w="1528"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en-US"/>
              </w:rPr>
            </w:pPr>
            <w:r>
              <w:rPr>
                <w:b/>
                <w:bCs/>
                <w:szCs w:val="20"/>
                <w:lang w:eastAsia="en-US"/>
              </w:rPr>
              <w:t xml:space="preserve">4. </w:t>
            </w:r>
            <w:r>
              <w:rPr>
                <w:szCs w:val="20"/>
                <w:lang w:eastAsia="en-US"/>
              </w:rPr>
              <w:t xml:space="preserve">Наличие замечаний на санитарно-техническое состояние территории и ведение журнала </w:t>
            </w:r>
          </w:p>
        </w:tc>
        <w:tc>
          <w:tcPr>
            <w:tcW w:w="767"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p w:rsidR="001931A7" w:rsidRDefault="001931A7">
            <w:pPr>
              <w:suppressAutoHyphens/>
              <w:jc w:val="center"/>
              <w:rPr>
                <w:szCs w:val="20"/>
                <w:lang w:eastAsia="en-US"/>
              </w:rPr>
            </w:pPr>
          </w:p>
          <w:p w:rsidR="001931A7" w:rsidRDefault="001931A7">
            <w:pPr>
              <w:suppressAutoHyphens/>
              <w:jc w:val="center"/>
              <w:rPr>
                <w:szCs w:val="20"/>
                <w:lang w:eastAsia="en-US"/>
              </w:rPr>
            </w:pPr>
            <w:r>
              <w:rPr>
                <w:szCs w:val="20"/>
                <w:lang w:eastAsia="en-US"/>
              </w:rPr>
              <w:t>-1,0</w:t>
            </w:r>
          </w:p>
        </w:tc>
        <w:tc>
          <w:tcPr>
            <w:tcW w:w="613"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tc>
        <w:tc>
          <w:tcPr>
            <w:tcW w:w="444"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tc>
      </w:tr>
      <w:tr w:rsidR="001931A7" w:rsidTr="001931A7">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szCs w:val="20"/>
                <w:lang w:eastAsia="en-US"/>
              </w:rPr>
            </w:pPr>
          </w:p>
        </w:tc>
        <w:tc>
          <w:tcPr>
            <w:tcW w:w="1528"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en-US"/>
              </w:rPr>
            </w:pPr>
            <w:r>
              <w:rPr>
                <w:b/>
                <w:bCs/>
                <w:szCs w:val="20"/>
                <w:lang w:eastAsia="en-US"/>
              </w:rPr>
              <w:t xml:space="preserve">5. </w:t>
            </w:r>
            <w:r>
              <w:rPr>
                <w:szCs w:val="20"/>
                <w:lang w:eastAsia="en-US"/>
              </w:rPr>
              <w:t xml:space="preserve">Наличие случаев получения травм вследствие содержания территории в ненадлежащем состоянии </w:t>
            </w:r>
          </w:p>
        </w:tc>
        <w:tc>
          <w:tcPr>
            <w:tcW w:w="767"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p w:rsidR="001931A7" w:rsidRDefault="001931A7">
            <w:pPr>
              <w:suppressAutoHyphens/>
              <w:jc w:val="center"/>
              <w:rPr>
                <w:szCs w:val="20"/>
                <w:lang w:eastAsia="en-US"/>
              </w:rPr>
            </w:pPr>
          </w:p>
          <w:p w:rsidR="001931A7" w:rsidRDefault="001931A7">
            <w:pPr>
              <w:suppressAutoHyphens/>
              <w:jc w:val="center"/>
              <w:rPr>
                <w:szCs w:val="20"/>
                <w:lang w:eastAsia="en-US"/>
              </w:rPr>
            </w:pPr>
          </w:p>
          <w:p w:rsidR="001931A7" w:rsidRDefault="001931A7">
            <w:pPr>
              <w:suppressAutoHyphens/>
              <w:jc w:val="center"/>
              <w:rPr>
                <w:szCs w:val="20"/>
                <w:lang w:eastAsia="en-US"/>
              </w:rPr>
            </w:pPr>
            <w:r>
              <w:rPr>
                <w:szCs w:val="20"/>
                <w:lang w:eastAsia="en-US"/>
              </w:rPr>
              <w:t>-1,0</w:t>
            </w:r>
          </w:p>
        </w:tc>
        <w:tc>
          <w:tcPr>
            <w:tcW w:w="613"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tc>
        <w:tc>
          <w:tcPr>
            <w:tcW w:w="444"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tc>
      </w:tr>
      <w:tr w:rsidR="001931A7" w:rsidTr="001931A7">
        <w:tc>
          <w:tcPr>
            <w:tcW w:w="3176" w:type="pct"/>
            <w:gridSpan w:val="2"/>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b/>
                <w:bCs/>
                <w:szCs w:val="20"/>
                <w:lang w:eastAsia="en-US"/>
              </w:rPr>
            </w:pPr>
            <w:r>
              <w:rPr>
                <w:b/>
                <w:bCs/>
                <w:szCs w:val="20"/>
                <w:lang w:eastAsia="en-US"/>
              </w:rPr>
              <w:t>Максимальное количество баллов по критерию в должности «Сторож», «Дворник»</w:t>
            </w:r>
          </w:p>
        </w:tc>
        <w:tc>
          <w:tcPr>
            <w:tcW w:w="767"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b/>
                <w:bCs/>
                <w:szCs w:val="20"/>
                <w:lang w:eastAsia="en-US"/>
              </w:rPr>
            </w:pPr>
          </w:p>
          <w:p w:rsidR="001931A7" w:rsidRDefault="001931A7">
            <w:pPr>
              <w:suppressAutoHyphens/>
              <w:jc w:val="center"/>
              <w:rPr>
                <w:b/>
                <w:bCs/>
                <w:szCs w:val="20"/>
                <w:lang w:eastAsia="en-US"/>
              </w:rPr>
            </w:pPr>
            <w:r>
              <w:rPr>
                <w:b/>
                <w:bCs/>
                <w:szCs w:val="20"/>
                <w:lang w:eastAsia="en-US"/>
              </w:rPr>
              <w:t>6,5</w:t>
            </w:r>
          </w:p>
        </w:tc>
        <w:tc>
          <w:tcPr>
            <w:tcW w:w="613"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b/>
                <w:bCs/>
                <w:szCs w:val="20"/>
                <w:lang w:eastAsia="en-US"/>
              </w:rPr>
            </w:pPr>
          </w:p>
        </w:tc>
        <w:tc>
          <w:tcPr>
            <w:tcW w:w="444"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b/>
                <w:bCs/>
                <w:szCs w:val="20"/>
                <w:lang w:eastAsia="en-US"/>
              </w:rPr>
            </w:pPr>
          </w:p>
        </w:tc>
      </w:tr>
    </w:tbl>
    <w:p w:rsidR="001931A7" w:rsidRDefault="001931A7" w:rsidP="001931A7">
      <w:pPr>
        <w:rPr>
          <w:b/>
          <w:bCs/>
          <w:sz w:val="18"/>
          <w:szCs w:val="1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r>
        <w:rPr>
          <w:b/>
          <w:bCs/>
          <w:sz w:val="28"/>
          <w:szCs w:val="28"/>
        </w:rPr>
        <w:t xml:space="preserve">                                                   </w:t>
      </w:r>
    </w:p>
    <w:p w:rsidR="001931A7" w:rsidRDefault="001931A7" w:rsidP="001931A7">
      <w:pPr>
        <w:jc w:val="center"/>
        <w:rPr>
          <w:b/>
          <w:bCs/>
          <w:sz w:val="28"/>
          <w:szCs w:val="28"/>
        </w:rPr>
      </w:pPr>
      <w:r>
        <w:rPr>
          <w:b/>
          <w:bCs/>
          <w:sz w:val="28"/>
          <w:szCs w:val="28"/>
        </w:rPr>
        <w:t>Оценочный лист</w:t>
      </w:r>
    </w:p>
    <w:p w:rsidR="001931A7" w:rsidRDefault="001931A7" w:rsidP="001931A7">
      <w:pPr>
        <w:jc w:val="center"/>
        <w:rPr>
          <w:sz w:val="28"/>
          <w:szCs w:val="28"/>
        </w:rPr>
      </w:pPr>
      <w:r>
        <w:rPr>
          <w:sz w:val="28"/>
          <w:szCs w:val="28"/>
        </w:rPr>
        <w:t>оценки выполнения утвержденных критериев и показателей</w:t>
      </w:r>
    </w:p>
    <w:p w:rsidR="001931A7" w:rsidRDefault="001931A7" w:rsidP="001931A7">
      <w:pPr>
        <w:jc w:val="center"/>
        <w:rPr>
          <w:sz w:val="28"/>
          <w:szCs w:val="28"/>
        </w:rPr>
      </w:pPr>
      <w:r>
        <w:rPr>
          <w:sz w:val="28"/>
          <w:szCs w:val="28"/>
        </w:rPr>
        <w:t xml:space="preserve"> результативности и эффективности работы.</w:t>
      </w:r>
    </w:p>
    <w:p w:rsidR="001931A7" w:rsidRDefault="001931A7" w:rsidP="001931A7">
      <w:pPr>
        <w:jc w:val="center"/>
        <w:rPr>
          <w:sz w:val="28"/>
          <w:szCs w:val="28"/>
        </w:rPr>
      </w:pPr>
      <w:r>
        <w:rPr>
          <w:bCs/>
          <w:sz w:val="28"/>
          <w:szCs w:val="28"/>
        </w:rPr>
        <w:t>дворника</w:t>
      </w:r>
    </w:p>
    <w:tbl>
      <w:tblPr>
        <w:tblW w:w="4766"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6"/>
        <w:gridCol w:w="4149"/>
        <w:gridCol w:w="1618"/>
      </w:tblGrid>
      <w:tr w:rsidR="001931A7" w:rsidTr="001931A7">
        <w:trPr>
          <w:trHeight w:val="243"/>
        </w:trPr>
        <w:tc>
          <w:tcPr>
            <w:tcW w:w="1839" w:type="pct"/>
            <w:tcBorders>
              <w:top w:val="single" w:sz="4" w:space="0" w:color="auto"/>
              <w:left w:val="single" w:sz="4" w:space="0" w:color="auto"/>
              <w:bottom w:val="single" w:sz="4" w:space="0" w:color="auto"/>
              <w:right w:val="single" w:sz="4" w:space="0" w:color="auto"/>
            </w:tcBorders>
            <w:hideMark/>
          </w:tcPr>
          <w:p w:rsidR="001931A7" w:rsidRDefault="001931A7">
            <w:pPr>
              <w:jc w:val="center"/>
              <w:rPr>
                <w:bCs/>
                <w:lang w:eastAsia="en-US"/>
              </w:rPr>
            </w:pPr>
            <w:r>
              <w:rPr>
                <w:bCs/>
                <w:lang w:eastAsia="en-US"/>
              </w:rPr>
              <w:t>Наименование критерия</w:t>
            </w:r>
          </w:p>
        </w:tc>
        <w:tc>
          <w:tcPr>
            <w:tcW w:w="2274" w:type="pct"/>
            <w:tcBorders>
              <w:top w:val="single" w:sz="4" w:space="0" w:color="auto"/>
              <w:left w:val="single" w:sz="4" w:space="0" w:color="auto"/>
              <w:bottom w:val="single" w:sz="4" w:space="0" w:color="auto"/>
              <w:right w:val="single" w:sz="4" w:space="0" w:color="auto"/>
            </w:tcBorders>
            <w:hideMark/>
          </w:tcPr>
          <w:p w:rsidR="001931A7" w:rsidRDefault="001931A7">
            <w:pPr>
              <w:jc w:val="center"/>
              <w:rPr>
                <w:bCs/>
                <w:lang w:eastAsia="en-US"/>
              </w:rPr>
            </w:pPr>
            <w:r>
              <w:rPr>
                <w:bCs/>
                <w:lang w:eastAsia="en-US"/>
              </w:rPr>
              <w:t>Показатели</w:t>
            </w:r>
          </w:p>
        </w:tc>
        <w:tc>
          <w:tcPr>
            <w:tcW w:w="887" w:type="pct"/>
            <w:tcBorders>
              <w:top w:val="single" w:sz="4" w:space="0" w:color="auto"/>
              <w:left w:val="single" w:sz="4" w:space="0" w:color="auto"/>
              <w:bottom w:val="single" w:sz="4" w:space="0" w:color="auto"/>
              <w:right w:val="single" w:sz="4" w:space="0" w:color="auto"/>
            </w:tcBorders>
            <w:hideMark/>
          </w:tcPr>
          <w:p w:rsidR="001931A7" w:rsidRDefault="001931A7">
            <w:pPr>
              <w:jc w:val="center"/>
              <w:rPr>
                <w:bCs/>
                <w:lang w:eastAsia="en-US"/>
              </w:rPr>
            </w:pPr>
            <w:r>
              <w:rPr>
                <w:bCs/>
                <w:lang w:eastAsia="en-US"/>
              </w:rPr>
              <w:t>Утверждено</w:t>
            </w:r>
          </w:p>
        </w:tc>
      </w:tr>
      <w:tr w:rsidR="001931A7" w:rsidTr="001931A7">
        <w:trPr>
          <w:trHeight w:val="243"/>
        </w:trPr>
        <w:tc>
          <w:tcPr>
            <w:tcW w:w="1839" w:type="pct"/>
            <w:vMerge w:val="restart"/>
            <w:tcBorders>
              <w:top w:val="single" w:sz="4" w:space="0" w:color="auto"/>
              <w:left w:val="single" w:sz="4" w:space="0" w:color="auto"/>
              <w:bottom w:val="single" w:sz="4" w:space="0" w:color="auto"/>
              <w:right w:val="single" w:sz="4" w:space="0" w:color="auto"/>
            </w:tcBorders>
            <w:hideMark/>
          </w:tcPr>
          <w:p w:rsidR="001931A7" w:rsidRDefault="001931A7">
            <w:pPr>
              <w:suppressAutoHyphens/>
              <w:ind w:left="-115" w:right="-101"/>
              <w:jc w:val="both"/>
              <w:rPr>
                <w:bCs/>
                <w:szCs w:val="20"/>
                <w:lang w:eastAsia="en-US"/>
              </w:rPr>
            </w:pPr>
            <w:r>
              <w:rPr>
                <w:bCs/>
                <w:szCs w:val="20"/>
                <w:lang w:eastAsia="en-US"/>
              </w:rPr>
              <w:t>Высокая организация охраны объектов учреждения</w:t>
            </w:r>
          </w:p>
        </w:tc>
        <w:tc>
          <w:tcPr>
            <w:tcW w:w="2274"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b/>
                <w:bCs/>
                <w:szCs w:val="20"/>
                <w:lang w:eastAsia="en-US"/>
              </w:rPr>
            </w:pPr>
            <w:r>
              <w:rPr>
                <w:b/>
                <w:bCs/>
                <w:szCs w:val="20"/>
                <w:lang w:eastAsia="en-US"/>
              </w:rPr>
              <w:t xml:space="preserve">1. </w:t>
            </w:r>
            <w:r>
              <w:rPr>
                <w:szCs w:val="20"/>
                <w:lang w:eastAsia="en-US"/>
              </w:rPr>
              <w:t>Активное участие в благоустройстве территории</w:t>
            </w:r>
          </w:p>
        </w:tc>
        <w:tc>
          <w:tcPr>
            <w:tcW w:w="887"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p w:rsidR="001931A7" w:rsidRDefault="001931A7">
            <w:pPr>
              <w:suppressAutoHyphens/>
              <w:jc w:val="center"/>
              <w:rPr>
                <w:szCs w:val="20"/>
                <w:lang w:eastAsia="en-US"/>
              </w:rPr>
            </w:pPr>
            <w:r>
              <w:rPr>
                <w:szCs w:val="20"/>
                <w:lang w:eastAsia="en-US"/>
              </w:rPr>
              <w:t>1,5</w:t>
            </w:r>
          </w:p>
        </w:tc>
      </w:tr>
      <w:tr w:rsidR="001931A7" w:rsidTr="001931A7">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szCs w:val="20"/>
                <w:lang w:eastAsia="en-US"/>
              </w:rPr>
            </w:pPr>
          </w:p>
        </w:tc>
        <w:tc>
          <w:tcPr>
            <w:tcW w:w="2274"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b/>
                <w:bCs/>
                <w:szCs w:val="20"/>
                <w:lang w:eastAsia="en-US"/>
              </w:rPr>
            </w:pPr>
            <w:r>
              <w:rPr>
                <w:b/>
                <w:bCs/>
                <w:szCs w:val="20"/>
                <w:lang w:eastAsia="en-US"/>
              </w:rPr>
              <w:t xml:space="preserve">2. </w:t>
            </w:r>
            <w:r>
              <w:rPr>
                <w:szCs w:val="20"/>
                <w:lang w:eastAsia="en-US"/>
              </w:rPr>
              <w:t>Участие в ремонтных работах МБДОУ</w:t>
            </w:r>
          </w:p>
        </w:tc>
        <w:tc>
          <w:tcPr>
            <w:tcW w:w="887"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p w:rsidR="001931A7" w:rsidRDefault="001931A7">
            <w:pPr>
              <w:suppressAutoHyphens/>
              <w:jc w:val="center"/>
              <w:rPr>
                <w:szCs w:val="20"/>
                <w:lang w:eastAsia="en-US"/>
              </w:rPr>
            </w:pPr>
            <w:r>
              <w:rPr>
                <w:szCs w:val="20"/>
                <w:lang w:eastAsia="en-US"/>
              </w:rPr>
              <w:t>2,0</w:t>
            </w:r>
          </w:p>
        </w:tc>
      </w:tr>
      <w:tr w:rsidR="001931A7" w:rsidTr="001931A7">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szCs w:val="20"/>
                <w:lang w:eastAsia="en-US"/>
              </w:rPr>
            </w:pPr>
          </w:p>
        </w:tc>
        <w:tc>
          <w:tcPr>
            <w:tcW w:w="2274" w:type="pct"/>
            <w:tcBorders>
              <w:top w:val="single" w:sz="4" w:space="0" w:color="auto"/>
              <w:left w:val="single" w:sz="4" w:space="0" w:color="auto"/>
              <w:bottom w:val="single" w:sz="4" w:space="0" w:color="auto"/>
              <w:right w:val="single" w:sz="4" w:space="0" w:color="auto"/>
            </w:tcBorders>
            <w:hideMark/>
          </w:tcPr>
          <w:p w:rsidR="001931A7" w:rsidRDefault="001931A7">
            <w:pPr>
              <w:jc w:val="both"/>
              <w:rPr>
                <w:lang w:eastAsia="en-US"/>
              </w:rPr>
            </w:pPr>
            <w:r>
              <w:rPr>
                <w:b/>
                <w:bCs/>
                <w:lang w:eastAsia="en-US"/>
              </w:rPr>
              <w:t>3.</w:t>
            </w:r>
            <w:r>
              <w:rPr>
                <w:lang w:eastAsia="en-US"/>
              </w:rPr>
              <w:t xml:space="preserve"> Активное участие в общезначимых мероприятиях:</w:t>
            </w:r>
          </w:p>
          <w:p w:rsidR="001931A7" w:rsidRDefault="001931A7">
            <w:pPr>
              <w:jc w:val="both"/>
              <w:rPr>
                <w:lang w:eastAsia="en-US"/>
              </w:rPr>
            </w:pPr>
            <w:r>
              <w:rPr>
                <w:lang w:eastAsia="en-US"/>
              </w:rPr>
              <w:lastRenderedPageBreak/>
              <w:t>- сад;</w:t>
            </w:r>
          </w:p>
          <w:p w:rsidR="001931A7" w:rsidRDefault="001931A7">
            <w:pPr>
              <w:suppressAutoHyphens/>
              <w:jc w:val="both"/>
              <w:rPr>
                <w:b/>
                <w:bCs/>
                <w:szCs w:val="20"/>
                <w:lang w:eastAsia="en-US"/>
              </w:rPr>
            </w:pPr>
            <w:r>
              <w:rPr>
                <w:szCs w:val="20"/>
                <w:lang w:eastAsia="en-US"/>
              </w:rPr>
              <w:t>- город;</w:t>
            </w:r>
          </w:p>
        </w:tc>
        <w:tc>
          <w:tcPr>
            <w:tcW w:w="887"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p w:rsidR="001931A7" w:rsidRDefault="001931A7">
            <w:pPr>
              <w:suppressAutoHyphens/>
              <w:jc w:val="center"/>
              <w:rPr>
                <w:szCs w:val="20"/>
                <w:lang w:eastAsia="en-US"/>
              </w:rPr>
            </w:pPr>
          </w:p>
          <w:p w:rsidR="001931A7" w:rsidRDefault="001931A7">
            <w:pPr>
              <w:suppressAutoHyphens/>
              <w:jc w:val="center"/>
              <w:rPr>
                <w:szCs w:val="20"/>
                <w:lang w:eastAsia="en-US"/>
              </w:rPr>
            </w:pPr>
            <w:r>
              <w:rPr>
                <w:szCs w:val="20"/>
                <w:lang w:eastAsia="en-US"/>
              </w:rPr>
              <w:lastRenderedPageBreak/>
              <w:t>1,0</w:t>
            </w:r>
          </w:p>
          <w:p w:rsidR="001931A7" w:rsidRDefault="001931A7">
            <w:pPr>
              <w:suppressAutoHyphens/>
              <w:jc w:val="center"/>
              <w:rPr>
                <w:szCs w:val="20"/>
                <w:lang w:eastAsia="en-US"/>
              </w:rPr>
            </w:pPr>
            <w:r>
              <w:rPr>
                <w:szCs w:val="20"/>
                <w:lang w:eastAsia="en-US"/>
              </w:rPr>
              <w:t>2,0</w:t>
            </w:r>
          </w:p>
        </w:tc>
      </w:tr>
      <w:tr w:rsidR="001931A7" w:rsidTr="001931A7">
        <w:trPr>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szCs w:val="20"/>
                <w:lang w:eastAsia="en-US"/>
              </w:rPr>
            </w:pPr>
          </w:p>
        </w:tc>
        <w:tc>
          <w:tcPr>
            <w:tcW w:w="2274"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en-US"/>
              </w:rPr>
            </w:pPr>
            <w:r>
              <w:rPr>
                <w:b/>
                <w:bCs/>
                <w:szCs w:val="20"/>
                <w:lang w:eastAsia="en-US"/>
              </w:rPr>
              <w:t xml:space="preserve">4. </w:t>
            </w:r>
            <w:r>
              <w:rPr>
                <w:szCs w:val="20"/>
                <w:lang w:eastAsia="en-US"/>
              </w:rPr>
              <w:t xml:space="preserve">Наличие замечаний на санитарно-техническое состояние территории и ведение журнала </w:t>
            </w:r>
          </w:p>
        </w:tc>
        <w:tc>
          <w:tcPr>
            <w:tcW w:w="887"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p w:rsidR="001931A7" w:rsidRDefault="001931A7">
            <w:pPr>
              <w:suppressAutoHyphens/>
              <w:jc w:val="center"/>
              <w:rPr>
                <w:szCs w:val="20"/>
                <w:lang w:eastAsia="en-US"/>
              </w:rPr>
            </w:pPr>
          </w:p>
          <w:p w:rsidR="001931A7" w:rsidRDefault="001931A7">
            <w:pPr>
              <w:suppressAutoHyphens/>
              <w:jc w:val="center"/>
              <w:rPr>
                <w:szCs w:val="20"/>
                <w:lang w:eastAsia="en-US"/>
              </w:rPr>
            </w:pPr>
            <w:r>
              <w:rPr>
                <w:szCs w:val="20"/>
                <w:lang w:eastAsia="en-US"/>
              </w:rPr>
              <w:t>-1,0</w:t>
            </w:r>
          </w:p>
        </w:tc>
      </w:tr>
      <w:tr w:rsidR="001931A7" w:rsidTr="001931A7">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Cs/>
                <w:szCs w:val="20"/>
                <w:lang w:eastAsia="en-US"/>
              </w:rPr>
            </w:pPr>
          </w:p>
        </w:tc>
        <w:tc>
          <w:tcPr>
            <w:tcW w:w="2274"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en-US"/>
              </w:rPr>
            </w:pPr>
            <w:r>
              <w:rPr>
                <w:b/>
                <w:bCs/>
                <w:szCs w:val="20"/>
                <w:lang w:eastAsia="en-US"/>
              </w:rPr>
              <w:t xml:space="preserve">5. </w:t>
            </w:r>
            <w:r>
              <w:rPr>
                <w:szCs w:val="20"/>
                <w:lang w:eastAsia="en-US"/>
              </w:rPr>
              <w:t xml:space="preserve">Наличие случаев получения травм вследствие содержания территории в ненадлежащем состоянии </w:t>
            </w:r>
          </w:p>
        </w:tc>
        <w:tc>
          <w:tcPr>
            <w:tcW w:w="887"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en-US"/>
              </w:rPr>
            </w:pPr>
          </w:p>
          <w:p w:rsidR="001931A7" w:rsidRDefault="001931A7">
            <w:pPr>
              <w:suppressAutoHyphens/>
              <w:jc w:val="center"/>
              <w:rPr>
                <w:szCs w:val="20"/>
                <w:lang w:eastAsia="en-US"/>
              </w:rPr>
            </w:pPr>
          </w:p>
          <w:p w:rsidR="001931A7" w:rsidRDefault="001931A7">
            <w:pPr>
              <w:suppressAutoHyphens/>
              <w:jc w:val="center"/>
              <w:rPr>
                <w:szCs w:val="20"/>
                <w:lang w:eastAsia="en-US"/>
              </w:rPr>
            </w:pPr>
          </w:p>
          <w:p w:rsidR="001931A7" w:rsidRDefault="001931A7">
            <w:pPr>
              <w:suppressAutoHyphens/>
              <w:jc w:val="center"/>
              <w:rPr>
                <w:szCs w:val="20"/>
                <w:lang w:eastAsia="en-US"/>
              </w:rPr>
            </w:pPr>
            <w:r>
              <w:rPr>
                <w:szCs w:val="20"/>
                <w:lang w:eastAsia="en-US"/>
              </w:rPr>
              <w:t>-1,0</w:t>
            </w:r>
          </w:p>
        </w:tc>
      </w:tr>
      <w:tr w:rsidR="001931A7" w:rsidTr="001931A7">
        <w:tc>
          <w:tcPr>
            <w:tcW w:w="4113" w:type="pct"/>
            <w:gridSpan w:val="2"/>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b/>
                <w:bCs/>
                <w:szCs w:val="20"/>
                <w:lang w:eastAsia="en-US"/>
              </w:rPr>
            </w:pPr>
            <w:r>
              <w:rPr>
                <w:b/>
                <w:bCs/>
                <w:szCs w:val="20"/>
                <w:lang w:eastAsia="en-US"/>
              </w:rPr>
              <w:t>Максимальное количество баллов по критерию в должности «Сторож», «Дворник»</w:t>
            </w:r>
          </w:p>
        </w:tc>
        <w:tc>
          <w:tcPr>
            <w:tcW w:w="887"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b/>
                <w:bCs/>
                <w:szCs w:val="20"/>
                <w:lang w:eastAsia="en-US"/>
              </w:rPr>
            </w:pPr>
          </w:p>
          <w:p w:rsidR="001931A7" w:rsidRDefault="001931A7">
            <w:pPr>
              <w:suppressAutoHyphens/>
              <w:jc w:val="center"/>
              <w:rPr>
                <w:b/>
                <w:bCs/>
                <w:szCs w:val="20"/>
                <w:lang w:eastAsia="en-US"/>
              </w:rPr>
            </w:pPr>
            <w:r>
              <w:rPr>
                <w:b/>
                <w:bCs/>
                <w:szCs w:val="20"/>
                <w:lang w:eastAsia="en-US"/>
              </w:rPr>
              <w:t>6,5</w:t>
            </w:r>
          </w:p>
        </w:tc>
      </w:tr>
    </w:tbl>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rPr>
          <w:b/>
          <w:bCs/>
          <w:sz w:val="28"/>
          <w:szCs w:val="28"/>
        </w:rPr>
      </w:pPr>
    </w:p>
    <w:p w:rsidR="001931A7" w:rsidRDefault="001931A7" w:rsidP="001931A7">
      <w:pPr>
        <w:rPr>
          <w:b/>
          <w:bCs/>
          <w:sz w:val="28"/>
          <w:szCs w:val="28"/>
        </w:rPr>
      </w:pPr>
    </w:p>
    <w:p w:rsidR="001931A7" w:rsidRDefault="001931A7" w:rsidP="001931A7">
      <w:pPr>
        <w:rPr>
          <w:b/>
          <w:bCs/>
          <w:sz w:val="28"/>
          <w:szCs w:val="28"/>
        </w:rPr>
      </w:pPr>
    </w:p>
    <w:p w:rsidR="001931A7" w:rsidRDefault="001931A7" w:rsidP="001931A7">
      <w:pPr>
        <w:rPr>
          <w:b/>
          <w:bCs/>
          <w:sz w:val="28"/>
          <w:szCs w:val="28"/>
        </w:rPr>
      </w:pPr>
    </w:p>
    <w:p w:rsidR="001931A7" w:rsidRDefault="001931A7" w:rsidP="001931A7">
      <w:pPr>
        <w:rPr>
          <w:b/>
          <w:bCs/>
          <w:sz w:val="28"/>
          <w:szCs w:val="28"/>
        </w:rPr>
      </w:pPr>
    </w:p>
    <w:p w:rsidR="001931A7" w:rsidRDefault="001931A7" w:rsidP="001931A7">
      <w:pPr>
        <w:rPr>
          <w:b/>
          <w:bCs/>
          <w:sz w:val="28"/>
          <w:szCs w:val="28"/>
        </w:rPr>
      </w:pPr>
    </w:p>
    <w:p w:rsidR="001931A7" w:rsidRDefault="001931A7" w:rsidP="001931A7">
      <w:pPr>
        <w:jc w:val="center"/>
        <w:rPr>
          <w:b/>
          <w:bCs/>
          <w:sz w:val="28"/>
          <w:szCs w:val="28"/>
        </w:rPr>
      </w:pPr>
      <w:r>
        <w:rPr>
          <w:b/>
          <w:bCs/>
          <w:sz w:val="28"/>
          <w:szCs w:val="28"/>
        </w:rPr>
        <w:t xml:space="preserve">Оценочный лист </w:t>
      </w:r>
    </w:p>
    <w:p w:rsidR="001931A7" w:rsidRDefault="001931A7" w:rsidP="001931A7">
      <w:pPr>
        <w:jc w:val="center"/>
        <w:rPr>
          <w:b/>
          <w:bCs/>
          <w:sz w:val="28"/>
          <w:szCs w:val="28"/>
        </w:rPr>
      </w:pPr>
      <w:r>
        <w:rPr>
          <w:sz w:val="28"/>
          <w:szCs w:val="28"/>
        </w:rPr>
        <w:t>Качества выполнения утверждённых критериев и показателей результативности и эффективности работы</w:t>
      </w:r>
      <w:r>
        <w:rPr>
          <w:b/>
          <w:bCs/>
          <w:sz w:val="28"/>
          <w:szCs w:val="28"/>
        </w:rPr>
        <w:t xml:space="preserve"> </w:t>
      </w:r>
    </w:p>
    <w:p w:rsidR="001931A7" w:rsidRDefault="001931A7" w:rsidP="001931A7">
      <w:pPr>
        <w:jc w:val="center"/>
        <w:rPr>
          <w:b/>
          <w:bCs/>
          <w:sz w:val="28"/>
          <w:szCs w:val="28"/>
          <w:u w:val="single"/>
        </w:rPr>
      </w:pPr>
      <w:r>
        <w:rPr>
          <w:b/>
          <w:bCs/>
          <w:sz w:val="28"/>
          <w:szCs w:val="28"/>
          <w:u w:val="single"/>
        </w:rPr>
        <w:t>рабочего по комплексному ремонту и обслуживанию зданий и сооружений</w:t>
      </w:r>
    </w:p>
    <w:p w:rsidR="001931A7" w:rsidRDefault="001931A7" w:rsidP="001931A7">
      <w:r>
        <w:rPr>
          <w:sz w:val="28"/>
          <w:szCs w:val="28"/>
        </w:rPr>
        <w:t xml:space="preserve">                                                                                                                                             </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819"/>
        <w:gridCol w:w="2269"/>
      </w:tblGrid>
      <w:tr w:rsidR="001931A7" w:rsidTr="001931A7">
        <w:tc>
          <w:tcPr>
            <w:tcW w:w="2552"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Cs/>
              </w:rPr>
            </w:pPr>
            <w:r>
              <w:rPr>
                <w:bCs/>
              </w:rPr>
              <w:t>Наименование критерия</w:t>
            </w:r>
          </w:p>
        </w:tc>
        <w:tc>
          <w:tcPr>
            <w:tcW w:w="4819"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Cs/>
              </w:rPr>
            </w:pPr>
            <w:r>
              <w:rPr>
                <w:bCs/>
              </w:rPr>
              <w:t>Показатели</w:t>
            </w:r>
          </w:p>
        </w:tc>
        <w:tc>
          <w:tcPr>
            <w:tcW w:w="2269" w:type="dxa"/>
            <w:tcBorders>
              <w:top w:val="single" w:sz="4" w:space="0" w:color="auto"/>
              <w:left w:val="single" w:sz="4" w:space="0" w:color="auto"/>
              <w:bottom w:val="single" w:sz="4" w:space="0" w:color="auto"/>
              <w:right w:val="single" w:sz="4" w:space="0" w:color="auto"/>
            </w:tcBorders>
            <w:hideMark/>
          </w:tcPr>
          <w:p w:rsidR="001931A7" w:rsidRDefault="001931A7">
            <w:pPr>
              <w:jc w:val="center"/>
              <w:rPr>
                <w:bCs/>
              </w:rPr>
            </w:pPr>
            <w:r>
              <w:rPr>
                <w:bCs/>
              </w:rPr>
              <w:t>Утверждено</w:t>
            </w:r>
          </w:p>
        </w:tc>
      </w:tr>
      <w:tr w:rsidR="001931A7" w:rsidTr="001931A7">
        <w:tc>
          <w:tcPr>
            <w:tcW w:w="2552" w:type="dxa"/>
            <w:vMerge w:val="restart"/>
            <w:tcBorders>
              <w:top w:val="single" w:sz="4" w:space="0" w:color="auto"/>
              <w:left w:val="single" w:sz="4" w:space="0" w:color="auto"/>
              <w:bottom w:val="single" w:sz="4" w:space="0" w:color="auto"/>
              <w:right w:val="single" w:sz="4" w:space="0" w:color="auto"/>
            </w:tcBorders>
          </w:tcPr>
          <w:p w:rsidR="001931A7" w:rsidRDefault="001931A7">
            <w:pPr>
              <w:rPr>
                <w:bCs/>
              </w:rPr>
            </w:pPr>
            <w:r>
              <w:rPr>
                <w:bCs/>
              </w:rPr>
              <w:t xml:space="preserve">Высокая организация охраны объектов учреждения, уборки </w:t>
            </w:r>
            <w:r>
              <w:rPr>
                <w:bCs/>
              </w:rPr>
              <w:lastRenderedPageBreak/>
              <w:t>территории</w:t>
            </w:r>
          </w:p>
          <w:p w:rsidR="001931A7" w:rsidRDefault="001931A7">
            <w:pPr>
              <w:rPr>
                <w:bCs/>
              </w:rPr>
            </w:pPr>
          </w:p>
          <w:p w:rsidR="001931A7" w:rsidRDefault="001931A7">
            <w:pPr>
              <w:rPr>
                <w:b/>
                <w:bCs/>
              </w:rPr>
            </w:pPr>
          </w:p>
          <w:p w:rsidR="001931A7" w:rsidRDefault="001931A7">
            <w:pPr>
              <w:rPr>
                <w:b/>
                <w:bCs/>
              </w:rPr>
            </w:pPr>
          </w:p>
          <w:p w:rsidR="001931A7" w:rsidRDefault="001931A7">
            <w:pPr>
              <w:rPr>
                <w:b/>
                <w:bCs/>
              </w:rPr>
            </w:pPr>
          </w:p>
          <w:p w:rsidR="001931A7" w:rsidRDefault="001931A7">
            <w:pPr>
              <w:rPr>
                <w:b/>
                <w:bCs/>
              </w:rPr>
            </w:pPr>
          </w:p>
        </w:tc>
        <w:tc>
          <w:tcPr>
            <w:tcW w:w="4819" w:type="dxa"/>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b/>
                <w:bCs/>
                <w:szCs w:val="20"/>
                <w:lang w:eastAsia="ar-SA"/>
              </w:rPr>
            </w:pPr>
            <w:r>
              <w:rPr>
                <w:b/>
                <w:bCs/>
                <w:szCs w:val="20"/>
                <w:lang w:eastAsia="ar-SA"/>
              </w:rPr>
              <w:lastRenderedPageBreak/>
              <w:t>1.</w:t>
            </w:r>
            <w:r>
              <w:rPr>
                <w:szCs w:val="20"/>
                <w:lang w:eastAsia="ar-SA"/>
              </w:rPr>
              <w:t xml:space="preserve"> Активное участие в благоустройстве территории</w:t>
            </w:r>
          </w:p>
        </w:tc>
        <w:tc>
          <w:tcPr>
            <w:tcW w:w="2269" w:type="dxa"/>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1,5</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rPr>
            </w:pPr>
          </w:p>
        </w:tc>
        <w:tc>
          <w:tcPr>
            <w:tcW w:w="4819" w:type="dxa"/>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ar-SA"/>
              </w:rPr>
            </w:pPr>
            <w:r>
              <w:rPr>
                <w:b/>
                <w:bCs/>
                <w:szCs w:val="20"/>
                <w:lang w:eastAsia="ar-SA"/>
              </w:rPr>
              <w:t xml:space="preserve">2. </w:t>
            </w:r>
            <w:r>
              <w:rPr>
                <w:szCs w:val="20"/>
                <w:lang w:eastAsia="ar-SA"/>
              </w:rPr>
              <w:t xml:space="preserve">Активное участие в ремонтных работах </w:t>
            </w:r>
            <w:r>
              <w:rPr>
                <w:szCs w:val="20"/>
                <w:lang w:eastAsia="ar-SA"/>
              </w:rPr>
              <w:lastRenderedPageBreak/>
              <w:t>МБДОУ</w:t>
            </w:r>
          </w:p>
        </w:tc>
        <w:tc>
          <w:tcPr>
            <w:tcW w:w="2269" w:type="dxa"/>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lastRenderedPageBreak/>
              <w:t>2,0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rPr>
            </w:pPr>
          </w:p>
        </w:tc>
        <w:tc>
          <w:tcPr>
            <w:tcW w:w="4819" w:type="dxa"/>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ar-SA"/>
              </w:rPr>
            </w:pPr>
            <w:r>
              <w:rPr>
                <w:b/>
                <w:bCs/>
                <w:szCs w:val="20"/>
                <w:lang w:eastAsia="ar-SA"/>
              </w:rPr>
              <w:t xml:space="preserve">3. </w:t>
            </w:r>
            <w:r>
              <w:rPr>
                <w:szCs w:val="20"/>
                <w:lang w:eastAsia="ar-SA"/>
              </w:rPr>
              <w:t>Отсутствие больничных листов</w:t>
            </w:r>
          </w:p>
        </w:tc>
        <w:tc>
          <w:tcPr>
            <w:tcW w:w="2269" w:type="dxa"/>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1,5</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rPr>
            </w:pPr>
          </w:p>
        </w:tc>
        <w:tc>
          <w:tcPr>
            <w:tcW w:w="4819" w:type="dxa"/>
            <w:tcBorders>
              <w:top w:val="single" w:sz="4" w:space="0" w:color="auto"/>
              <w:left w:val="single" w:sz="4" w:space="0" w:color="auto"/>
              <w:bottom w:val="single" w:sz="4" w:space="0" w:color="auto"/>
              <w:right w:val="single" w:sz="4" w:space="0" w:color="auto"/>
            </w:tcBorders>
            <w:hideMark/>
          </w:tcPr>
          <w:p w:rsidR="001931A7" w:rsidRDefault="001931A7">
            <w:pPr>
              <w:jc w:val="both"/>
            </w:pPr>
            <w:r>
              <w:rPr>
                <w:b/>
                <w:bCs/>
              </w:rPr>
              <w:t>4.</w:t>
            </w:r>
            <w:r>
              <w:t xml:space="preserve"> Активное участие в общезначимых мероприятиях:</w:t>
            </w:r>
          </w:p>
          <w:p w:rsidR="001931A7" w:rsidRDefault="001931A7">
            <w:pPr>
              <w:jc w:val="both"/>
            </w:pPr>
            <w:r>
              <w:t>- сад;</w:t>
            </w:r>
          </w:p>
          <w:p w:rsidR="001931A7" w:rsidRDefault="001931A7">
            <w:pPr>
              <w:suppressAutoHyphens/>
              <w:jc w:val="both"/>
              <w:rPr>
                <w:b/>
                <w:bCs/>
                <w:szCs w:val="20"/>
                <w:lang w:eastAsia="ar-SA"/>
              </w:rPr>
            </w:pPr>
            <w:r>
              <w:rPr>
                <w:szCs w:val="20"/>
                <w:lang w:eastAsia="ar-SA"/>
              </w:rPr>
              <w:t>- город;</w:t>
            </w:r>
          </w:p>
        </w:tc>
        <w:tc>
          <w:tcPr>
            <w:tcW w:w="2269" w:type="dxa"/>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1,0</w:t>
            </w:r>
          </w:p>
          <w:p w:rsidR="001931A7" w:rsidRDefault="001931A7">
            <w:pPr>
              <w:suppressAutoHyphens/>
              <w:jc w:val="center"/>
              <w:rPr>
                <w:szCs w:val="20"/>
                <w:lang w:eastAsia="ar-SA"/>
              </w:rPr>
            </w:pPr>
            <w:r>
              <w:rPr>
                <w:szCs w:val="20"/>
                <w:lang w:eastAsia="ar-SA"/>
              </w:rPr>
              <w:t>2,0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rPr>
            </w:pPr>
          </w:p>
        </w:tc>
        <w:tc>
          <w:tcPr>
            <w:tcW w:w="4819" w:type="dxa"/>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ar-SA"/>
              </w:rPr>
            </w:pPr>
            <w:r>
              <w:rPr>
                <w:b/>
                <w:bCs/>
                <w:szCs w:val="20"/>
                <w:lang w:eastAsia="ar-SA"/>
              </w:rPr>
              <w:t xml:space="preserve">5. </w:t>
            </w:r>
            <w:r>
              <w:rPr>
                <w:szCs w:val="20"/>
                <w:lang w:eastAsia="ar-SA"/>
              </w:rPr>
              <w:t xml:space="preserve">Наличие замечаний на санитарно-техническое состояние рабочего места </w:t>
            </w:r>
          </w:p>
        </w:tc>
        <w:tc>
          <w:tcPr>
            <w:tcW w:w="2269" w:type="dxa"/>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-1,0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rPr>
            </w:pPr>
          </w:p>
        </w:tc>
        <w:tc>
          <w:tcPr>
            <w:tcW w:w="4819" w:type="dxa"/>
            <w:tcBorders>
              <w:top w:val="single" w:sz="4" w:space="0" w:color="auto"/>
              <w:left w:val="single" w:sz="4" w:space="0" w:color="auto"/>
              <w:bottom w:val="single" w:sz="4" w:space="0" w:color="auto"/>
              <w:right w:val="single" w:sz="4" w:space="0" w:color="auto"/>
            </w:tcBorders>
            <w:hideMark/>
          </w:tcPr>
          <w:p w:rsidR="001931A7" w:rsidRDefault="001931A7">
            <w:pPr>
              <w:spacing w:after="120"/>
            </w:pPr>
            <w:r>
              <w:rPr>
                <w:b/>
                <w:bCs/>
              </w:rPr>
              <w:t xml:space="preserve">6. </w:t>
            </w:r>
            <w:r>
              <w:t xml:space="preserve">Наличие замечаний по выполнению заявок </w:t>
            </w:r>
          </w:p>
        </w:tc>
        <w:tc>
          <w:tcPr>
            <w:tcW w:w="2269" w:type="dxa"/>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-1,0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rPr>
            </w:pPr>
          </w:p>
        </w:tc>
        <w:tc>
          <w:tcPr>
            <w:tcW w:w="4819" w:type="dxa"/>
            <w:tcBorders>
              <w:top w:val="single" w:sz="4" w:space="0" w:color="auto"/>
              <w:left w:val="single" w:sz="4" w:space="0" w:color="auto"/>
              <w:bottom w:val="single" w:sz="4" w:space="0" w:color="auto"/>
              <w:right w:val="single" w:sz="4" w:space="0" w:color="auto"/>
            </w:tcBorders>
            <w:hideMark/>
          </w:tcPr>
          <w:p w:rsidR="001931A7" w:rsidRDefault="001931A7">
            <w:pPr>
              <w:spacing w:after="120"/>
            </w:pPr>
            <w:r>
              <w:rPr>
                <w:b/>
                <w:bCs/>
              </w:rPr>
              <w:t xml:space="preserve">7. </w:t>
            </w:r>
            <w:r>
              <w:t>Наличие замечаний по соблюдению правил ПБ, ОТ и ТБ</w:t>
            </w:r>
          </w:p>
        </w:tc>
        <w:tc>
          <w:tcPr>
            <w:tcW w:w="2269" w:type="dxa"/>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-1,0</w:t>
            </w:r>
          </w:p>
        </w:tc>
      </w:tr>
      <w:tr w:rsidR="001931A7" w:rsidTr="001931A7">
        <w:tc>
          <w:tcPr>
            <w:tcW w:w="7371" w:type="dxa"/>
            <w:gridSpan w:val="2"/>
            <w:tcBorders>
              <w:top w:val="single" w:sz="4" w:space="0" w:color="auto"/>
              <w:left w:val="single" w:sz="4" w:space="0" w:color="auto"/>
              <w:bottom w:val="single" w:sz="4" w:space="0" w:color="auto"/>
              <w:right w:val="single" w:sz="4" w:space="0" w:color="auto"/>
            </w:tcBorders>
            <w:hideMark/>
          </w:tcPr>
          <w:p w:rsidR="001931A7" w:rsidRDefault="001931A7">
            <w:r>
              <w:rPr>
                <w:b/>
                <w:bCs/>
              </w:rPr>
              <w:t>Максимально возможное количество баллов по критерию в должности «Рабочий по ремонту и обслуживанию зданий и сооружений»</w:t>
            </w:r>
          </w:p>
        </w:tc>
        <w:tc>
          <w:tcPr>
            <w:tcW w:w="2269" w:type="dxa"/>
            <w:tcBorders>
              <w:top w:val="single" w:sz="4" w:space="0" w:color="auto"/>
              <w:left w:val="single" w:sz="4" w:space="0" w:color="auto"/>
              <w:bottom w:val="single" w:sz="4" w:space="0" w:color="auto"/>
              <w:right w:val="single" w:sz="4" w:space="0" w:color="auto"/>
            </w:tcBorders>
          </w:tcPr>
          <w:p w:rsidR="001931A7" w:rsidRDefault="001931A7">
            <w:pPr>
              <w:jc w:val="center"/>
              <w:rPr>
                <w:b/>
                <w:bCs/>
              </w:rPr>
            </w:pPr>
          </w:p>
          <w:p w:rsidR="001931A7" w:rsidRDefault="001931A7">
            <w:pPr>
              <w:jc w:val="center"/>
              <w:rPr>
                <w:b/>
                <w:bCs/>
              </w:rPr>
            </w:pPr>
          </w:p>
          <w:p w:rsidR="001931A7" w:rsidRDefault="001931A7">
            <w:pPr>
              <w:jc w:val="center"/>
              <w:rPr>
                <w:b/>
                <w:bCs/>
              </w:rPr>
            </w:pPr>
            <w:r>
              <w:rPr>
                <w:b/>
                <w:bCs/>
              </w:rPr>
              <w:t>8,0</w:t>
            </w:r>
          </w:p>
        </w:tc>
      </w:tr>
    </w:tbl>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r>
        <w:rPr>
          <w:b/>
          <w:bCs/>
          <w:sz w:val="28"/>
          <w:szCs w:val="28"/>
        </w:rPr>
        <w:t>Оценочный лист</w:t>
      </w:r>
    </w:p>
    <w:p w:rsidR="001931A7" w:rsidRDefault="001931A7" w:rsidP="001931A7">
      <w:pPr>
        <w:jc w:val="center"/>
        <w:rPr>
          <w:b/>
          <w:bCs/>
          <w:sz w:val="28"/>
          <w:szCs w:val="28"/>
        </w:rPr>
      </w:pPr>
      <w:r>
        <w:rPr>
          <w:sz w:val="28"/>
          <w:szCs w:val="28"/>
        </w:rPr>
        <w:t>Качества выполнения утверждённых критериев и показателей результативности и эффективности работы</w:t>
      </w:r>
      <w:r>
        <w:rPr>
          <w:b/>
          <w:bCs/>
          <w:sz w:val="28"/>
          <w:szCs w:val="28"/>
        </w:rPr>
        <w:t xml:space="preserve"> </w:t>
      </w:r>
    </w:p>
    <w:p w:rsidR="001931A7" w:rsidRDefault="001931A7" w:rsidP="001931A7">
      <w:pPr>
        <w:jc w:val="center"/>
        <w:rPr>
          <w:b/>
          <w:bCs/>
          <w:sz w:val="28"/>
          <w:szCs w:val="28"/>
          <w:u w:val="single"/>
        </w:rPr>
      </w:pPr>
      <w:r>
        <w:rPr>
          <w:b/>
          <w:bCs/>
          <w:sz w:val="28"/>
          <w:szCs w:val="28"/>
          <w:u w:val="single"/>
        </w:rPr>
        <w:t xml:space="preserve">машиниста (рабочего) по стирке и ремонту специальной одежды </w:t>
      </w:r>
    </w:p>
    <w:p w:rsidR="001931A7" w:rsidRDefault="001931A7" w:rsidP="001931A7">
      <w:pPr>
        <w:jc w:val="center"/>
        <w:rPr>
          <w:b/>
          <w:bCs/>
          <w:sz w:val="28"/>
          <w:szCs w:val="28"/>
        </w:rPr>
      </w:pPr>
    </w:p>
    <w:p w:rsidR="001931A7" w:rsidRDefault="001931A7" w:rsidP="001931A7">
      <w:pPr>
        <w:jc w:val="center"/>
        <w:rPr>
          <w:b/>
          <w:bCs/>
          <w:sz w:val="28"/>
          <w:szCs w:val="28"/>
        </w:rPr>
      </w:pPr>
    </w:p>
    <w:tbl>
      <w:tblPr>
        <w:tblpPr w:leftFromText="180" w:rightFromText="180" w:vertAnchor="text" w:horzAnchor="margin" w:tblpX="216" w:tblpY="50"/>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4513"/>
        <w:gridCol w:w="1506"/>
      </w:tblGrid>
      <w:tr w:rsidR="001931A7" w:rsidTr="001931A7">
        <w:tc>
          <w:tcPr>
            <w:tcW w:w="1690" w:type="pct"/>
            <w:tcBorders>
              <w:top w:val="single" w:sz="4" w:space="0" w:color="auto"/>
              <w:left w:val="single" w:sz="4" w:space="0" w:color="auto"/>
              <w:bottom w:val="single" w:sz="4" w:space="0" w:color="auto"/>
              <w:right w:val="single" w:sz="4" w:space="0" w:color="auto"/>
            </w:tcBorders>
            <w:hideMark/>
          </w:tcPr>
          <w:p w:rsidR="001931A7" w:rsidRDefault="001931A7">
            <w:pPr>
              <w:jc w:val="center"/>
              <w:rPr>
                <w:bCs/>
              </w:rPr>
            </w:pPr>
            <w:r>
              <w:rPr>
                <w:bCs/>
              </w:rPr>
              <w:t>Наименование критерия</w:t>
            </w:r>
          </w:p>
        </w:tc>
        <w:tc>
          <w:tcPr>
            <w:tcW w:w="2482" w:type="pct"/>
            <w:tcBorders>
              <w:top w:val="single" w:sz="4" w:space="0" w:color="auto"/>
              <w:left w:val="single" w:sz="4" w:space="0" w:color="auto"/>
              <w:bottom w:val="single" w:sz="4" w:space="0" w:color="auto"/>
              <w:right w:val="single" w:sz="4" w:space="0" w:color="auto"/>
            </w:tcBorders>
            <w:hideMark/>
          </w:tcPr>
          <w:p w:rsidR="001931A7" w:rsidRDefault="001931A7">
            <w:pPr>
              <w:jc w:val="center"/>
              <w:rPr>
                <w:bCs/>
              </w:rPr>
            </w:pPr>
            <w:r>
              <w:rPr>
                <w:bCs/>
              </w:rPr>
              <w:t>Показатели</w:t>
            </w:r>
          </w:p>
        </w:tc>
        <w:tc>
          <w:tcPr>
            <w:tcW w:w="828" w:type="pct"/>
            <w:tcBorders>
              <w:top w:val="single" w:sz="4" w:space="0" w:color="auto"/>
              <w:left w:val="single" w:sz="4" w:space="0" w:color="auto"/>
              <w:bottom w:val="single" w:sz="4" w:space="0" w:color="auto"/>
              <w:right w:val="single" w:sz="4" w:space="0" w:color="auto"/>
            </w:tcBorders>
            <w:hideMark/>
          </w:tcPr>
          <w:p w:rsidR="001931A7" w:rsidRDefault="001931A7">
            <w:pPr>
              <w:jc w:val="center"/>
              <w:rPr>
                <w:bCs/>
              </w:rPr>
            </w:pPr>
            <w:r>
              <w:rPr>
                <w:bCs/>
              </w:rPr>
              <w:t>Утверждено</w:t>
            </w:r>
          </w:p>
        </w:tc>
      </w:tr>
      <w:tr w:rsidR="001931A7" w:rsidTr="001931A7">
        <w:tc>
          <w:tcPr>
            <w:tcW w:w="1690" w:type="pct"/>
            <w:vMerge w:val="restar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b/>
                <w:bCs/>
                <w:szCs w:val="20"/>
                <w:lang w:eastAsia="ar-SA"/>
              </w:rPr>
            </w:pPr>
            <w:r>
              <w:rPr>
                <w:b/>
                <w:bCs/>
                <w:szCs w:val="20"/>
                <w:lang w:eastAsia="ar-SA"/>
              </w:rPr>
              <w:t xml:space="preserve">Высокая организация </w:t>
            </w:r>
            <w:r>
              <w:rPr>
                <w:b/>
                <w:bCs/>
                <w:szCs w:val="20"/>
                <w:lang w:eastAsia="ar-SA"/>
              </w:rPr>
              <w:lastRenderedPageBreak/>
              <w:t>обслуживания воспитанников</w:t>
            </w:r>
          </w:p>
        </w:tc>
        <w:tc>
          <w:tcPr>
            <w:tcW w:w="2482"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b/>
                <w:bCs/>
                <w:szCs w:val="20"/>
                <w:lang w:eastAsia="ar-SA"/>
              </w:rPr>
            </w:pPr>
            <w:r>
              <w:rPr>
                <w:b/>
                <w:bCs/>
                <w:szCs w:val="20"/>
                <w:lang w:eastAsia="ar-SA"/>
              </w:rPr>
              <w:lastRenderedPageBreak/>
              <w:t xml:space="preserve">1. </w:t>
            </w:r>
            <w:r>
              <w:rPr>
                <w:szCs w:val="20"/>
                <w:lang w:eastAsia="ar-SA"/>
              </w:rPr>
              <w:t xml:space="preserve">Активное участие в благоустройстве  </w:t>
            </w:r>
            <w:r>
              <w:rPr>
                <w:szCs w:val="20"/>
                <w:lang w:eastAsia="ar-SA"/>
              </w:rPr>
              <w:lastRenderedPageBreak/>
              <w:t>территории</w:t>
            </w:r>
          </w:p>
        </w:tc>
        <w:tc>
          <w:tcPr>
            <w:tcW w:w="828"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lastRenderedPageBreak/>
              <w:t>1,5</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szCs w:val="20"/>
                <w:lang w:eastAsia="ar-SA"/>
              </w:rPr>
            </w:pPr>
          </w:p>
        </w:tc>
        <w:tc>
          <w:tcPr>
            <w:tcW w:w="2482"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ar-SA"/>
              </w:rPr>
            </w:pPr>
            <w:r>
              <w:rPr>
                <w:b/>
                <w:bCs/>
                <w:szCs w:val="20"/>
                <w:lang w:eastAsia="ar-SA"/>
              </w:rPr>
              <w:t xml:space="preserve">2. </w:t>
            </w:r>
            <w:r>
              <w:rPr>
                <w:szCs w:val="20"/>
                <w:lang w:eastAsia="ar-SA"/>
              </w:rPr>
              <w:t>Активное участие в общезначимых мероприятиях:</w:t>
            </w:r>
            <w:r>
              <w:rPr>
                <w:szCs w:val="20"/>
                <w:lang w:eastAsia="ar-SA"/>
              </w:rPr>
              <w:br/>
              <w:t>- сад;</w:t>
            </w:r>
          </w:p>
          <w:p w:rsidR="001931A7" w:rsidRDefault="001931A7">
            <w:pPr>
              <w:suppressAutoHyphens/>
              <w:jc w:val="both"/>
              <w:rPr>
                <w:szCs w:val="20"/>
                <w:lang w:eastAsia="ar-SA"/>
              </w:rPr>
            </w:pPr>
            <w:r>
              <w:rPr>
                <w:szCs w:val="20"/>
                <w:lang w:eastAsia="ar-SA"/>
              </w:rPr>
              <w:t>- город;</w:t>
            </w:r>
          </w:p>
        </w:tc>
        <w:tc>
          <w:tcPr>
            <w:tcW w:w="828"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1,0</w:t>
            </w:r>
          </w:p>
          <w:p w:rsidR="001931A7" w:rsidRDefault="001931A7">
            <w:pPr>
              <w:suppressAutoHyphens/>
              <w:jc w:val="center"/>
              <w:rPr>
                <w:szCs w:val="20"/>
                <w:lang w:eastAsia="ar-SA"/>
              </w:rPr>
            </w:pPr>
            <w:r>
              <w:rPr>
                <w:szCs w:val="20"/>
                <w:lang w:eastAsia="ar-SA"/>
              </w:rPr>
              <w:t>2,0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szCs w:val="20"/>
                <w:lang w:eastAsia="ar-SA"/>
              </w:rPr>
            </w:pPr>
          </w:p>
        </w:tc>
        <w:tc>
          <w:tcPr>
            <w:tcW w:w="2482"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ar-SA"/>
              </w:rPr>
            </w:pPr>
            <w:r>
              <w:rPr>
                <w:b/>
                <w:bCs/>
                <w:szCs w:val="20"/>
                <w:lang w:eastAsia="ar-SA"/>
              </w:rPr>
              <w:t xml:space="preserve">3. </w:t>
            </w:r>
            <w:r>
              <w:rPr>
                <w:szCs w:val="20"/>
                <w:lang w:eastAsia="ar-SA"/>
              </w:rPr>
              <w:t>Отсутствие больничных листов</w:t>
            </w:r>
          </w:p>
        </w:tc>
        <w:tc>
          <w:tcPr>
            <w:tcW w:w="828"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center"/>
              <w:rPr>
                <w:szCs w:val="20"/>
                <w:lang w:eastAsia="ar-SA"/>
              </w:rPr>
            </w:pPr>
            <w:r>
              <w:rPr>
                <w:szCs w:val="20"/>
                <w:lang w:eastAsia="ar-SA"/>
              </w:rPr>
              <w:t>1,5</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szCs w:val="20"/>
                <w:lang w:eastAsia="ar-SA"/>
              </w:rPr>
            </w:pPr>
          </w:p>
        </w:tc>
        <w:tc>
          <w:tcPr>
            <w:tcW w:w="2482"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ar-SA"/>
              </w:rPr>
            </w:pPr>
            <w:r>
              <w:rPr>
                <w:b/>
                <w:bCs/>
                <w:szCs w:val="20"/>
                <w:lang w:eastAsia="ar-SA"/>
              </w:rPr>
              <w:t xml:space="preserve">4. </w:t>
            </w:r>
            <w:r>
              <w:rPr>
                <w:szCs w:val="20"/>
                <w:lang w:eastAsia="ar-SA"/>
              </w:rPr>
              <w:t>Участие в ремонтных работах МБДОУ</w:t>
            </w:r>
          </w:p>
        </w:tc>
        <w:tc>
          <w:tcPr>
            <w:tcW w:w="828"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2,0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szCs w:val="20"/>
                <w:lang w:eastAsia="ar-SA"/>
              </w:rPr>
            </w:pPr>
          </w:p>
        </w:tc>
        <w:tc>
          <w:tcPr>
            <w:tcW w:w="2482"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ar-SA"/>
              </w:rPr>
            </w:pPr>
            <w:r>
              <w:rPr>
                <w:b/>
                <w:bCs/>
                <w:szCs w:val="20"/>
                <w:lang w:eastAsia="ar-SA"/>
              </w:rPr>
              <w:t>5.</w:t>
            </w:r>
            <w:r>
              <w:rPr>
                <w:szCs w:val="20"/>
                <w:lang w:eastAsia="ar-SA"/>
              </w:rPr>
              <w:t xml:space="preserve"> Наличие  замечаний на санитарно-техническое состояние помещений.</w:t>
            </w:r>
          </w:p>
        </w:tc>
        <w:tc>
          <w:tcPr>
            <w:tcW w:w="828"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-1,0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szCs w:val="20"/>
                <w:lang w:eastAsia="ar-SA"/>
              </w:rPr>
            </w:pPr>
          </w:p>
        </w:tc>
        <w:tc>
          <w:tcPr>
            <w:tcW w:w="2482"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ar-SA"/>
              </w:rPr>
            </w:pPr>
            <w:r>
              <w:rPr>
                <w:b/>
                <w:bCs/>
                <w:szCs w:val="20"/>
                <w:lang w:eastAsia="ar-SA"/>
              </w:rPr>
              <w:t>6.</w:t>
            </w:r>
            <w:r>
              <w:rPr>
                <w:szCs w:val="20"/>
                <w:lang w:eastAsia="ar-SA"/>
              </w:rPr>
              <w:t xml:space="preserve"> Наличие замечаний на несоблюдение установленного графика   стирки. </w:t>
            </w:r>
          </w:p>
        </w:tc>
        <w:tc>
          <w:tcPr>
            <w:tcW w:w="828"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-1,0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szCs w:val="20"/>
                <w:lang w:eastAsia="ar-SA"/>
              </w:rPr>
            </w:pPr>
          </w:p>
        </w:tc>
        <w:tc>
          <w:tcPr>
            <w:tcW w:w="2482"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ar-SA"/>
              </w:rPr>
            </w:pPr>
            <w:r>
              <w:rPr>
                <w:b/>
                <w:bCs/>
                <w:szCs w:val="20"/>
                <w:lang w:eastAsia="ar-SA"/>
              </w:rPr>
              <w:t>7.</w:t>
            </w:r>
            <w:r>
              <w:rPr>
                <w:szCs w:val="20"/>
                <w:lang w:eastAsia="ar-SA"/>
              </w:rPr>
              <w:t xml:space="preserve">   Наличие замечаний по учету и хранению мягкого инвентаря </w:t>
            </w:r>
          </w:p>
        </w:tc>
        <w:tc>
          <w:tcPr>
            <w:tcW w:w="828"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-1,0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b/>
                <w:bCs/>
                <w:szCs w:val="20"/>
                <w:lang w:eastAsia="ar-SA"/>
              </w:rPr>
            </w:pPr>
          </w:p>
        </w:tc>
        <w:tc>
          <w:tcPr>
            <w:tcW w:w="2482"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ar-SA"/>
              </w:rPr>
            </w:pPr>
            <w:r>
              <w:rPr>
                <w:b/>
                <w:bCs/>
                <w:szCs w:val="20"/>
                <w:lang w:eastAsia="ar-SA"/>
              </w:rPr>
              <w:t>8.</w:t>
            </w:r>
            <w:r>
              <w:rPr>
                <w:szCs w:val="20"/>
                <w:lang w:eastAsia="ar-SA"/>
              </w:rPr>
              <w:t xml:space="preserve"> Наличие замечаний за сохранность технологического оборудования</w:t>
            </w:r>
          </w:p>
        </w:tc>
        <w:tc>
          <w:tcPr>
            <w:tcW w:w="828"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-1,0</w:t>
            </w:r>
          </w:p>
        </w:tc>
      </w:tr>
      <w:tr w:rsidR="001931A7" w:rsidTr="001931A7">
        <w:tc>
          <w:tcPr>
            <w:tcW w:w="4172" w:type="pct"/>
            <w:gridSpan w:val="2"/>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b/>
                <w:bCs/>
                <w:szCs w:val="20"/>
                <w:lang w:eastAsia="ar-SA"/>
              </w:rPr>
            </w:pPr>
            <w:r>
              <w:rPr>
                <w:b/>
                <w:bCs/>
                <w:szCs w:val="20"/>
                <w:lang w:eastAsia="ar-SA"/>
              </w:rPr>
              <w:t>Максимальное количество баллов по критерию в должности «Машинист (рабочий) по стирке и ремонту спецодежды»</w:t>
            </w:r>
          </w:p>
        </w:tc>
        <w:tc>
          <w:tcPr>
            <w:tcW w:w="828"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b/>
                <w:bCs/>
                <w:szCs w:val="20"/>
                <w:lang w:eastAsia="ar-SA"/>
              </w:rPr>
            </w:pPr>
          </w:p>
          <w:p w:rsidR="001931A7" w:rsidRDefault="001931A7">
            <w:pPr>
              <w:suppressAutoHyphens/>
              <w:jc w:val="center"/>
              <w:rPr>
                <w:b/>
                <w:bCs/>
                <w:szCs w:val="20"/>
                <w:lang w:eastAsia="ar-SA"/>
              </w:rPr>
            </w:pPr>
          </w:p>
          <w:p w:rsidR="001931A7" w:rsidRDefault="001931A7">
            <w:pPr>
              <w:suppressAutoHyphens/>
              <w:jc w:val="center"/>
              <w:rPr>
                <w:b/>
                <w:bCs/>
                <w:szCs w:val="20"/>
                <w:lang w:eastAsia="ar-SA"/>
              </w:rPr>
            </w:pPr>
            <w:r>
              <w:rPr>
                <w:b/>
                <w:bCs/>
                <w:szCs w:val="20"/>
                <w:lang w:eastAsia="ar-SA"/>
              </w:rPr>
              <w:t>8,0</w:t>
            </w:r>
          </w:p>
        </w:tc>
      </w:tr>
    </w:tbl>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p>
    <w:p w:rsidR="001931A7" w:rsidRDefault="001931A7" w:rsidP="001931A7">
      <w:pPr>
        <w:jc w:val="center"/>
        <w:rPr>
          <w:b/>
          <w:bCs/>
          <w:sz w:val="28"/>
          <w:szCs w:val="28"/>
        </w:rPr>
      </w:pPr>
      <w:r>
        <w:rPr>
          <w:b/>
          <w:bCs/>
          <w:sz w:val="28"/>
          <w:szCs w:val="28"/>
        </w:rPr>
        <w:t>Оценочный лист</w:t>
      </w:r>
    </w:p>
    <w:p w:rsidR="001931A7" w:rsidRDefault="001931A7" w:rsidP="001931A7">
      <w:pPr>
        <w:jc w:val="center"/>
        <w:rPr>
          <w:sz w:val="28"/>
          <w:szCs w:val="28"/>
        </w:rPr>
      </w:pPr>
      <w:r>
        <w:rPr>
          <w:sz w:val="28"/>
          <w:szCs w:val="28"/>
        </w:rPr>
        <w:t xml:space="preserve">Качества выполнения утверждённых критериев и показателей </w:t>
      </w:r>
    </w:p>
    <w:p w:rsidR="001931A7" w:rsidRDefault="001931A7" w:rsidP="001931A7">
      <w:pPr>
        <w:jc w:val="center"/>
        <w:rPr>
          <w:b/>
          <w:bCs/>
          <w:sz w:val="28"/>
          <w:szCs w:val="28"/>
        </w:rPr>
      </w:pPr>
      <w:r>
        <w:rPr>
          <w:sz w:val="28"/>
          <w:szCs w:val="28"/>
        </w:rPr>
        <w:t>результативности и эффективности работы</w:t>
      </w:r>
      <w:r>
        <w:rPr>
          <w:b/>
          <w:bCs/>
          <w:sz w:val="28"/>
          <w:szCs w:val="28"/>
        </w:rPr>
        <w:t xml:space="preserve"> </w:t>
      </w:r>
      <w:r>
        <w:rPr>
          <w:b/>
          <w:sz w:val="28"/>
          <w:szCs w:val="28"/>
          <w:u w:val="single"/>
        </w:rPr>
        <w:t>кладовщика</w:t>
      </w:r>
    </w:p>
    <w:p w:rsidR="001931A7" w:rsidRDefault="001931A7" w:rsidP="001931A7"/>
    <w:p w:rsidR="001931A7" w:rsidRDefault="001931A7" w:rsidP="001931A7"/>
    <w:tbl>
      <w:tblPr>
        <w:tblW w:w="47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5066"/>
        <w:gridCol w:w="1474"/>
      </w:tblGrid>
      <w:tr w:rsidR="001931A7" w:rsidTr="001931A7">
        <w:tc>
          <w:tcPr>
            <w:tcW w:w="1448" w:type="pct"/>
            <w:tcBorders>
              <w:top w:val="single" w:sz="4" w:space="0" w:color="auto"/>
              <w:left w:val="single" w:sz="4" w:space="0" w:color="auto"/>
              <w:bottom w:val="single" w:sz="4" w:space="0" w:color="auto"/>
              <w:right w:val="single" w:sz="4" w:space="0" w:color="auto"/>
            </w:tcBorders>
            <w:hideMark/>
          </w:tcPr>
          <w:p w:rsidR="001931A7" w:rsidRDefault="001931A7">
            <w:pPr>
              <w:jc w:val="center"/>
            </w:pPr>
            <w:r>
              <w:t>Наименование критерия</w:t>
            </w:r>
          </w:p>
        </w:tc>
        <w:tc>
          <w:tcPr>
            <w:tcW w:w="2898" w:type="pct"/>
            <w:tcBorders>
              <w:top w:val="single" w:sz="4" w:space="0" w:color="auto"/>
              <w:left w:val="single" w:sz="4" w:space="0" w:color="auto"/>
              <w:bottom w:val="single" w:sz="4" w:space="0" w:color="auto"/>
              <w:right w:val="single" w:sz="4" w:space="0" w:color="auto"/>
            </w:tcBorders>
            <w:hideMark/>
          </w:tcPr>
          <w:p w:rsidR="001931A7" w:rsidRDefault="001931A7">
            <w:pPr>
              <w:jc w:val="center"/>
            </w:pPr>
            <w:r>
              <w:t>Показатели</w:t>
            </w:r>
          </w:p>
        </w:tc>
        <w:tc>
          <w:tcPr>
            <w:tcW w:w="654" w:type="pct"/>
            <w:tcBorders>
              <w:top w:val="single" w:sz="4" w:space="0" w:color="auto"/>
              <w:left w:val="single" w:sz="4" w:space="0" w:color="auto"/>
              <w:bottom w:val="single" w:sz="4" w:space="0" w:color="auto"/>
              <w:right w:val="single" w:sz="4" w:space="0" w:color="auto"/>
            </w:tcBorders>
            <w:hideMark/>
          </w:tcPr>
          <w:p w:rsidR="001931A7" w:rsidRDefault="001931A7">
            <w:pPr>
              <w:jc w:val="center"/>
            </w:pPr>
            <w:r>
              <w:t>Утверждено</w:t>
            </w:r>
          </w:p>
        </w:tc>
      </w:tr>
      <w:tr w:rsidR="001931A7" w:rsidTr="001931A7">
        <w:tc>
          <w:tcPr>
            <w:tcW w:w="1448" w:type="pct"/>
            <w:vMerge w:val="restar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ar-SA"/>
              </w:rPr>
            </w:pPr>
            <w:r>
              <w:rPr>
                <w:szCs w:val="20"/>
                <w:lang w:eastAsia="ar-SA"/>
              </w:rPr>
              <w:lastRenderedPageBreak/>
              <w:t>Высокая организация учета по сохранности материальных ценностей</w:t>
            </w:r>
          </w:p>
        </w:tc>
        <w:tc>
          <w:tcPr>
            <w:tcW w:w="2898"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b/>
                <w:szCs w:val="20"/>
                <w:lang w:eastAsia="ar-SA"/>
              </w:rPr>
            </w:pPr>
            <w:r>
              <w:rPr>
                <w:b/>
                <w:szCs w:val="20"/>
                <w:lang w:eastAsia="ar-SA"/>
              </w:rPr>
              <w:t xml:space="preserve">1. </w:t>
            </w:r>
            <w:r>
              <w:rPr>
                <w:szCs w:val="20"/>
                <w:lang w:eastAsia="ar-SA"/>
              </w:rPr>
              <w:t>Качественное и своевременное ведение документации установленной номенклатурой дел</w:t>
            </w:r>
          </w:p>
        </w:tc>
        <w:tc>
          <w:tcPr>
            <w:tcW w:w="654"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2,0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szCs w:val="20"/>
                <w:lang w:eastAsia="ar-SA"/>
              </w:rPr>
            </w:pPr>
          </w:p>
        </w:tc>
        <w:tc>
          <w:tcPr>
            <w:tcW w:w="2898"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ar-SA"/>
              </w:rPr>
            </w:pPr>
            <w:r>
              <w:rPr>
                <w:b/>
                <w:szCs w:val="20"/>
                <w:lang w:eastAsia="ar-SA"/>
              </w:rPr>
              <w:t>2.</w:t>
            </w:r>
            <w:r>
              <w:rPr>
                <w:szCs w:val="20"/>
                <w:lang w:eastAsia="ar-SA"/>
              </w:rPr>
              <w:t xml:space="preserve"> Отсутствие больничных листов</w:t>
            </w:r>
          </w:p>
        </w:tc>
        <w:tc>
          <w:tcPr>
            <w:tcW w:w="654"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center"/>
              <w:rPr>
                <w:szCs w:val="20"/>
                <w:lang w:eastAsia="ar-SA"/>
              </w:rPr>
            </w:pPr>
            <w:r>
              <w:rPr>
                <w:szCs w:val="20"/>
                <w:lang w:eastAsia="ar-SA"/>
              </w:rPr>
              <w:t>1,5</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szCs w:val="20"/>
                <w:lang w:eastAsia="ar-SA"/>
              </w:rPr>
            </w:pPr>
          </w:p>
        </w:tc>
        <w:tc>
          <w:tcPr>
            <w:tcW w:w="2898"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ar-SA"/>
              </w:rPr>
            </w:pPr>
            <w:r>
              <w:rPr>
                <w:b/>
                <w:szCs w:val="20"/>
                <w:lang w:eastAsia="ar-SA"/>
              </w:rPr>
              <w:t xml:space="preserve">3. </w:t>
            </w:r>
            <w:r>
              <w:rPr>
                <w:szCs w:val="20"/>
                <w:lang w:eastAsia="ar-SA"/>
              </w:rPr>
              <w:t>Участие в ремонтных работах:</w:t>
            </w:r>
          </w:p>
          <w:p w:rsidR="001931A7" w:rsidRDefault="001931A7">
            <w:pPr>
              <w:suppressAutoHyphens/>
              <w:jc w:val="both"/>
              <w:rPr>
                <w:szCs w:val="20"/>
                <w:lang w:eastAsia="ar-SA"/>
              </w:rPr>
            </w:pPr>
            <w:r>
              <w:rPr>
                <w:szCs w:val="20"/>
                <w:lang w:eastAsia="ar-SA"/>
              </w:rPr>
              <w:t>- пищеблок;</w:t>
            </w:r>
          </w:p>
          <w:p w:rsidR="001931A7" w:rsidRDefault="001931A7">
            <w:pPr>
              <w:suppressAutoHyphens/>
              <w:jc w:val="both"/>
              <w:rPr>
                <w:szCs w:val="20"/>
                <w:lang w:eastAsia="ar-SA"/>
              </w:rPr>
            </w:pPr>
            <w:r>
              <w:rPr>
                <w:szCs w:val="20"/>
                <w:lang w:eastAsia="ar-SA"/>
              </w:rPr>
              <w:t>- МБДОУ;</w:t>
            </w:r>
          </w:p>
        </w:tc>
        <w:tc>
          <w:tcPr>
            <w:tcW w:w="654"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1,0</w:t>
            </w:r>
          </w:p>
          <w:p w:rsidR="001931A7" w:rsidRDefault="001931A7">
            <w:pPr>
              <w:suppressAutoHyphens/>
              <w:jc w:val="center"/>
              <w:rPr>
                <w:szCs w:val="20"/>
                <w:lang w:eastAsia="ar-SA"/>
              </w:rPr>
            </w:pPr>
            <w:r>
              <w:rPr>
                <w:szCs w:val="20"/>
                <w:lang w:eastAsia="ar-SA"/>
              </w:rPr>
              <w:t>2,0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szCs w:val="20"/>
                <w:lang w:eastAsia="ar-SA"/>
              </w:rPr>
            </w:pPr>
          </w:p>
        </w:tc>
        <w:tc>
          <w:tcPr>
            <w:tcW w:w="2898"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ar-SA"/>
              </w:rPr>
            </w:pPr>
            <w:r>
              <w:rPr>
                <w:b/>
                <w:szCs w:val="20"/>
                <w:lang w:eastAsia="ar-SA"/>
              </w:rPr>
              <w:t xml:space="preserve">4. </w:t>
            </w:r>
            <w:r>
              <w:rPr>
                <w:szCs w:val="20"/>
                <w:lang w:eastAsia="ar-SA"/>
              </w:rPr>
              <w:t>Активное участие в благоустройстве территории</w:t>
            </w:r>
          </w:p>
        </w:tc>
        <w:tc>
          <w:tcPr>
            <w:tcW w:w="654"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1,5</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szCs w:val="20"/>
                <w:lang w:eastAsia="ar-SA"/>
              </w:rPr>
            </w:pPr>
          </w:p>
        </w:tc>
        <w:tc>
          <w:tcPr>
            <w:tcW w:w="2898" w:type="pct"/>
            <w:tcBorders>
              <w:top w:val="single" w:sz="4" w:space="0" w:color="auto"/>
              <w:left w:val="single" w:sz="4" w:space="0" w:color="auto"/>
              <w:bottom w:val="single" w:sz="4" w:space="0" w:color="auto"/>
              <w:right w:val="single" w:sz="4" w:space="0" w:color="auto"/>
            </w:tcBorders>
            <w:hideMark/>
          </w:tcPr>
          <w:p w:rsidR="001931A7" w:rsidRDefault="001931A7">
            <w:pPr>
              <w:jc w:val="both"/>
            </w:pPr>
            <w:r>
              <w:rPr>
                <w:b/>
              </w:rPr>
              <w:t>5.</w:t>
            </w:r>
            <w:r>
              <w:t xml:space="preserve"> Активное участие в общезначимых мероприятиях:</w:t>
            </w:r>
          </w:p>
          <w:p w:rsidR="001931A7" w:rsidRDefault="001931A7">
            <w:pPr>
              <w:jc w:val="both"/>
            </w:pPr>
            <w:r>
              <w:t>- сад;</w:t>
            </w:r>
          </w:p>
          <w:p w:rsidR="001931A7" w:rsidRDefault="001931A7">
            <w:pPr>
              <w:suppressAutoHyphens/>
              <w:jc w:val="both"/>
              <w:rPr>
                <w:b/>
                <w:szCs w:val="20"/>
                <w:lang w:eastAsia="ar-SA"/>
              </w:rPr>
            </w:pPr>
            <w:r>
              <w:rPr>
                <w:szCs w:val="20"/>
                <w:lang w:eastAsia="ar-SA"/>
              </w:rPr>
              <w:t>- город;</w:t>
            </w:r>
          </w:p>
        </w:tc>
        <w:tc>
          <w:tcPr>
            <w:tcW w:w="654"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1,0</w:t>
            </w:r>
          </w:p>
          <w:p w:rsidR="001931A7" w:rsidRDefault="001931A7">
            <w:pPr>
              <w:suppressAutoHyphens/>
              <w:jc w:val="center"/>
              <w:rPr>
                <w:szCs w:val="20"/>
                <w:lang w:eastAsia="ar-SA"/>
              </w:rPr>
            </w:pPr>
            <w:r>
              <w:rPr>
                <w:szCs w:val="20"/>
                <w:lang w:eastAsia="ar-SA"/>
              </w:rPr>
              <w:t>2,0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szCs w:val="20"/>
                <w:lang w:eastAsia="ar-SA"/>
              </w:rPr>
            </w:pPr>
          </w:p>
        </w:tc>
        <w:tc>
          <w:tcPr>
            <w:tcW w:w="2898"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ar-SA"/>
              </w:rPr>
            </w:pPr>
            <w:r>
              <w:rPr>
                <w:b/>
                <w:szCs w:val="20"/>
                <w:lang w:eastAsia="ar-SA"/>
              </w:rPr>
              <w:t>6.</w:t>
            </w:r>
            <w:r>
              <w:rPr>
                <w:szCs w:val="20"/>
                <w:lang w:eastAsia="ar-SA"/>
              </w:rPr>
              <w:t xml:space="preserve"> Наличие замечаний на условия хранения продуктов питания.</w:t>
            </w:r>
          </w:p>
        </w:tc>
        <w:tc>
          <w:tcPr>
            <w:tcW w:w="654"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-1,0</w:t>
            </w:r>
          </w:p>
        </w:tc>
      </w:tr>
      <w:tr w:rsidR="001931A7" w:rsidTr="001931A7">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szCs w:val="20"/>
                <w:lang w:eastAsia="ar-SA"/>
              </w:rPr>
            </w:pPr>
          </w:p>
        </w:tc>
        <w:tc>
          <w:tcPr>
            <w:tcW w:w="2898"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ar-SA"/>
              </w:rPr>
            </w:pPr>
            <w:r>
              <w:rPr>
                <w:b/>
                <w:szCs w:val="20"/>
                <w:lang w:eastAsia="ar-SA"/>
              </w:rPr>
              <w:t>7.</w:t>
            </w:r>
            <w:r>
              <w:rPr>
                <w:szCs w:val="20"/>
                <w:lang w:eastAsia="ar-SA"/>
              </w:rPr>
              <w:t xml:space="preserve"> Наличие замечаний на санитарно-техническое состояние помещений.</w:t>
            </w:r>
          </w:p>
        </w:tc>
        <w:tc>
          <w:tcPr>
            <w:tcW w:w="654"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-1,0</w:t>
            </w:r>
          </w:p>
        </w:tc>
      </w:tr>
      <w:tr w:rsidR="001931A7" w:rsidTr="001931A7">
        <w:trPr>
          <w:trHeight w:val="8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31A7" w:rsidRDefault="001931A7">
            <w:pPr>
              <w:rPr>
                <w:szCs w:val="20"/>
                <w:lang w:eastAsia="ar-SA"/>
              </w:rPr>
            </w:pPr>
          </w:p>
        </w:tc>
        <w:tc>
          <w:tcPr>
            <w:tcW w:w="2898" w:type="pct"/>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szCs w:val="20"/>
                <w:lang w:eastAsia="ar-SA"/>
              </w:rPr>
            </w:pPr>
            <w:r>
              <w:rPr>
                <w:b/>
                <w:szCs w:val="20"/>
                <w:lang w:eastAsia="ar-SA"/>
              </w:rPr>
              <w:t>8.</w:t>
            </w:r>
            <w:r>
              <w:rPr>
                <w:szCs w:val="20"/>
                <w:lang w:eastAsia="ar-SA"/>
              </w:rPr>
              <w:t xml:space="preserve"> Наличие недостач и излишек по результатам инвентаризации товарно-материальных ценностей.</w:t>
            </w:r>
          </w:p>
        </w:tc>
        <w:tc>
          <w:tcPr>
            <w:tcW w:w="654"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szCs w:val="20"/>
                <w:lang w:eastAsia="ar-SA"/>
              </w:rPr>
            </w:pPr>
          </w:p>
          <w:p w:rsidR="001931A7" w:rsidRDefault="001931A7">
            <w:pPr>
              <w:suppressAutoHyphens/>
              <w:jc w:val="center"/>
              <w:rPr>
                <w:szCs w:val="20"/>
                <w:lang w:eastAsia="ar-SA"/>
              </w:rPr>
            </w:pPr>
          </w:p>
          <w:p w:rsidR="001931A7" w:rsidRDefault="001931A7">
            <w:pPr>
              <w:suppressAutoHyphens/>
              <w:jc w:val="center"/>
              <w:rPr>
                <w:szCs w:val="20"/>
                <w:lang w:eastAsia="ar-SA"/>
              </w:rPr>
            </w:pPr>
            <w:r>
              <w:rPr>
                <w:szCs w:val="20"/>
                <w:lang w:eastAsia="ar-SA"/>
              </w:rPr>
              <w:t>-1,0</w:t>
            </w:r>
          </w:p>
        </w:tc>
      </w:tr>
      <w:tr w:rsidR="001931A7" w:rsidTr="001931A7">
        <w:trPr>
          <w:trHeight w:val="295"/>
        </w:trPr>
        <w:tc>
          <w:tcPr>
            <w:tcW w:w="4346" w:type="pct"/>
            <w:gridSpan w:val="2"/>
            <w:tcBorders>
              <w:top w:val="single" w:sz="4" w:space="0" w:color="auto"/>
              <w:left w:val="single" w:sz="4" w:space="0" w:color="auto"/>
              <w:bottom w:val="single" w:sz="4" w:space="0" w:color="auto"/>
              <w:right w:val="single" w:sz="4" w:space="0" w:color="auto"/>
            </w:tcBorders>
            <w:hideMark/>
          </w:tcPr>
          <w:p w:rsidR="001931A7" w:rsidRDefault="001931A7">
            <w:pPr>
              <w:suppressAutoHyphens/>
              <w:jc w:val="both"/>
              <w:rPr>
                <w:b/>
                <w:szCs w:val="20"/>
                <w:lang w:eastAsia="ar-SA"/>
              </w:rPr>
            </w:pPr>
            <w:r>
              <w:rPr>
                <w:b/>
                <w:szCs w:val="20"/>
                <w:lang w:eastAsia="ar-SA"/>
              </w:rPr>
              <w:t>Максимальное количество баллов по критерию в должности «Кладовщик»</w:t>
            </w:r>
          </w:p>
        </w:tc>
        <w:tc>
          <w:tcPr>
            <w:tcW w:w="654" w:type="pct"/>
            <w:tcBorders>
              <w:top w:val="single" w:sz="4" w:space="0" w:color="auto"/>
              <w:left w:val="single" w:sz="4" w:space="0" w:color="auto"/>
              <w:bottom w:val="single" w:sz="4" w:space="0" w:color="auto"/>
              <w:right w:val="single" w:sz="4" w:space="0" w:color="auto"/>
            </w:tcBorders>
          </w:tcPr>
          <w:p w:rsidR="001931A7" w:rsidRDefault="001931A7">
            <w:pPr>
              <w:suppressAutoHyphens/>
              <w:jc w:val="center"/>
              <w:rPr>
                <w:b/>
                <w:szCs w:val="20"/>
                <w:lang w:eastAsia="ar-SA"/>
              </w:rPr>
            </w:pPr>
          </w:p>
          <w:p w:rsidR="001931A7" w:rsidRDefault="001931A7">
            <w:pPr>
              <w:suppressAutoHyphens/>
              <w:jc w:val="center"/>
              <w:rPr>
                <w:b/>
                <w:szCs w:val="20"/>
                <w:lang w:eastAsia="ar-SA"/>
              </w:rPr>
            </w:pPr>
            <w:r>
              <w:rPr>
                <w:b/>
                <w:szCs w:val="20"/>
                <w:lang w:eastAsia="ar-SA"/>
              </w:rPr>
              <w:t>11,0</w:t>
            </w:r>
          </w:p>
        </w:tc>
      </w:tr>
    </w:tbl>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jc w:val="center"/>
        <w:rPr>
          <w:sz w:val="28"/>
          <w:szCs w:val="28"/>
        </w:rPr>
      </w:pPr>
    </w:p>
    <w:p w:rsidR="001931A7" w:rsidRDefault="001931A7" w:rsidP="001931A7">
      <w:pPr>
        <w:ind w:left="2832"/>
        <w:jc w:val="center"/>
        <w:rPr>
          <w:rFonts w:cs="Tahoma"/>
          <w:bCs/>
        </w:rPr>
      </w:pPr>
      <w:r>
        <w:rPr>
          <w:rFonts w:cs="Tahoma"/>
          <w:bCs/>
        </w:rPr>
        <w:t xml:space="preserve">             </w:t>
      </w:r>
    </w:p>
    <w:p w:rsidR="001931A7" w:rsidRDefault="001931A7" w:rsidP="001931A7">
      <w:pPr>
        <w:ind w:left="2832"/>
        <w:jc w:val="center"/>
        <w:rPr>
          <w:rFonts w:cs="Tahoma"/>
          <w:bCs/>
        </w:rPr>
      </w:pPr>
      <w:r>
        <w:rPr>
          <w:rFonts w:cs="Tahoma"/>
          <w:bCs/>
        </w:rPr>
        <w:t xml:space="preserve">                                               </w:t>
      </w:r>
    </w:p>
    <w:p w:rsidR="001931A7" w:rsidRDefault="001931A7" w:rsidP="001931A7">
      <w:pPr>
        <w:ind w:left="2832"/>
        <w:jc w:val="center"/>
        <w:rPr>
          <w:rFonts w:cs="Tahoma"/>
          <w:bCs/>
        </w:rPr>
      </w:pPr>
    </w:p>
    <w:p w:rsidR="001931A7" w:rsidRDefault="001931A7" w:rsidP="001931A7">
      <w:pPr>
        <w:ind w:left="2832"/>
        <w:jc w:val="center"/>
        <w:rPr>
          <w:rFonts w:cs="Tahoma"/>
          <w:bCs/>
        </w:rPr>
      </w:pPr>
    </w:p>
    <w:p w:rsidR="001931A7" w:rsidRDefault="001931A7" w:rsidP="001931A7">
      <w:pPr>
        <w:ind w:left="2832"/>
        <w:jc w:val="center"/>
        <w:rPr>
          <w:rFonts w:cs="Tahoma"/>
          <w:bCs/>
        </w:rPr>
      </w:pPr>
    </w:p>
    <w:p w:rsidR="001931A7" w:rsidRDefault="001931A7" w:rsidP="001931A7">
      <w:pPr>
        <w:ind w:left="2832"/>
        <w:jc w:val="center"/>
        <w:rPr>
          <w:rFonts w:cs="Tahoma"/>
          <w:bCs/>
        </w:rPr>
      </w:pPr>
    </w:p>
    <w:p w:rsidR="001931A7" w:rsidRDefault="001931A7" w:rsidP="001931A7">
      <w:pPr>
        <w:ind w:left="2832"/>
        <w:jc w:val="center"/>
        <w:rPr>
          <w:rFonts w:cs="Tahoma"/>
          <w:bCs/>
        </w:rPr>
      </w:pPr>
    </w:p>
    <w:p w:rsidR="001931A7" w:rsidRDefault="001931A7" w:rsidP="001931A7">
      <w:pPr>
        <w:ind w:left="2832"/>
        <w:jc w:val="center"/>
        <w:rPr>
          <w:rFonts w:cs="Tahoma"/>
          <w:bCs/>
        </w:rPr>
      </w:pPr>
    </w:p>
    <w:p w:rsidR="001931A7" w:rsidRDefault="001931A7" w:rsidP="001931A7">
      <w:pPr>
        <w:ind w:left="2832"/>
        <w:jc w:val="center"/>
        <w:rPr>
          <w:rFonts w:cs="Tahoma"/>
          <w:bCs/>
        </w:rPr>
      </w:pPr>
    </w:p>
    <w:p w:rsidR="001931A7" w:rsidRDefault="001931A7" w:rsidP="001931A7">
      <w:pPr>
        <w:ind w:left="2832"/>
        <w:jc w:val="center"/>
        <w:rPr>
          <w:rFonts w:cs="Tahoma"/>
          <w:bCs/>
        </w:rPr>
      </w:pPr>
    </w:p>
    <w:p w:rsidR="001931A7" w:rsidRDefault="001931A7" w:rsidP="001931A7">
      <w:pPr>
        <w:ind w:left="2832"/>
        <w:jc w:val="center"/>
        <w:rPr>
          <w:rFonts w:cs="Tahoma"/>
          <w:bCs/>
        </w:rPr>
      </w:pPr>
    </w:p>
    <w:p w:rsidR="001931A7" w:rsidRDefault="001931A7" w:rsidP="001931A7">
      <w:pPr>
        <w:rPr>
          <w:rFonts w:cs="Tahoma"/>
          <w:bCs/>
        </w:rPr>
      </w:pPr>
    </w:p>
    <w:p w:rsidR="001931A7" w:rsidRDefault="001931A7" w:rsidP="001931A7">
      <w:pPr>
        <w:ind w:left="2832"/>
        <w:jc w:val="center"/>
        <w:rPr>
          <w:sz w:val="28"/>
          <w:szCs w:val="28"/>
        </w:rPr>
      </w:pPr>
      <w:r>
        <w:rPr>
          <w:sz w:val="28"/>
          <w:szCs w:val="28"/>
        </w:rPr>
        <w:t xml:space="preserve">                                                                  Приложение 2</w:t>
      </w:r>
      <w:r>
        <w:rPr>
          <w:sz w:val="28"/>
          <w:szCs w:val="28"/>
        </w:rPr>
        <w:tab/>
        <w:t xml:space="preserve">                                   </w:t>
      </w:r>
    </w:p>
    <w:p w:rsidR="001931A7" w:rsidRDefault="001931A7" w:rsidP="001931A7">
      <w:pPr>
        <w:jc w:val="center"/>
        <w:rPr>
          <w:sz w:val="28"/>
          <w:szCs w:val="28"/>
        </w:rPr>
      </w:pPr>
      <w:r>
        <w:rPr>
          <w:sz w:val="28"/>
          <w:szCs w:val="28"/>
        </w:rPr>
        <w:t xml:space="preserve">                                                                              к Положению об оплате труда</w:t>
      </w:r>
    </w:p>
    <w:p w:rsidR="001931A7" w:rsidRDefault="001931A7" w:rsidP="001931A7">
      <w:pPr>
        <w:jc w:val="center"/>
        <w:rPr>
          <w:sz w:val="28"/>
          <w:szCs w:val="28"/>
        </w:rPr>
      </w:pPr>
      <w:r>
        <w:rPr>
          <w:sz w:val="28"/>
          <w:szCs w:val="28"/>
        </w:rPr>
        <w:t xml:space="preserve">                                                        работников МБДОУ №18 г. Невинномысска</w:t>
      </w:r>
    </w:p>
    <w:p w:rsidR="001931A7" w:rsidRDefault="001931A7" w:rsidP="001931A7">
      <w:pPr>
        <w:jc w:val="center"/>
        <w:rPr>
          <w:sz w:val="28"/>
          <w:szCs w:val="28"/>
        </w:rPr>
      </w:pPr>
      <w:r>
        <w:rPr>
          <w:sz w:val="28"/>
          <w:szCs w:val="28"/>
        </w:rPr>
        <w:t xml:space="preserve">             </w:t>
      </w:r>
    </w:p>
    <w:p w:rsidR="001931A7" w:rsidRDefault="001931A7" w:rsidP="001931A7">
      <w:pPr>
        <w:ind w:right="175"/>
        <w:jc w:val="both"/>
        <w:rPr>
          <w:rFonts w:cs="Tahoma"/>
          <w:bCs/>
        </w:rPr>
      </w:pPr>
      <w:r>
        <w:rPr>
          <w:rFonts w:cs="Tahoma"/>
          <w:bCs/>
        </w:rPr>
        <w:t xml:space="preserve">        </w:t>
      </w:r>
    </w:p>
    <w:p w:rsidR="001931A7" w:rsidRDefault="001931A7" w:rsidP="001931A7">
      <w:pPr>
        <w:ind w:right="175"/>
        <w:jc w:val="both"/>
        <w:rPr>
          <w:rFonts w:cs="Tahoma"/>
          <w:b/>
          <w:bCs/>
          <w:sz w:val="28"/>
          <w:szCs w:val="28"/>
        </w:rPr>
      </w:pPr>
      <w:r>
        <w:rPr>
          <w:rFonts w:cs="Tahoma"/>
          <w:b/>
          <w:bCs/>
          <w:sz w:val="28"/>
          <w:szCs w:val="28"/>
        </w:rPr>
        <w:t xml:space="preserve">                                                                                                                                                                                                     </w:t>
      </w:r>
    </w:p>
    <w:p w:rsidR="001931A7" w:rsidRDefault="001931A7" w:rsidP="001931A7">
      <w:pPr>
        <w:autoSpaceDE w:val="0"/>
        <w:jc w:val="center"/>
        <w:rPr>
          <w:color w:val="000000"/>
          <w:sz w:val="28"/>
          <w:szCs w:val="28"/>
        </w:rPr>
      </w:pPr>
      <w:r>
        <w:rPr>
          <w:color w:val="000000"/>
          <w:sz w:val="28"/>
          <w:szCs w:val="28"/>
        </w:rPr>
        <w:t>Положение</w:t>
      </w:r>
    </w:p>
    <w:p w:rsidR="001931A7" w:rsidRDefault="001931A7" w:rsidP="001931A7">
      <w:pPr>
        <w:autoSpaceDE w:val="0"/>
        <w:jc w:val="center"/>
        <w:rPr>
          <w:bCs/>
          <w:color w:val="000000"/>
          <w:sz w:val="28"/>
          <w:szCs w:val="28"/>
        </w:rPr>
      </w:pPr>
      <w:r>
        <w:rPr>
          <w:bCs/>
          <w:color w:val="000000"/>
          <w:sz w:val="28"/>
          <w:szCs w:val="28"/>
        </w:rPr>
        <w:t xml:space="preserve">о премировании </w:t>
      </w:r>
      <w:r>
        <w:rPr>
          <w:color w:val="000000"/>
          <w:sz w:val="28"/>
          <w:szCs w:val="28"/>
        </w:rPr>
        <w:t xml:space="preserve">и оказанию материальной </w:t>
      </w:r>
      <w:r>
        <w:rPr>
          <w:bCs/>
          <w:color w:val="000000"/>
          <w:sz w:val="28"/>
          <w:szCs w:val="28"/>
        </w:rPr>
        <w:t>помощи</w:t>
      </w:r>
    </w:p>
    <w:p w:rsidR="001931A7" w:rsidRDefault="001931A7" w:rsidP="001931A7">
      <w:pPr>
        <w:autoSpaceDE w:val="0"/>
        <w:jc w:val="center"/>
        <w:rPr>
          <w:b/>
          <w:bCs/>
          <w:color w:val="000000"/>
          <w:sz w:val="36"/>
          <w:szCs w:val="36"/>
        </w:rPr>
      </w:pPr>
      <w:r>
        <w:rPr>
          <w:bCs/>
          <w:color w:val="000000"/>
          <w:sz w:val="28"/>
          <w:szCs w:val="28"/>
        </w:rPr>
        <w:lastRenderedPageBreak/>
        <w:t xml:space="preserve">работников </w:t>
      </w:r>
    </w:p>
    <w:p w:rsidR="001931A7" w:rsidRDefault="001931A7" w:rsidP="001931A7">
      <w:pPr>
        <w:autoSpaceDE w:val="0"/>
        <w:rPr>
          <w:b/>
          <w:bCs/>
          <w:color w:val="000000"/>
          <w:sz w:val="36"/>
          <w:szCs w:val="36"/>
        </w:rPr>
      </w:pPr>
    </w:p>
    <w:p w:rsidR="001931A7" w:rsidRDefault="001931A7" w:rsidP="001931A7">
      <w:pPr>
        <w:autoSpaceDE w:val="0"/>
        <w:jc w:val="center"/>
        <w:rPr>
          <w:bCs/>
          <w:color w:val="000000"/>
          <w:sz w:val="28"/>
          <w:szCs w:val="28"/>
        </w:rPr>
      </w:pPr>
      <w:r>
        <w:rPr>
          <w:bCs/>
          <w:color w:val="000000"/>
          <w:sz w:val="28"/>
          <w:szCs w:val="28"/>
        </w:rPr>
        <w:t>1. Общие положения</w:t>
      </w:r>
    </w:p>
    <w:p w:rsidR="001931A7" w:rsidRDefault="001931A7" w:rsidP="001931A7">
      <w:pPr>
        <w:autoSpaceDE w:val="0"/>
        <w:jc w:val="center"/>
        <w:rPr>
          <w:b/>
          <w:color w:val="000000"/>
          <w:sz w:val="32"/>
          <w:szCs w:val="32"/>
        </w:rPr>
      </w:pPr>
    </w:p>
    <w:p w:rsidR="001931A7" w:rsidRDefault="001931A7" w:rsidP="001931A7">
      <w:pPr>
        <w:autoSpaceDE w:val="0"/>
        <w:ind w:firstLine="709"/>
        <w:jc w:val="both"/>
        <w:rPr>
          <w:color w:val="000000"/>
          <w:sz w:val="28"/>
          <w:szCs w:val="28"/>
        </w:rPr>
      </w:pPr>
      <w:r>
        <w:rPr>
          <w:color w:val="000000"/>
          <w:sz w:val="28"/>
          <w:szCs w:val="28"/>
        </w:rPr>
        <w:t>1.1. Премирование - это денежная сумма, которая выплачивается сотрудникам организации помимо заработной платы для материального стимулирования за хорошо выполненную работу и не является обязательной составной частью оплаты труда.</w:t>
      </w:r>
    </w:p>
    <w:p w:rsidR="001931A7" w:rsidRDefault="001931A7" w:rsidP="001931A7">
      <w:pPr>
        <w:autoSpaceDE w:val="0"/>
        <w:rPr>
          <w:sz w:val="28"/>
          <w:szCs w:val="28"/>
        </w:rPr>
      </w:pPr>
      <w:r>
        <w:rPr>
          <w:sz w:val="28"/>
          <w:szCs w:val="28"/>
        </w:rPr>
        <w:t>Настоящее  Положение о премировании и оказании материальной помощи разработано для МБДОУ №18 г. Невинномысска</w:t>
      </w:r>
    </w:p>
    <w:p w:rsidR="001931A7" w:rsidRDefault="001931A7" w:rsidP="001931A7">
      <w:pPr>
        <w:autoSpaceDE w:val="0"/>
        <w:ind w:firstLine="709"/>
        <w:jc w:val="both"/>
        <w:rPr>
          <w:sz w:val="28"/>
          <w:szCs w:val="28"/>
        </w:rPr>
      </w:pPr>
      <w:r>
        <w:rPr>
          <w:sz w:val="28"/>
          <w:szCs w:val="28"/>
        </w:rPr>
        <w:t xml:space="preserve"> (далее МБДОУ) в соответствии с Трудовым Кодексами Российской Федерации (ст. 135), Законом Российской Федерации «Об образовании» (ст. 32, 43,54), согласно Устава МБДОУ, Положения «Об оплате труда работников МБДОУ», Правилам внутреннего трудового распорядка МБДОУ и регламентирует порядок и условия материального поощрения работников МБДОУ.</w:t>
      </w:r>
    </w:p>
    <w:p w:rsidR="001931A7" w:rsidRDefault="001931A7" w:rsidP="001931A7">
      <w:pPr>
        <w:autoSpaceDE w:val="0"/>
        <w:ind w:firstLine="709"/>
        <w:jc w:val="both"/>
        <w:rPr>
          <w:color w:val="000000"/>
          <w:sz w:val="28"/>
          <w:szCs w:val="28"/>
        </w:rPr>
      </w:pPr>
      <w:r>
        <w:rPr>
          <w:color w:val="000000"/>
          <w:sz w:val="28"/>
          <w:szCs w:val="28"/>
        </w:rPr>
        <w:t>Положение о премировании и оказанию материальной помощи работников МБДОУ (далее Положение) введено в целях стимулирования профессионального роста, усиления материальной заинтересованности качества выполняемых работ, своевременном и добросовестном выполнении своих обязанностей, повышения уровня ответственности за порученную работу.</w:t>
      </w:r>
    </w:p>
    <w:p w:rsidR="001931A7" w:rsidRDefault="001931A7" w:rsidP="001931A7">
      <w:pPr>
        <w:numPr>
          <w:ilvl w:val="1"/>
          <w:numId w:val="34"/>
        </w:numPr>
        <w:tabs>
          <w:tab w:val="left" w:pos="0"/>
        </w:tabs>
        <w:suppressAutoHyphens/>
        <w:ind w:left="0" w:firstLine="709"/>
        <w:jc w:val="both"/>
        <w:rPr>
          <w:sz w:val="28"/>
          <w:szCs w:val="28"/>
        </w:rPr>
      </w:pPr>
      <w:r>
        <w:rPr>
          <w:sz w:val="28"/>
          <w:szCs w:val="28"/>
        </w:rPr>
        <w:t>Премирование осуществляется при условии экономии фонда заработной платы  МБДОУ.</w:t>
      </w:r>
    </w:p>
    <w:p w:rsidR="001931A7" w:rsidRDefault="001931A7" w:rsidP="001931A7">
      <w:pPr>
        <w:numPr>
          <w:ilvl w:val="1"/>
          <w:numId w:val="34"/>
        </w:numPr>
        <w:suppressAutoHyphens/>
        <w:ind w:left="0" w:firstLine="709"/>
        <w:jc w:val="both"/>
        <w:rPr>
          <w:sz w:val="28"/>
          <w:szCs w:val="28"/>
        </w:rPr>
      </w:pPr>
      <w:r>
        <w:rPr>
          <w:sz w:val="28"/>
          <w:szCs w:val="28"/>
        </w:rPr>
        <w:t xml:space="preserve">Изменения и дополнения в настоящее Положение вносятся Общим собранием трудового коллектива МБДОУ и принимаются на его заседании. </w:t>
      </w:r>
    </w:p>
    <w:p w:rsidR="001931A7" w:rsidRDefault="001931A7" w:rsidP="001931A7">
      <w:pPr>
        <w:numPr>
          <w:ilvl w:val="1"/>
          <w:numId w:val="34"/>
        </w:numPr>
        <w:suppressAutoHyphens/>
        <w:ind w:left="0" w:firstLine="709"/>
        <w:jc w:val="both"/>
        <w:rPr>
          <w:sz w:val="28"/>
          <w:szCs w:val="28"/>
        </w:rPr>
      </w:pPr>
      <w:r>
        <w:rPr>
          <w:sz w:val="28"/>
          <w:szCs w:val="28"/>
        </w:rPr>
        <w:t>Настоящее Положение распространяется на всех работников, занимающих должности с в соответствии со штатным расписанием.</w:t>
      </w:r>
    </w:p>
    <w:p w:rsidR="001931A7" w:rsidRDefault="001931A7" w:rsidP="001931A7">
      <w:pPr>
        <w:numPr>
          <w:ilvl w:val="1"/>
          <w:numId w:val="34"/>
        </w:numPr>
        <w:suppressAutoHyphens/>
        <w:ind w:left="0" w:firstLine="709"/>
        <w:jc w:val="both"/>
        <w:rPr>
          <w:sz w:val="28"/>
          <w:szCs w:val="28"/>
        </w:rPr>
      </w:pPr>
      <w:r>
        <w:rPr>
          <w:sz w:val="28"/>
          <w:szCs w:val="28"/>
        </w:rPr>
        <w:t>Срок Положения не ограничен. Положение действует до принятия нового.</w:t>
      </w:r>
    </w:p>
    <w:p w:rsidR="001931A7" w:rsidRDefault="001931A7" w:rsidP="001931A7">
      <w:pPr>
        <w:jc w:val="center"/>
        <w:rPr>
          <w:sz w:val="28"/>
          <w:szCs w:val="28"/>
        </w:rPr>
      </w:pPr>
      <w:r>
        <w:rPr>
          <w:sz w:val="28"/>
          <w:szCs w:val="28"/>
        </w:rPr>
        <w:t>2. Порядок и условия премирования</w:t>
      </w:r>
    </w:p>
    <w:p w:rsidR="001931A7" w:rsidRDefault="001931A7" w:rsidP="001931A7">
      <w:pPr>
        <w:ind w:left="360"/>
        <w:rPr>
          <w:sz w:val="28"/>
          <w:szCs w:val="28"/>
        </w:rPr>
      </w:pPr>
    </w:p>
    <w:p w:rsidR="001931A7" w:rsidRDefault="001931A7" w:rsidP="001931A7">
      <w:pPr>
        <w:numPr>
          <w:ilvl w:val="1"/>
          <w:numId w:val="36"/>
        </w:numPr>
        <w:tabs>
          <w:tab w:val="left" w:pos="0"/>
        </w:tabs>
        <w:suppressAutoHyphens/>
        <w:ind w:left="0" w:firstLine="720"/>
        <w:contextualSpacing/>
        <w:jc w:val="both"/>
        <w:rPr>
          <w:sz w:val="28"/>
          <w:szCs w:val="28"/>
          <w:lang w:eastAsia="ar-SA"/>
        </w:rPr>
      </w:pPr>
      <w:r>
        <w:rPr>
          <w:sz w:val="28"/>
          <w:szCs w:val="28"/>
          <w:lang w:eastAsia="ar-SA"/>
        </w:rPr>
        <w:t>Премирование работников МБДОУ может проводится по итогам работы за месяц, квартал, полугодие, учебный год с учетом фактически отработанного времени.</w:t>
      </w:r>
    </w:p>
    <w:p w:rsidR="001931A7" w:rsidRDefault="001931A7" w:rsidP="001931A7">
      <w:pPr>
        <w:autoSpaceDE w:val="0"/>
        <w:ind w:firstLine="851"/>
        <w:jc w:val="both"/>
        <w:rPr>
          <w:color w:val="000000"/>
          <w:sz w:val="28"/>
          <w:szCs w:val="28"/>
        </w:rPr>
      </w:pPr>
      <w:r>
        <w:rPr>
          <w:color w:val="000000"/>
          <w:sz w:val="28"/>
          <w:szCs w:val="28"/>
        </w:rPr>
        <w:t>2.2. Единовременные выплаты премий проводятся по приказу заведующей МБДОУ из фонда экономии заработной платы.</w:t>
      </w:r>
    </w:p>
    <w:p w:rsidR="001931A7" w:rsidRDefault="001931A7" w:rsidP="001931A7">
      <w:pPr>
        <w:autoSpaceDE w:val="0"/>
        <w:ind w:firstLine="851"/>
        <w:jc w:val="both"/>
        <w:rPr>
          <w:color w:val="000000"/>
          <w:sz w:val="28"/>
          <w:szCs w:val="28"/>
        </w:rPr>
      </w:pPr>
      <w:r>
        <w:rPr>
          <w:color w:val="000000"/>
          <w:sz w:val="28"/>
          <w:szCs w:val="28"/>
        </w:rPr>
        <w:t>2.3. Положение предусматривает систему дифференцированного распределения премии сотрудникам МБДОУ.</w:t>
      </w:r>
    </w:p>
    <w:p w:rsidR="001931A7" w:rsidRDefault="001931A7" w:rsidP="001931A7">
      <w:pPr>
        <w:autoSpaceDE w:val="0"/>
        <w:ind w:firstLine="851"/>
        <w:jc w:val="both"/>
        <w:rPr>
          <w:color w:val="000000"/>
          <w:sz w:val="28"/>
          <w:szCs w:val="28"/>
        </w:rPr>
      </w:pPr>
      <w:r>
        <w:rPr>
          <w:color w:val="000000"/>
          <w:sz w:val="28"/>
          <w:szCs w:val="28"/>
        </w:rPr>
        <w:t>2.4. Положение определяет порядок, сроки, размеры премий и является основанием для принятия решений.</w:t>
      </w:r>
    </w:p>
    <w:p w:rsidR="001931A7" w:rsidRDefault="001931A7" w:rsidP="001931A7">
      <w:pPr>
        <w:autoSpaceDE w:val="0"/>
        <w:ind w:firstLine="851"/>
        <w:jc w:val="both"/>
        <w:rPr>
          <w:color w:val="000000"/>
          <w:sz w:val="28"/>
          <w:szCs w:val="28"/>
        </w:rPr>
      </w:pPr>
      <w:r>
        <w:rPr>
          <w:color w:val="000000"/>
          <w:sz w:val="28"/>
          <w:szCs w:val="28"/>
        </w:rPr>
        <w:t xml:space="preserve">2.5. Руководители подразделений (заместитель заведующей по УВР,  заведующий хозяйством)  представляют заведующей служебные записки о выполнении особо  срочной и важной работы, не предусмотренной </w:t>
      </w:r>
      <w:r>
        <w:rPr>
          <w:color w:val="000000"/>
          <w:sz w:val="28"/>
          <w:szCs w:val="28"/>
        </w:rPr>
        <w:lastRenderedPageBreak/>
        <w:t xml:space="preserve">условиями и показателями премирования,  Рабочей группе  справки (служебные) </w:t>
      </w:r>
      <w:r>
        <w:rPr>
          <w:bCs/>
          <w:color w:val="000000"/>
          <w:sz w:val="28"/>
          <w:szCs w:val="28"/>
        </w:rPr>
        <w:t>о</w:t>
      </w:r>
      <w:r>
        <w:rPr>
          <w:b/>
          <w:bCs/>
          <w:color w:val="000000"/>
          <w:sz w:val="28"/>
          <w:szCs w:val="28"/>
        </w:rPr>
        <w:t xml:space="preserve"> </w:t>
      </w:r>
      <w:r>
        <w:rPr>
          <w:color w:val="000000"/>
          <w:sz w:val="28"/>
          <w:szCs w:val="28"/>
        </w:rPr>
        <w:t>выполнении за отчетный период условий и показателей премирования работников своих подразделений.</w:t>
      </w:r>
    </w:p>
    <w:p w:rsidR="001931A7" w:rsidRDefault="001931A7" w:rsidP="001931A7">
      <w:pPr>
        <w:autoSpaceDE w:val="0"/>
        <w:ind w:firstLine="851"/>
        <w:jc w:val="both"/>
        <w:rPr>
          <w:color w:val="000000"/>
          <w:sz w:val="28"/>
          <w:szCs w:val="28"/>
        </w:rPr>
      </w:pPr>
      <w:r>
        <w:rPr>
          <w:color w:val="000000"/>
          <w:sz w:val="28"/>
          <w:szCs w:val="28"/>
        </w:rPr>
        <w:t xml:space="preserve">На основе протокола Рабочей группы и полученных служебных заведующая подготавливает приказ о премировании работников, в котором указывается размер премии при наличии средств экономии. </w:t>
      </w:r>
    </w:p>
    <w:p w:rsidR="001931A7" w:rsidRDefault="001931A7" w:rsidP="001931A7">
      <w:pPr>
        <w:ind w:firstLine="851"/>
        <w:jc w:val="both"/>
        <w:rPr>
          <w:color w:val="000000"/>
          <w:sz w:val="28"/>
          <w:szCs w:val="28"/>
        </w:rPr>
      </w:pPr>
      <w:r>
        <w:rPr>
          <w:color w:val="000000"/>
          <w:sz w:val="28"/>
          <w:szCs w:val="28"/>
        </w:rPr>
        <w:t>2.6. Размеры премий не ограничиваются, зависят от личного вклада сотрудника. Выплачиваются по «Условиям и показателям премирования» (Приложение №1).</w:t>
      </w:r>
    </w:p>
    <w:p w:rsidR="001931A7" w:rsidRDefault="001931A7" w:rsidP="001931A7">
      <w:pPr>
        <w:autoSpaceDE w:val="0"/>
        <w:ind w:firstLine="851"/>
        <w:jc w:val="both"/>
        <w:rPr>
          <w:color w:val="000000"/>
          <w:sz w:val="28"/>
          <w:szCs w:val="28"/>
        </w:rPr>
      </w:pPr>
      <w:r>
        <w:rPr>
          <w:color w:val="000000"/>
          <w:sz w:val="28"/>
          <w:szCs w:val="28"/>
        </w:rPr>
        <w:t>2.7. Премии могут уменьшаться или отменяться полностью при нарушении «Правил внутреннего распорядка» и «Должностных обязанностей», при наличии обоснованных жалоб, взысканий.</w:t>
      </w:r>
    </w:p>
    <w:p w:rsidR="001931A7" w:rsidRDefault="001931A7" w:rsidP="001931A7">
      <w:pPr>
        <w:autoSpaceDE w:val="0"/>
        <w:ind w:firstLine="851"/>
        <w:jc w:val="both"/>
        <w:rPr>
          <w:color w:val="000000"/>
          <w:sz w:val="28"/>
          <w:szCs w:val="28"/>
        </w:rPr>
      </w:pPr>
      <w:r>
        <w:rPr>
          <w:color w:val="000000"/>
          <w:sz w:val="28"/>
          <w:szCs w:val="28"/>
        </w:rPr>
        <w:t>2.8. Лишение и снижение премий оформляется приказом заведующей с обязательным указанием причин и доводится до сведения работника.</w:t>
      </w:r>
    </w:p>
    <w:p w:rsidR="001931A7" w:rsidRDefault="001931A7" w:rsidP="001931A7">
      <w:pPr>
        <w:autoSpaceDE w:val="0"/>
        <w:ind w:firstLine="851"/>
        <w:jc w:val="both"/>
        <w:rPr>
          <w:color w:val="000000"/>
          <w:sz w:val="28"/>
          <w:szCs w:val="28"/>
        </w:rPr>
      </w:pPr>
    </w:p>
    <w:p w:rsidR="001931A7" w:rsidRDefault="001931A7" w:rsidP="001931A7">
      <w:pPr>
        <w:autoSpaceDE w:val="0"/>
        <w:ind w:left="360"/>
        <w:jc w:val="center"/>
        <w:rPr>
          <w:sz w:val="28"/>
          <w:szCs w:val="28"/>
        </w:rPr>
      </w:pPr>
      <w:r>
        <w:rPr>
          <w:sz w:val="28"/>
          <w:szCs w:val="28"/>
        </w:rPr>
        <w:t>3. Единовременная премия</w:t>
      </w:r>
    </w:p>
    <w:p w:rsidR="001931A7" w:rsidRDefault="001931A7" w:rsidP="001931A7">
      <w:pPr>
        <w:autoSpaceDE w:val="0"/>
        <w:ind w:left="420"/>
        <w:rPr>
          <w:b/>
          <w:sz w:val="28"/>
          <w:szCs w:val="28"/>
        </w:rPr>
      </w:pPr>
    </w:p>
    <w:p w:rsidR="001931A7" w:rsidRDefault="001931A7" w:rsidP="001931A7">
      <w:pPr>
        <w:autoSpaceDE w:val="0"/>
        <w:ind w:firstLine="851"/>
        <w:jc w:val="both"/>
        <w:rPr>
          <w:sz w:val="28"/>
          <w:szCs w:val="28"/>
        </w:rPr>
      </w:pPr>
      <w:r>
        <w:rPr>
          <w:sz w:val="28"/>
          <w:szCs w:val="28"/>
        </w:rPr>
        <w:t>3.1. Единовременная премия выплачивается в связи с:</w:t>
      </w:r>
    </w:p>
    <w:p w:rsidR="001931A7" w:rsidRDefault="001931A7" w:rsidP="001931A7">
      <w:pPr>
        <w:autoSpaceDE w:val="0"/>
        <w:ind w:firstLine="851"/>
        <w:jc w:val="both"/>
        <w:rPr>
          <w:sz w:val="28"/>
          <w:szCs w:val="28"/>
        </w:rPr>
      </w:pPr>
      <w:r>
        <w:rPr>
          <w:sz w:val="28"/>
          <w:szCs w:val="28"/>
        </w:rPr>
        <w:t>- профессиональными праздниками;</w:t>
      </w:r>
    </w:p>
    <w:p w:rsidR="001931A7" w:rsidRDefault="001931A7" w:rsidP="001931A7">
      <w:pPr>
        <w:autoSpaceDE w:val="0"/>
        <w:ind w:firstLine="851"/>
        <w:jc w:val="both"/>
        <w:rPr>
          <w:sz w:val="28"/>
          <w:szCs w:val="28"/>
        </w:rPr>
      </w:pPr>
      <w:r>
        <w:rPr>
          <w:sz w:val="28"/>
          <w:szCs w:val="28"/>
        </w:rPr>
        <w:t>- государственными праздниками;</w:t>
      </w:r>
    </w:p>
    <w:p w:rsidR="001931A7" w:rsidRDefault="001931A7" w:rsidP="001931A7">
      <w:pPr>
        <w:autoSpaceDE w:val="0"/>
        <w:ind w:firstLine="851"/>
        <w:jc w:val="both"/>
        <w:rPr>
          <w:sz w:val="28"/>
          <w:szCs w:val="28"/>
        </w:rPr>
      </w:pPr>
      <w:r>
        <w:rPr>
          <w:sz w:val="28"/>
          <w:szCs w:val="28"/>
        </w:rPr>
        <w:t xml:space="preserve">3.2. В связи с юбилейными датами со дня рождения сотрудников – </w:t>
      </w:r>
    </w:p>
    <w:p w:rsidR="001931A7" w:rsidRDefault="001931A7" w:rsidP="001931A7">
      <w:pPr>
        <w:autoSpaceDE w:val="0"/>
        <w:ind w:firstLine="851"/>
        <w:jc w:val="both"/>
        <w:rPr>
          <w:sz w:val="28"/>
          <w:szCs w:val="28"/>
        </w:rPr>
      </w:pPr>
      <w:r>
        <w:rPr>
          <w:sz w:val="28"/>
          <w:szCs w:val="28"/>
        </w:rPr>
        <w:t>(50 лет,  55 лет, 60 лет);</w:t>
      </w:r>
    </w:p>
    <w:p w:rsidR="001931A7" w:rsidRDefault="001931A7" w:rsidP="001931A7">
      <w:pPr>
        <w:autoSpaceDE w:val="0"/>
        <w:ind w:firstLine="851"/>
        <w:jc w:val="both"/>
        <w:rPr>
          <w:sz w:val="28"/>
          <w:szCs w:val="28"/>
        </w:rPr>
      </w:pPr>
      <w:r>
        <w:rPr>
          <w:sz w:val="28"/>
          <w:szCs w:val="28"/>
        </w:rPr>
        <w:t>3.3. В связи с юбилеем учреждения;</w:t>
      </w:r>
    </w:p>
    <w:p w:rsidR="001931A7" w:rsidRDefault="001931A7" w:rsidP="001931A7">
      <w:pPr>
        <w:autoSpaceDE w:val="0"/>
        <w:ind w:firstLine="851"/>
        <w:jc w:val="both"/>
        <w:rPr>
          <w:color w:val="000000"/>
          <w:sz w:val="28"/>
          <w:szCs w:val="28"/>
        </w:rPr>
      </w:pPr>
      <w:r>
        <w:rPr>
          <w:sz w:val="28"/>
          <w:szCs w:val="28"/>
        </w:rPr>
        <w:t>3.4. При награждении Почетной грамотой (Благодарственным письмом и т.п.) Министерства образования Ставропольского края</w:t>
      </w:r>
      <w:r>
        <w:rPr>
          <w:color w:val="000000"/>
          <w:sz w:val="28"/>
          <w:szCs w:val="28"/>
        </w:rPr>
        <w:t>, Губернатором Ставропольского края, Правительством Ставропольского края, Государственной Думы Ставропольского края;</w:t>
      </w:r>
    </w:p>
    <w:p w:rsidR="001931A7" w:rsidRDefault="001931A7" w:rsidP="001931A7">
      <w:pPr>
        <w:autoSpaceDE w:val="0"/>
        <w:ind w:firstLine="851"/>
        <w:jc w:val="both"/>
        <w:rPr>
          <w:color w:val="000000"/>
          <w:sz w:val="28"/>
          <w:szCs w:val="28"/>
        </w:rPr>
      </w:pPr>
      <w:r>
        <w:rPr>
          <w:color w:val="000000"/>
          <w:sz w:val="28"/>
          <w:szCs w:val="28"/>
        </w:rPr>
        <w:t>3.5. По итогам месяца, квартала, полугодия, года по  отдельно утвержденным показателям и критериям;</w:t>
      </w:r>
    </w:p>
    <w:p w:rsidR="001931A7" w:rsidRDefault="001931A7" w:rsidP="001931A7">
      <w:pPr>
        <w:autoSpaceDE w:val="0"/>
        <w:ind w:firstLine="851"/>
        <w:jc w:val="both"/>
        <w:rPr>
          <w:color w:val="000000"/>
          <w:sz w:val="28"/>
          <w:szCs w:val="28"/>
        </w:rPr>
      </w:pPr>
      <w:r>
        <w:rPr>
          <w:color w:val="000000"/>
          <w:sz w:val="28"/>
          <w:szCs w:val="28"/>
        </w:rPr>
        <w:t>3.6. По итогам городских и краевых мероприятий, конкурсов, выставок, праздников и др.;</w:t>
      </w:r>
    </w:p>
    <w:p w:rsidR="001931A7" w:rsidRDefault="001931A7" w:rsidP="001931A7">
      <w:pPr>
        <w:autoSpaceDE w:val="0"/>
        <w:ind w:firstLine="851"/>
        <w:jc w:val="both"/>
        <w:rPr>
          <w:color w:val="000000"/>
          <w:sz w:val="28"/>
          <w:szCs w:val="28"/>
        </w:rPr>
      </w:pPr>
      <w:r>
        <w:rPr>
          <w:color w:val="000000"/>
          <w:sz w:val="28"/>
          <w:szCs w:val="28"/>
        </w:rPr>
        <w:t>3.7. По итогам готовности МБДОУ к летней оздоровительной компании, новому учебному году.</w:t>
      </w:r>
    </w:p>
    <w:p w:rsidR="001931A7" w:rsidRDefault="001931A7" w:rsidP="001931A7">
      <w:pPr>
        <w:autoSpaceDE w:val="0"/>
        <w:ind w:firstLine="851"/>
        <w:jc w:val="both"/>
        <w:rPr>
          <w:color w:val="000000"/>
          <w:sz w:val="28"/>
          <w:szCs w:val="28"/>
        </w:rPr>
      </w:pPr>
      <w:r>
        <w:rPr>
          <w:color w:val="000000"/>
          <w:sz w:val="28"/>
          <w:szCs w:val="28"/>
        </w:rPr>
        <w:t>3.8. За выполнение особо важных и срочных работ.</w:t>
      </w:r>
    </w:p>
    <w:p w:rsidR="001931A7" w:rsidRDefault="001931A7" w:rsidP="001931A7">
      <w:pPr>
        <w:autoSpaceDE w:val="0"/>
        <w:rPr>
          <w:color w:val="000000"/>
          <w:sz w:val="28"/>
          <w:szCs w:val="28"/>
        </w:rPr>
      </w:pPr>
    </w:p>
    <w:p w:rsidR="001931A7" w:rsidRDefault="001931A7" w:rsidP="001931A7">
      <w:pPr>
        <w:autoSpaceDE w:val="0"/>
        <w:ind w:left="720"/>
        <w:jc w:val="center"/>
        <w:rPr>
          <w:color w:val="000000"/>
          <w:sz w:val="28"/>
          <w:szCs w:val="28"/>
        </w:rPr>
      </w:pPr>
    </w:p>
    <w:p w:rsidR="001931A7" w:rsidRDefault="001931A7" w:rsidP="001931A7">
      <w:pPr>
        <w:autoSpaceDE w:val="0"/>
        <w:ind w:left="720"/>
        <w:jc w:val="center"/>
        <w:rPr>
          <w:color w:val="000000"/>
          <w:sz w:val="28"/>
          <w:szCs w:val="28"/>
        </w:rPr>
      </w:pPr>
    </w:p>
    <w:p w:rsidR="001931A7" w:rsidRDefault="001931A7" w:rsidP="001931A7">
      <w:pPr>
        <w:autoSpaceDE w:val="0"/>
        <w:ind w:left="720"/>
        <w:jc w:val="center"/>
        <w:rPr>
          <w:color w:val="000000"/>
          <w:sz w:val="28"/>
          <w:szCs w:val="28"/>
        </w:rPr>
      </w:pPr>
    </w:p>
    <w:p w:rsidR="001931A7" w:rsidRDefault="001931A7" w:rsidP="001931A7">
      <w:pPr>
        <w:autoSpaceDE w:val="0"/>
        <w:ind w:left="720"/>
        <w:jc w:val="center"/>
        <w:rPr>
          <w:color w:val="000000"/>
          <w:sz w:val="28"/>
          <w:szCs w:val="28"/>
        </w:rPr>
      </w:pPr>
      <w:r>
        <w:rPr>
          <w:color w:val="000000"/>
          <w:sz w:val="28"/>
          <w:szCs w:val="28"/>
        </w:rPr>
        <w:t>4. Разовые премии</w:t>
      </w:r>
    </w:p>
    <w:p w:rsidR="001931A7" w:rsidRDefault="001931A7" w:rsidP="001931A7">
      <w:pPr>
        <w:autoSpaceDE w:val="0"/>
        <w:ind w:left="420"/>
        <w:rPr>
          <w:b/>
          <w:color w:val="000000"/>
          <w:sz w:val="28"/>
          <w:szCs w:val="28"/>
        </w:rPr>
      </w:pPr>
    </w:p>
    <w:p w:rsidR="001931A7" w:rsidRDefault="001931A7" w:rsidP="001931A7">
      <w:pPr>
        <w:autoSpaceDE w:val="0"/>
        <w:ind w:firstLine="851"/>
        <w:jc w:val="both"/>
        <w:rPr>
          <w:color w:val="000000"/>
          <w:sz w:val="28"/>
          <w:szCs w:val="28"/>
        </w:rPr>
      </w:pPr>
      <w:r>
        <w:rPr>
          <w:color w:val="000000"/>
          <w:sz w:val="28"/>
          <w:szCs w:val="28"/>
        </w:rPr>
        <w:t>4.1. Премирование работников по результатам их работы есть право, а не обязанность руководителя, которое зависит от финансового состояния организации.</w:t>
      </w:r>
    </w:p>
    <w:p w:rsidR="001931A7" w:rsidRDefault="001931A7" w:rsidP="001931A7">
      <w:pPr>
        <w:autoSpaceDE w:val="0"/>
        <w:ind w:firstLine="851"/>
        <w:jc w:val="both"/>
        <w:rPr>
          <w:color w:val="000000"/>
          <w:sz w:val="28"/>
          <w:szCs w:val="28"/>
        </w:rPr>
      </w:pPr>
      <w:r>
        <w:rPr>
          <w:color w:val="000000"/>
          <w:sz w:val="28"/>
          <w:szCs w:val="28"/>
        </w:rPr>
        <w:t>4.2. При выплате разовых премий круг премируемых лиц заранее не определяют.</w:t>
      </w:r>
    </w:p>
    <w:p w:rsidR="001931A7" w:rsidRDefault="001931A7" w:rsidP="001931A7">
      <w:pPr>
        <w:autoSpaceDE w:val="0"/>
        <w:ind w:firstLine="851"/>
        <w:jc w:val="both"/>
        <w:rPr>
          <w:color w:val="000000"/>
          <w:sz w:val="28"/>
          <w:szCs w:val="28"/>
        </w:rPr>
      </w:pPr>
      <w:r>
        <w:rPr>
          <w:color w:val="000000"/>
          <w:sz w:val="28"/>
          <w:szCs w:val="28"/>
        </w:rPr>
        <w:lastRenderedPageBreak/>
        <w:t>4.3. Размер премии работнику устанавливает в приказе руководитель, учитывая личный вклад работника в деятельность организации, результат работы подразделения, в котором выполняет трудовые обязанности работник, результат деятельности МБДОУ в целом.</w:t>
      </w:r>
    </w:p>
    <w:p w:rsidR="001931A7" w:rsidRDefault="001931A7" w:rsidP="001931A7">
      <w:pPr>
        <w:autoSpaceDE w:val="0"/>
        <w:ind w:firstLine="851"/>
        <w:jc w:val="both"/>
        <w:rPr>
          <w:color w:val="000000"/>
          <w:sz w:val="28"/>
          <w:szCs w:val="28"/>
        </w:rPr>
      </w:pPr>
      <w:r>
        <w:rPr>
          <w:color w:val="000000"/>
          <w:sz w:val="28"/>
          <w:szCs w:val="28"/>
        </w:rPr>
        <w:t>4.4. Основанием для установления премии работникам МБДОУ являются качественные результаты работы, служебная записка.</w:t>
      </w:r>
    </w:p>
    <w:p w:rsidR="001931A7" w:rsidRDefault="001931A7" w:rsidP="001931A7">
      <w:pPr>
        <w:numPr>
          <w:ilvl w:val="1"/>
          <w:numId w:val="38"/>
        </w:numPr>
        <w:suppressAutoHyphens/>
        <w:ind w:left="0" w:firstLine="851"/>
        <w:jc w:val="both"/>
        <w:rPr>
          <w:color w:val="000000"/>
          <w:sz w:val="28"/>
          <w:szCs w:val="28"/>
        </w:rPr>
      </w:pPr>
      <w:r>
        <w:rPr>
          <w:color w:val="000000"/>
          <w:sz w:val="28"/>
          <w:szCs w:val="28"/>
        </w:rPr>
        <w:t>Размер премии не зависит от стажа работы и выплачивается разовой суммой.</w:t>
      </w:r>
    </w:p>
    <w:p w:rsidR="001931A7" w:rsidRDefault="001931A7" w:rsidP="001931A7">
      <w:pPr>
        <w:numPr>
          <w:ilvl w:val="1"/>
          <w:numId w:val="38"/>
        </w:numPr>
        <w:suppressAutoHyphens/>
        <w:ind w:left="0" w:firstLine="851"/>
        <w:jc w:val="both"/>
        <w:rPr>
          <w:color w:val="000000"/>
          <w:sz w:val="28"/>
          <w:szCs w:val="28"/>
        </w:rPr>
      </w:pPr>
      <w:r>
        <w:rPr>
          <w:color w:val="000000"/>
          <w:sz w:val="28"/>
          <w:szCs w:val="28"/>
        </w:rPr>
        <w:t>Лица, не проработавшие полный расчётный период, могут быть премированы с учётом фактически отработанного времени.</w:t>
      </w:r>
    </w:p>
    <w:p w:rsidR="001931A7" w:rsidRDefault="001931A7" w:rsidP="001931A7">
      <w:pPr>
        <w:autoSpaceDE w:val="0"/>
        <w:ind w:firstLine="851"/>
        <w:jc w:val="both"/>
        <w:rPr>
          <w:color w:val="000000"/>
          <w:sz w:val="28"/>
          <w:szCs w:val="28"/>
        </w:rPr>
      </w:pPr>
      <w:r>
        <w:rPr>
          <w:color w:val="000000"/>
          <w:sz w:val="28"/>
          <w:szCs w:val="28"/>
        </w:rPr>
        <w:t>4.7.   При недостатке фонда материального поощрения для выплаты премий в полном размере, расчетный размер премии уменьшается на одинаковый процент в пределах имеющихся средств по каждой группе работников. При отсутствии средств в фонде материального поощрения, премия не выплачивается.</w:t>
      </w:r>
    </w:p>
    <w:p w:rsidR="001931A7" w:rsidRDefault="001931A7" w:rsidP="001931A7">
      <w:pPr>
        <w:tabs>
          <w:tab w:val="left" w:pos="180"/>
        </w:tabs>
        <w:autoSpaceDE w:val="0"/>
        <w:ind w:left="180"/>
        <w:jc w:val="both"/>
        <w:rPr>
          <w:color w:val="000000"/>
          <w:sz w:val="28"/>
          <w:szCs w:val="28"/>
        </w:rPr>
      </w:pPr>
      <w:r>
        <w:rPr>
          <w:color w:val="000000"/>
          <w:sz w:val="28"/>
          <w:szCs w:val="28"/>
        </w:rPr>
        <w:t xml:space="preserve">       </w:t>
      </w:r>
    </w:p>
    <w:p w:rsidR="001931A7" w:rsidRDefault="001931A7" w:rsidP="001931A7">
      <w:pPr>
        <w:autoSpaceDE w:val="0"/>
        <w:ind w:left="720"/>
        <w:jc w:val="center"/>
        <w:rPr>
          <w:bCs/>
          <w:color w:val="000000"/>
          <w:sz w:val="28"/>
          <w:szCs w:val="28"/>
        </w:rPr>
      </w:pPr>
      <w:r>
        <w:rPr>
          <w:bCs/>
          <w:color w:val="000000"/>
          <w:sz w:val="28"/>
          <w:szCs w:val="28"/>
        </w:rPr>
        <w:t>5. Порядок выплаты материальной помощи</w:t>
      </w:r>
    </w:p>
    <w:p w:rsidR="001931A7" w:rsidRDefault="001931A7" w:rsidP="001931A7">
      <w:pPr>
        <w:ind w:firstLine="708"/>
        <w:jc w:val="both"/>
        <w:rPr>
          <w:color w:val="000000"/>
          <w:sz w:val="28"/>
          <w:szCs w:val="28"/>
          <w:shd w:val="clear" w:color="auto" w:fill="FFFFFF"/>
        </w:rPr>
      </w:pPr>
      <w:r>
        <w:rPr>
          <w:color w:val="000000"/>
          <w:sz w:val="28"/>
          <w:szCs w:val="28"/>
          <w:shd w:val="clear" w:color="auto" w:fill="FFFFFF"/>
        </w:rPr>
        <w:t xml:space="preserve">5.1. Работникам МБДОУ может быть выплачена материальная помощь за счёт средств, полученных в результате экономии фонда оплаты труда. </w:t>
      </w:r>
    </w:p>
    <w:p w:rsidR="001931A7" w:rsidRDefault="001931A7" w:rsidP="001931A7">
      <w:pPr>
        <w:ind w:firstLine="708"/>
        <w:jc w:val="both"/>
        <w:rPr>
          <w:color w:val="000000"/>
          <w:sz w:val="28"/>
          <w:szCs w:val="28"/>
          <w:shd w:val="clear" w:color="auto" w:fill="FFFFFF"/>
        </w:rPr>
      </w:pPr>
      <w:r>
        <w:rPr>
          <w:color w:val="000000"/>
          <w:sz w:val="28"/>
          <w:szCs w:val="28"/>
          <w:shd w:val="clear" w:color="auto" w:fill="FFFFFF"/>
        </w:rPr>
        <w:t xml:space="preserve">5.2. Материальная помощь выплачивается в следующих случаях: </w:t>
      </w:r>
    </w:p>
    <w:p w:rsidR="001931A7" w:rsidRDefault="001931A7" w:rsidP="001931A7">
      <w:pPr>
        <w:ind w:firstLine="708"/>
        <w:jc w:val="both"/>
        <w:rPr>
          <w:color w:val="000000"/>
          <w:sz w:val="28"/>
          <w:szCs w:val="28"/>
          <w:shd w:val="clear" w:color="auto" w:fill="FFFFFF"/>
        </w:rPr>
      </w:pPr>
      <w:r>
        <w:rPr>
          <w:color w:val="000000"/>
          <w:sz w:val="28"/>
          <w:szCs w:val="28"/>
          <w:shd w:val="clear" w:color="auto" w:fill="FFFFFF"/>
        </w:rPr>
        <w:t xml:space="preserve">- длительное заболевание, требующее дорогостоящего лечения, подтверждение соответствующими документами; </w:t>
      </w:r>
    </w:p>
    <w:p w:rsidR="001931A7" w:rsidRDefault="001931A7" w:rsidP="001931A7">
      <w:pPr>
        <w:ind w:firstLine="708"/>
        <w:jc w:val="both"/>
        <w:rPr>
          <w:color w:val="000000"/>
          <w:sz w:val="28"/>
          <w:szCs w:val="28"/>
          <w:shd w:val="clear" w:color="auto" w:fill="FFFFFF"/>
        </w:rPr>
      </w:pPr>
      <w:r>
        <w:rPr>
          <w:color w:val="000000"/>
          <w:sz w:val="28"/>
          <w:szCs w:val="28"/>
          <w:shd w:val="clear" w:color="auto" w:fill="FFFFFF"/>
        </w:rPr>
        <w:t>- тяжёлое финансовое положение;</w:t>
      </w:r>
    </w:p>
    <w:p w:rsidR="001931A7" w:rsidRDefault="001931A7" w:rsidP="001931A7">
      <w:pPr>
        <w:ind w:firstLine="708"/>
        <w:jc w:val="both"/>
        <w:rPr>
          <w:color w:val="000000"/>
          <w:sz w:val="28"/>
          <w:szCs w:val="28"/>
          <w:shd w:val="clear" w:color="auto" w:fill="FFFFFF"/>
        </w:rPr>
      </w:pPr>
      <w:r>
        <w:rPr>
          <w:color w:val="000000"/>
          <w:sz w:val="28"/>
          <w:szCs w:val="28"/>
          <w:shd w:val="clear" w:color="auto" w:fill="FFFFFF"/>
        </w:rPr>
        <w:t>- смерть близких родственников ( родителей, супруга (супруги), детей);</w:t>
      </w:r>
    </w:p>
    <w:p w:rsidR="001931A7" w:rsidRDefault="001931A7" w:rsidP="001931A7">
      <w:pPr>
        <w:ind w:firstLine="708"/>
        <w:jc w:val="both"/>
        <w:rPr>
          <w:color w:val="000000"/>
          <w:sz w:val="28"/>
          <w:szCs w:val="28"/>
          <w:shd w:val="clear" w:color="auto" w:fill="FFFFFF"/>
        </w:rPr>
      </w:pPr>
      <w:r>
        <w:rPr>
          <w:color w:val="000000"/>
          <w:sz w:val="28"/>
          <w:szCs w:val="28"/>
          <w:shd w:val="clear" w:color="auto" w:fill="FFFFFF"/>
        </w:rPr>
        <w:t xml:space="preserve"> 5.3. Основанием для рассмотрения вопроса об оказании работникам дошкольного образовательного учреждения материальной помощи является заявление работника с приложением подтверждающих документов.</w:t>
      </w:r>
    </w:p>
    <w:p w:rsidR="001931A7" w:rsidRDefault="001931A7" w:rsidP="001931A7">
      <w:pPr>
        <w:ind w:firstLine="708"/>
        <w:jc w:val="both"/>
        <w:rPr>
          <w:color w:val="000000"/>
          <w:sz w:val="28"/>
          <w:szCs w:val="28"/>
          <w:shd w:val="clear" w:color="auto" w:fill="FFFFFF"/>
        </w:rPr>
      </w:pPr>
      <w:r>
        <w:rPr>
          <w:color w:val="000000"/>
          <w:sz w:val="28"/>
          <w:szCs w:val="28"/>
          <w:shd w:val="clear" w:color="auto" w:fill="FFFFFF"/>
        </w:rPr>
        <w:t xml:space="preserve"> 5.4. Решение об оказании материальной помощи и её размере принимается руководителем МБДОУ.</w:t>
      </w:r>
    </w:p>
    <w:p w:rsidR="001931A7" w:rsidRDefault="001931A7" w:rsidP="001931A7">
      <w:pPr>
        <w:ind w:right="175"/>
        <w:jc w:val="both"/>
        <w:rPr>
          <w:color w:val="FF0000"/>
        </w:rPr>
      </w:pPr>
      <w:r>
        <w:rPr>
          <w:rFonts w:ascii="Comic Sans MS" w:hAnsi="Comic Sans MS"/>
        </w:rPr>
        <w:t> </w:t>
      </w:r>
    </w:p>
    <w:p w:rsidR="001931A7" w:rsidRDefault="001931A7" w:rsidP="001931A7">
      <w:pPr>
        <w:autoSpaceDE w:val="0"/>
        <w:rPr>
          <w:color w:val="000000"/>
          <w:sz w:val="28"/>
          <w:szCs w:val="28"/>
        </w:rPr>
      </w:pPr>
      <w:r>
        <w:rPr>
          <w:color w:val="000000"/>
          <w:sz w:val="28"/>
          <w:szCs w:val="28"/>
        </w:rPr>
        <w:tab/>
      </w:r>
    </w:p>
    <w:p w:rsidR="001931A7" w:rsidRDefault="001931A7" w:rsidP="001931A7">
      <w:pPr>
        <w:autoSpaceDE w:val="0"/>
        <w:ind w:left="4248" w:firstLine="708"/>
        <w:rPr>
          <w:color w:val="000000"/>
          <w:sz w:val="28"/>
          <w:szCs w:val="28"/>
        </w:rPr>
      </w:pPr>
      <w:r>
        <w:rPr>
          <w:color w:val="000000"/>
          <w:sz w:val="28"/>
          <w:szCs w:val="28"/>
        </w:rPr>
        <w:t xml:space="preserve">                                                    </w:t>
      </w:r>
    </w:p>
    <w:p w:rsidR="001931A7" w:rsidRDefault="001931A7" w:rsidP="001931A7">
      <w:pPr>
        <w:autoSpaceDE w:val="0"/>
        <w:ind w:left="4248" w:firstLine="708"/>
        <w:rPr>
          <w:color w:val="000000"/>
          <w:sz w:val="28"/>
          <w:szCs w:val="28"/>
        </w:rPr>
      </w:pPr>
    </w:p>
    <w:p w:rsidR="001931A7" w:rsidRDefault="001931A7" w:rsidP="001931A7">
      <w:pPr>
        <w:autoSpaceDE w:val="0"/>
        <w:ind w:left="4248" w:firstLine="708"/>
        <w:rPr>
          <w:color w:val="000000"/>
          <w:sz w:val="28"/>
          <w:szCs w:val="28"/>
        </w:rPr>
      </w:pPr>
    </w:p>
    <w:p w:rsidR="001931A7" w:rsidRDefault="001931A7" w:rsidP="001931A7">
      <w:pPr>
        <w:autoSpaceDE w:val="0"/>
        <w:ind w:left="4248" w:firstLine="708"/>
        <w:rPr>
          <w:color w:val="000000"/>
          <w:sz w:val="28"/>
          <w:szCs w:val="28"/>
        </w:rPr>
      </w:pPr>
    </w:p>
    <w:p w:rsidR="001931A7" w:rsidRDefault="001931A7" w:rsidP="001931A7">
      <w:pPr>
        <w:autoSpaceDE w:val="0"/>
        <w:ind w:left="4248" w:firstLine="708"/>
        <w:rPr>
          <w:color w:val="000000"/>
          <w:sz w:val="28"/>
          <w:szCs w:val="28"/>
        </w:rPr>
      </w:pPr>
    </w:p>
    <w:p w:rsidR="001931A7" w:rsidRDefault="001931A7" w:rsidP="001931A7">
      <w:pPr>
        <w:autoSpaceDE w:val="0"/>
        <w:ind w:left="4248" w:firstLine="708"/>
        <w:rPr>
          <w:color w:val="000000"/>
          <w:sz w:val="28"/>
          <w:szCs w:val="28"/>
        </w:rPr>
      </w:pPr>
    </w:p>
    <w:p w:rsidR="001931A7" w:rsidRDefault="001931A7" w:rsidP="001931A7">
      <w:pPr>
        <w:autoSpaceDE w:val="0"/>
        <w:ind w:left="4248" w:firstLine="708"/>
        <w:rPr>
          <w:color w:val="000000"/>
          <w:sz w:val="28"/>
          <w:szCs w:val="28"/>
        </w:rPr>
      </w:pPr>
    </w:p>
    <w:p w:rsidR="001931A7" w:rsidRDefault="001931A7" w:rsidP="001931A7">
      <w:pPr>
        <w:autoSpaceDE w:val="0"/>
        <w:ind w:left="4248" w:firstLine="708"/>
        <w:rPr>
          <w:color w:val="000000"/>
          <w:sz w:val="28"/>
          <w:szCs w:val="28"/>
        </w:rPr>
      </w:pPr>
    </w:p>
    <w:p w:rsidR="001931A7" w:rsidRDefault="001931A7" w:rsidP="001931A7">
      <w:pPr>
        <w:autoSpaceDE w:val="0"/>
        <w:ind w:left="4248" w:firstLine="708"/>
        <w:rPr>
          <w:color w:val="000000"/>
          <w:sz w:val="28"/>
          <w:szCs w:val="28"/>
        </w:rPr>
      </w:pPr>
    </w:p>
    <w:p w:rsidR="001931A7" w:rsidRDefault="001931A7" w:rsidP="001931A7">
      <w:pPr>
        <w:autoSpaceDE w:val="0"/>
        <w:ind w:left="4248" w:firstLine="708"/>
        <w:rPr>
          <w:color w:val="000000"/>
          <w:sz w:val="28"/>
          <w:szCs w:val="28"/>
        </w:rPr>
      </w:pPr>
    </w:p>
    <w:p w:rsidR="001931A7" w:rsidRDefault="001931A7" w:rsidP="001931A7">
      <w:pPr>
        <w:autoSpaceDE w:val="0"/>
        <w:ind w:left="4248" w:firstLine="708"/>
        <w:rPr>
          <w:color w:val="000000"/>
          <w:sz w:val="28"/>
          <w:szCs w:val="28"/>
        </w:rPr>
      </w:pPr>
      <w:r>
        <w:rPr>
          <w:color w:val="000000"/>
          <w:sz w:val="28"/>
          <w:szCs w:val="28"/>
        </w:rPr>
        <w:t xml:space="preserve">                                 Приложение № 1</w:t>
      </w:r>
    </w:p>
    <w:p w:rsidR="001931A7" w:rsidRDefault="001931A7" w:rsidP="001931A7">
      <w:pPr>
        <w:autoSpaceDE w:val="0"/>
        <w:jc w:val="center"/>
        <w:rPr>
          <w:bCs/>
          <w:color w:val="000000"/>
          <w:sz w:val="28"/>
          <w:szCs w:val="28"/>
        </w:rPr>
      </w:pPr>
      <w:r>
        <w:rPr>
          <w:bCs/>
          <w:color w:val="000000"/>
          <w:sz w:val="28"/>
          <w:szCs w:val="28"/>
        </w:rPr>
        <w:t xml:space="preserve">                                                                            к положению о премировании </w:t>
      </w:r>
    </w:p>
    <w:p w:rsidR="001931A7" w:rsidRDefault="001931A7" w:rsidP="001931A7">
      <w:pPr>
        <w:autoSpaceDE w:val="0"/>
        <w:jc w:val="center"/>
        <w:rPr>
          <w:bCs/>
          <w:color w:val="000000"/>
          <w:sz w:val="28"/>
          <w:szCs w:val="28"/>
        </w:rPr>
      </w:pPr>
      <w:r>
        <w:rPr>
          <w:bCs/>
          <w:color w:val="000000"/>
          <w:sz w:val="28"/>
          <w:szCs w:val="28"/>
        </w:rPr>
        <w:t xml:space="preserve">                                                                   и материальной помощи</w:t>
      </w:r>
    </w:p>
    <w:p w:rsidR="001931A7" w:rsidRDefault="001931A7" w:rsidP="001931A7">
      <w:pPr>
        <w:autoSpaceDE w:val="0"/>
        <w:jc w:val="right"/>
        <w:rPr>
          <w:bCs/>
          <w:color w:val="000000"/>
          <w:sz w:val="28"/>
          <w:szCs w:val="28"/>
        </w:rPr>
      </w:pPr>
      <w:r>
        <w:rPr>
          <w:bCs/>
          <w:color w:val="000000"/>
          <w:sz w:val="28"/>
          <w:szCs w:val="28"/>
        </w:rPr>
        <w:t xml:space="preserve">                         </w:t>
      </w:r>
      <w:r>
        <w:rPr>
          <w:bCs/>
          <w:color w:val="000000"/>
          <w:sz w:val="28"/>
          <w:szCs w:val="28"/>
        </w:rPr>
        <w:tab/>
        <w:t>МБДОУ № 18 г. Невинномысска</w:t>
      </w:r>
    </w:p>
    <w:p w:rsidR="001931A7" w:rsidRDefault="001931A7" w:rsidP="001931A7">
      <w:pPr>
        <w:autoSpaceDE w:val="0"/>
        <w:jc w:val="right"/>
        <w:rPr>
          <w:b/>
          <w:bCs/>
          <w:color w:val="000000"/>
        </w:rPr>
      </w:pPr>
    </w:p>
    <w:p w:rsidR="001931A7" w:rsidRDefault="001931A7" w:rsidP="001931A7">
      <w:pPr>
        <w:numPr>
          <w:ilvl w:val="0"/>
          <w:numId w:val="40"/>
        </w:numPr>
        <w:suppressAutoHyphens/>
        <w:autoSpaceDE w:val="0"/>
        <w:ind w:left="0"/>
        <w:jc w:val="center"/>
        <w:rPr>
          <w:b/>
          <w:bCs/>
          <w:color w:val="000000"/>
        </w:rPr>
      </w:pPr>
      <w:r>
        <w:rPr>
          <w:b/>
          <w:bCs/>
          <w:color w:val="000000"/>
        </w:rPr>
        <w:t>УСЛОВИЯ  И ПОКАЗАТЕЛИ ПРЕМИРОВАНИЯ.</w:t>
      </w:r>
    </w:p>
    <w:p w:rsidR="001931A7" w:rsidRDefault="001931A7" w:rsidP="001931A7">
      <w:pPr>
        <w:autoSpaceDE w:val="0"/>
        <w:jc w:val="center"/>
        <w:rPr>
          <w:b/>
          <w:bCs/>
          <w:color w:val="000000"/>
        </w:rPr>
      </w:pPr>
    </w:p>
    <w:p w:rsidR="001931A7" w:rsidRDefault="001931A7" w:rsidP="001931A7">
      <w:pPr>
        <w:autoSpaceDE w:val="0"/>
        <w:jc w:val="both"/>
        <w:rPr>
          <w:sz w:val="28"/>
          <w:szCs w:val="28"/>
        </w:rPr>
      </w:pPr>
      <w:r>
        <w:t>Основными показателями премирования являются</w:t>
      </w:r>
      <w:r>
        <w:rPr>
          <w:sz w:val="28"/>
          <w:szCs w:val="28"/>
        </w:rPr>
        <w:t>:</w:t>
      </w:r>
    </w:p>
    <w:tbl>
      <w:tblPr>
        <w:tblW w:w="11340" w:type="dxa"/>
        <w:tblInd w:w="102" w:type="dxa"/>
        <w:tblLayout w:type="fixed"/>
        <w:tblLook w:val="04A0" w:firstRow="1" w:lastRow="0" w:firstColumn="1" w:lastColumn="0" w:noHBand="0" w:noVBand="1"/>
      </w:tblPr>
      <w:tblGrid>
        <w:gridCol w:w="1815"/>
        <w:gridCol w:w="34"/>
        <w:gridCol w:w="5773"/>
        <w:gridCol w:w="36"/>
        <w:gridCol w:w="1841"/>
        <w:gridCol w:w="1841"/>
      </w:tblGrid>
      <w:tr w:rsidR="001931A7" w:rsidTr="001931A7">
        <w:trPr>
          <w:gridAfter w:val="1"/>
          <w:wAfter w:w="1842" w:type="dxa"/>
        </w:trPr>
        <w:tc>
          <w:tcPr>
            <w:tcW w:w="1849" w:type="dxa"/>
            <w:gridSpan w:val="2"/>
            <w:tcBorders>
              <w:top w:val="single" w:sz="4" w:space="0" w:color="000000"/>
              <w:left w:val="single" w:sz="4" w:space="0" w:color="000000"/>
              <w:bottom w:val="single" w:sz="4" w:space="0" w:color="000000"/>
              <w:right w:val="nil"/>
            </w:tcBorders>
            <w:hideMark/>
          </w:tcPr>
          <w:p w:rsidR="001931A7" w:rsidRDefault="001931A7">
            <w:pPr>
              <w:snapToGrid w:val="0"/>
              <w:ind w:right="175"/>
              <w:jc w:val="center"/>
              <w:rPr>
                <w:b/>
              </w:rPr>
            </w:pPr>
            <w:r>
              <w:rPr>
                <w:b/>
              </w:rPr>
              <w:t>Наименование должности</w:t>
            </w: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center"/>
              <w:rPr>
                <w:b/>
              </w:rPr>
            </w:pPr>
            <w:r>
              <w:rPr>
                <w:b/>
              </w:rPr>
              <w:t>Показатели для премирования</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rPr>
                <w:b/>
              </w:rPr>
            </w:pPr>
            <w:r>
              <w:rPr>
                <w:b/>
              </w:rPr>
              <w:t xml:space="preserve">Баллы </w:t>
            </w:r>
          </w:p>
        </w:tc>
      </w:tr>
      <w:tr w:rsidR="001931A7" w:rsidTr="001931A7">
        <w:trPr>
          <w:gridAfter w:val="1"/>
          <w:wAfter w:w="1842" w:type="dxa"/>
        </w:trPr>
        <w:tc>
          <w:tcPr>
            <w:tcW w:w="1849" w:type="dxa"/>
            <w:gridSpan w:val="2"/>
            <w:vMerge w:val="restart"/>
            <w:tcBorders>
              <w:top w:val="single" w:sz="4" w:space="0" w:color="000000"/>
              <w:left w:val="single" w:sz="4" w:space="0" w:color="000000"/>
              <w:bottom w:val="single" w:sz="4" w:space="0" w:color="000000"/>
              <w:right w:val="nil"/>
            </w:tcBorders>
            <w:hideMark/>
          </w:tcPr>
          <w:p w:rsidR="001931A7" w:rsidRDefault="001931A7">
            <w:pPr>
              <w:snapToGrid w:val="0"/>
              <w:ind w:right="175"/>
              <w:jc w:val="both"/>
              <w:rPr>
                <w:b/>
              </w:rPr>
            </w:pPr>
            <w:r>
              <w:rPr>
                <w:b/>
              </w:rPr>
              <w:t xml:space="preserve">                                                                                                                                Воспитатель </w:t>
            </w: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rPr>
                <w:color w:val="000000"/>
              </w:rPr>
            </w:pPr>
            <w:r>
              <w:rPr>
                <w:color w:val="000000"/>
              </w:rPr>
              <w:t>Работа без больничных листов</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Участие в субботниках и санитарных днях</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1 балл за каждый субботник, максимально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Оформление и содержание клумб</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Участие в утренниках, праздниках, развлечениях на других группах, в кукольных театрах.</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pPr>
            <w:r>
              <w:t>исполнение ведущей роли – 2 балла за каждую роль;</w:t>
            </w:r>
          </w:p>
          <w:p w:rsidR="001931A7" w:rsidRDefault="001931A7">
            <w:pPr>
              <w:snapToGrid w:val="0"/>
              <w:ind w:right="175"/>
            </w:pPr>
            <w:r>
              <w:t>исполнение второстепенной роли  - 1 балл за каждую роль,</w:t>
            </w:r>
          </w:p>
          <w:p w:rsidR="001931A7" w:rsidRDefault="001931A7">
            <w:pPr>
              <w:snapToGrid w:val="0"/>
              <w:ind w:right="175"/>
            </w:pPr>
            <w:r>
              <w:t>максимально 5 баллов</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Отсутствие замечаний по организации питания детей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1 балл</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Участие в оформлении музыкального зала к праздникам, изготовление атрибутов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изготовление атрибутов – 2 балла, оформление зала – 1 балл</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Отсутствие грубых замечаний по подготовке воспитанников группы к праздникам, утренникам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Ведение общественной работы (профорг, уполномоченный по ОТ </w:t>
            </w:r>
            <w:proofErr w:type="spellStart"/>
            <w:r>
              <w:t>д.р</w:t>
            </w:r>
            <w:proofErr w:type="spellEnd"/>
            <w:r>
              <w:t>.)</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Непосредственное выполнение работы - 3 балла;</w:t>
            </w:r>
          </w:p>
          <w:p w:rsidR="001931A7" w:rsidRDefault="001931A7">
            <w:pPr>
              <w:snapToGrid w:val="0"/>
              <w:ind w:right="175"/>
              <w:jc w:val="center"/>
            </w:pPr>
            <w:r>
              <w:t xml:space="preserve"> активное участие в подготовке общественных мероприятий МБДОУ – 1 балл</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Инициативность при замене временно отсутствующего педагога</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замена отсутствующего работника более 2 раз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Соблюдение норм педагогической этики (отсутствие </w:t>
            </w:r>
            <w:r>
              <w:lastRenderedPageBreak/>
              <w:t>конфликтов с сотрудниками МБДОУ)</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lastRenderedPageBreak/>
              <w:t>2 балла</w:t>
            </w:r>
          </w:p>
        </w:tc>
      </w:tr>
      <w:tr w:rsidR="001931A7" w:rsidTr="001931A7">
        <w:trPr>
          <w:gridAfter w:val="1"/>
          <w:wAfter w:w="1842" w:type="dxa"/>
        </w:trPr>
        <w:tc>
          <w:tcPr>
            <w:tcW w:w="7660" w:type="dxa"/>
            <w:gridSpan w:val="4"/>
            <w:tcBorders>
              <w:top w:val="nil"/>
              <w:left w:val="single" w:sz="4" w:space="0" w:color="000000"/>
              <w:bottom w:val="single" w:sz="4" w:space="0" w:color="000000"/>
              <w:right w:val="nil"/>
            </w:tcBorders>
            <w:hideMark/>
          </w:tcPr>
          <w:p w:rsidR="001931A7" w:rsidRDefault="001931A7">
            <w:pPr>
              <w:jc w:val="both"/>
              <w:rPr>
                <w:b/>
              </w:rPr>
            </w:pPr>
            <w:r>
              <w:rPr>
                <w:b/>
              </w:rPr>
              <w:lastRenderedPageBreak/>
              <w:t xml:space="preserve">Максимальное количество баллов по всем критериям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jc w:val="center"/>
              <w:rPr>
                <w:b/>
              </w:rPr>
            </w:pPr>
            <w:r>
              <w:rPr>
                <w:b/>
              </w:rPr>
              <w:t>26 баллов</w:t>
            </w:r>
          </w:p>
        </w:tc>
      </w:tr>
      <w:tr w:rsidR="001931A7" w:rsidTr="001931A7">
        <w:trPr>
          <w:gridAfter w:val="1"/>
          <w:wAfter w:w="1842" w:type="dxa"/>
          <w:trHeight w:val="382"/>
        </w:trPr>
        <w:tc>
          <w:tcPr>
            <w:tcW w:w="1849" w:type="dxa"/>
            <w:gridSpan w:val="2"/>
            <w:tcBorders>
              <w:top w:val="single" w:sz="4" w:space="0" w:color="000000"/>
              <w:left w:val="single" w:sz="4" w:space="0" w:color="000000"/>
              <w:bottom w:val="single" w:sz="4" w:space="0" w:color="auto"/>
              <w:right w:val="nil"/>
            </w:tcBorders>
          </w:tcPr>
          <w:p w:rsidR="001931A7" w:rsidRDefault="001931A7">
            <w:pPr>
              <w:snapToGrid w:val="0"/>
              <w:ind w:right="175"/>
              <w:jc w:val="both"/>
              <w:rPr>
                <w:b/>
              </w:rPr>
            </w:pPr>
          </w:p>
        </w:tc>
        <w:tc>
          <w:tcPr>
            <w:tcW w:w="7653" w:type="dxa"/>
            <w:gridSpan w:val="3"/>
            <w:tcBorders>
              <w:top w:val="single" w:sz="4" w:space="0" w:color="000000"/>
              <w:left w:val="nil"/>
              <w:bottom w:val="single" w:sz="4" w:space="0" w:color="auto"/>
              <w:right w:val="single" w:sz="4" w:space="0" w:color="000000"/>
            </w:tcBorders>
          </w:tcPr>
          <w:p w:rsidR="001931A7" w:rsidRDefault="001931A7">
            <w:pPr>
              <w:snapToGrid w:val="0"/>
              <w:ind w:right="175"/>
              <w:jc w:val="center"/>
            </w:pPr>
          </w:p>
        </w:tc>
      </w:tr>
      <w:tr w:rsidR="001931A7" w:rsidTr="001931A7">
        <w:tc>
          <w:tcPr>
            <w:tcW w:w="7624" w:type="dxa"/>
            <w:gridSpan w:val="3"/>
            <w:tcBorders>
              <w:top w:val="single" w:sz="4" w:space="0" w:color="auto"/>
              <w:left w:val="single" w:sz="4" w:space="0" w:color="000000"/>
              <w:bottom w:val="single" w:sz="4" w:space="0" w:color="000000"/>
              <w:right w:val="single" w:sz="4" w:space="0" w:color="auto"/>
            </w:tcBorders>
          </w:tcPr>
          <w:p w:rsidR="001931A7" w:rsidRDefault="001931A7">
            <w:pPr>
              <w:rPr>
                <w:b/>
              </w:rPr>
            </w:pPr>
            <w:r>
              <w:rPr>
                <w:b/>
              </w:rPr>
              <w:t>Максимальное количество баллов по всем критериям</w:t>
            </w:r>
          </w:p>
          <w:p w:rsidR="001931A7" w:rsidRDefault="001931A7">
            <w:pPr>
              <w:rPr>
                <w:b/>
              </w:rPr>
            </w:pPr>
          </w:p>
        </w:tc>
        <w:tc>
          <w:tcPr>
            <w:tcW w:w="1878" w:type="dxa"/>
            <w:gridSpan w:val="2"/>
            <w:tcBorders>
              <w:top w:val="single" w:sz="4" w:space="0" w:color="auto"/>
              <w:left w:val="single" w:sz="4" w:space="0" w:color="auto"/>
              <w:bottom w:val="single" w:sz="4" w:space="0" w:color="000000"/>
              <w:right w:val="single" w:sz="4" w:space="0" w:color="000000"/>
            </w:tcBorders>
            <w:hideMark/>
          </w:tcPr>
          <w:p w:rsidR="001931A7" w:rsidRDefault="001931A7">
            <w:pPr>
              <w:jc w:val="center"/>
              <w:rPr>
                <w:b/>
              </w:rPr>
            </w:pPr>
            <w:r>
              <w:rPr>
                <w:b/>
              </w:rPr>
              <w:t>26 баллов</w:t>
            </w:r>
          </w:p>
        </w:tc>
        <w:tc>
          <w:tcPr>
            <w:tcW w:w="1842" w:type="dxa"/>
            <w:tcBorders>
              <w:top w:val="nil"/>
              <w:left w:val="single" w:sz="4" w:space="0" w:color="000000"/>
              <w:bottom w:val="nil"/>
              <w:right w:val="nil"/>
            </w:tcBorders>
          </w:tcPr>
          <w:p w:rsidR="001931A7" w:rsidRDefault="001931A7">
            <w:pPr>
              <w:snapToGrid w:val="0"/>
              <w:ind w:right="175"/>
            </w:pPr>
          </w:p>
        </w:tc>
      </w:tr>
      <w:tr w:rsidR="001931A7" w:rsidTr="001931A7">
        <w:tc>
          <w:tcPr>
            <w:tcW w:w="1815" w:type="dxa"/>
            <w:tcBorders>
              <w:top w:val="single" w:sz="4" w:space="0" w:color="auto"/>
              <w:left w:val="single" w:sz="4" w:space="0" w:color="000000"/>
              <w:bottom w:val="single" w:sz="4" w:space="0" w:color="000000"/>
              <w:right w:val="single" w:sz="4" w:space="0" w:color="auto"/>
            </w:tcBorders>
          </w:tcPr>
          <w:p w:rsidR="001931A7" w:rsidRDefault="001931A7">
            <w:pPr>
              <w:rPr>
                <w:b/>
              </w:rPr>
            </w:pPr>
          </w:p>
        </w:tc>
        <w:tc>
          <w:tcPr>
            <w:tcW w:w="5809" w:type="dxa"/>
            <w:gridSpan w:val="2"/>
            <w:tcBorders>
              <w:top w:val="single" w:sz="4" w:space="0" w:color="auto"/>
              <w:left w:val="single" w:sz="4" w:space="0" w:color="000000"/>
              <w:bottom w:val="single" w:sz="4" w:space="0" w:color="000000"/>
              <w:right w:val="single" w:sz="4" w:space="0" w:color="auto"/>
            </w:tcBorders>
          </w:tcPr>
          <w:p w:rsidR="001931A7" w:rsidRDefault="001931A7">
            <w:pPr>
              <w:rPr>
                <w:b/>
              </w:rPr>
            </w:pPr>
          </w:p>
        </w:tc>
        <w:tc>
          <w:tcPr>
            <w:tcW w:w="1878" w:type="dxa"/>
            <w:gridSpan w:val="2"/>
            <w:tcBorders>
              <w:top w:val="single" w:sz="4" w:space="0" w:color="auto"/>
              <w:left w:val="single" w:sz="4" w:space="0" w:color="auto"/>
              <w:bottom w:val="single" w:sz="4" w:space="0" w:color="000000"/>
              <w:right w:val="single" w:sz="4" w:space="0" w:color="000000"/>
            </w:tcBorders>
          </w:tcPr>
          <w:p w:rsidR="001931A7" w:rsidRDefault="001931A7">
            <w:pPr>
              <w:jc w:val="center"/>
              <w:rPr>
                <w:b/>
              </w:rPr>
            </w:pPr>
          </w:p>
        </w:tc>
        <w:tc>
          <w:tcPr>
            <w:tcW w:w="1842" w:type="dxa"/>
            <w:tcBorders>
              <w:top w:val="nil"/>
              <w:left w:val="single" w:sz="4" w:space="0" w:color="000000"/>
              <w:bottom w:val="nil"/>
              <w:right w:val="nil"/>
            </w:tcBorders>
          </w:tcPr>
          <w:p w:rsidR="001931A7" w:rsidRDefault="001931A7">
            <w:pPr>
              <w:snapToGrid w:val="0"/>
              <w:ind w:right="175"/>
              <w:jc w:val="center"/>
            </w:pPr>
          </w:p>
        </w:tc>
      </w:tr>
      <w:tr w:rsidR="001931A7" w:rsidTr="001931A7">
        <w:trPr>
          <w:gridAfter w:val="1"/>
          <w:wAfter w:w="1842" w:type="dxa"/>
        </w:trPr>
        <w:tc>
          <w:tcPr>
            <w:tcW w:w="1849" w:type="dxa"/>
            <w:gridSpan w:val="2"/>
            <w:vMerge w:val="restart"/>
            <w:tcBorders>
              <w:top w:val="single" w:sz="4" w:space="0" w:color="000000"/>
              <w:left w:val="single" w:sz="4" w:space="0" w:color="000000"/>
              <w:bottom w:val="single" w:sz="4" w:space="0" w:color="000000"/>
              <w:right w:val="single" w:sz="4" w:space="0" w:color="auto"/>
            </w:tcBorders>
            <w:hideMark/>
          </w:tcPr>
          <w:p w:rsidR="001931A7" w:rsidRDefault="001931A7">
            <w:pPr>
              <w:snapToGrid w:val="0"/>
              <w:ind w:right="175"/>
              <w:jc w:val="both"/>
              <w:rPr>
                <w:b/>
              </w:rPr>
            </w:pPr>
            <w:r>
              <w:rPr>
                <w:b/>
              </w:rPr>
              <w:t>Музыкальный руководитель</w:t>
            </w:r>
          </w:p>
        </w:tc>
        <w:tc>
          <w:tcPr>
            <w:tcW w:w="5811" w:type="dxa"/>
            <w:gridSpan w:val="2"/>
            <w:tcBorders>
              <w:top w:val="single" w:sz="4" w:space="0" w:color="000000"/>
              <w:left w:val="single" w:sz="4" w:space="0" w:color="auto"/>
              <w:bottom w:val="single" w:sz="4" w:space="0" w:color="000000"/>
              <w:right w:val="single" w:sz="4" w:space="0" w:color="auto"/>
            </w:tcBorders>
            <w:hideMark/>
          </w:tcPr>
          <w:p w:rsidR="001931A7" w:rsidRDefault="001931A7">
            <w:pPr>
              <w:snapToGrid w:val="0"/>
              <w:rPr>
                <w:color w:val="000000"/>
              </w:rPr>
            </w:pPr>
            <w:r>
              <w:rPr>
                <w:color w:val="000000"/>
              </w:rPr>
              <w:t>Работа без больничных листов</w:t>
            </w:r>
          </w:p>
        </w:tc>
        <w:tc>
          <w:tcPr>
            <w:tcW w:w="1842" w:type="dxa"/>
            <w:tcBorders>
              <w:top w:val="single" w:sz="4" w:space="0" w:color="000000"/>
              <w:left w:val="single" w:sz="4" w:space="0" w:color="auto"/>
              <w:bottom w:val="single" w:sz="4" w:space="0" w:color="000000"/>
              <w:right w:val="single" w:sz="4" w:space="0" w:color="000000"/>
            </w:tcBorders>
            <w:hideMark/>
          </w:tcPr>
          <w:p w:rsidR="001931A7" w:rsidRDefault="001931A7">
            <w:pPr>
              <w:snapToGrid w:val="0"/>
              <w:ind w:right="175"/>
            </w:pPr>
            <w:r>
              <w:t>исполнение ведущей роли – 2 балла за каждую роль;</w:t>
            </w:r>
          </w:p>
          <w:p w:rsidR="001931A7" w:rsidRDefault="001931A7">
            <w:pPr>
              <w:snapToGrid w:val="0"/>
              <w:ind w:right="175"/>
              <w:jc w:val="center"/>
            </w:pPr>
            <w:r>
              <w:t>исполнение второстепенной роли  - 1 балл за каждую роль максимально 5 баллов</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single" w:sz="4" w:space="0" w:color="auto"/>
            </w:tcBorders>
            <w:vAlign w:val="center"/>
            <w:hideMark/>
          </w:tcPr>
          <w:p w:rsidR="001931A7" w:rsidRDefault="001931A7">
            <w:pPr>
              <w:rPr>
                <w:b/>
              </w:rPr>
            </w:pPr>
          </w:p>
        </w:tc>
        <w:tc>
          <w:tcPr>
            <w:tcW w:w="5811" w:type="dxa"/>
            <w:gridSpan w:val="2"/>
            <w:tcBorders>
              <w:top w:val="single" w:sz="4" w:space="0" w:color="000000"/>
              <w:left w:val="single" w:sz="4" w:space="0" w:color="auto"/>
              <w:bottom w:val="single" w:sz="4" w:space="0" w:color="000000"/>
              <w:right w:val="nil"/>
            </w:tcBorders>
            <w:hideMark/>
          </w:tcPr>
          <w:p w:rsidR="001931A7" w:rsidRDefault="001931A7">
            <w:pPr>
              <w:snapToGrid w:val="0"/>
              <w:jc w:val="both"/>
            </w:pPr>
            <w:r>
              <w:t>Оказание консультативной и методической помощи педагогам при организации праздников и развлечений на группах</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single" w:sz="4" w:space="0" w:color="auto"/>
            </w:tcBorders>
            <w:vAlign w:val="center"/>
            <w:hideMark/>
          </w:tcPr>
          <w:p w:rsidR="001931A7" w:rsidRDefault="001931A7">
            <w:pPr>
              <w:rPr>
                <w:b/>
              </w:rPr>
            </w:pPr>
          </w:p>
        </w:tc>
        <w:tc>
          <w:tcPr>
            <w:tcW w:w="5811" w:type="dxa"/>
            <w:gridSpan w:val="2"/>
            <w:tcBorders>
              <w:top w:val="single" w:sz="4" w:space="0" w:color="000000"/>
              <w:left w:val="single" w:sz="4" w:space="0" w:color="auto"/>
              <w:bottom w:val="single" w:sz="4" w:space="0" w:color="000000"/>
              <w:right w:val="nil"/>
            </w:tcBorders>
            <w:hideMark/>
          </w:tcPr>
          <w:p w:rsidR="001931A7" w:rsidRDefault="001931A7">
            <w:pPr>
              <w:snapToGrid w:val="0"/>
              <w:jc w:val="both"/>
            </w:pPr>
            <w:r>
              <w:t>Участие в субботниках и санитарных днях</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1 балл за каждый субботник</w:t>
            </w:r>
          </w:p>
          <w:p w:rsidR="001931A7" w:rsidRDefault="001931A7">
            <w:pPr>
              <w:snapToGrid w:val="0"/>
              <w:ind w:right="175"/>
              <w:jc w:val="center"/>
            </w:pPr>
            <w:r>
              <w:t>максимально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single" w:sz="4" w:space="0" w:color="auto"/>
            </w:tcBorders>
            <w:vAlign w:val="center"/>
            <w:hideMark/>
          </w:tcPr>
          <w:p w:rsidR="001931A7" w:rsidRDefault="001931A7">
            <w:pPr>
              <w:rPr>
                <w:b/>
              </w:rPr>
            </w:pPr>
          </w:p>
        </w:tc>
        <w:tc>
          <w:tcPr>
            <w:tcW w:w="5811" w:type="dxa"/>
            <w:gridSpan w:val="2"/>
            <w:tcBorders>
              <w:top w:val="single" w:sz="4" w:space="0" w:color="000000"/>
              <w:left w:val="single" w:sz="4" w:space="0" w:color="auto"/>
              <w:bottom w:val="single" w:sz="4" w:space="0" w:color="000000"/>
              <w:right w:val="nil"/>
            </w:tcBorders>
            <w:hideMark/>
          </w:tcPr>
          <w:p w:rsidR="001931A7" w:rsidRDefault="001931A7">
            <w:pPr>
              <w:snapToGrid w:val="0"/>
              <w:jc w:val="both"/>
            </w:pPr>
            <w:r>
              <w:t>Оформление и содержание клумб</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single" w:sz="4" w:space="0" w:color="auto"/>
            </w:tcBorders>
            <w:vAlign w:val="center"/>
            <w:hideMark/>
          </w:tcPr>
          <w:p w:rsidR="001931A7" w:rsidRDefault="001931A7">
            <w:pPr>
              <w:rPr>
                <w:b/>
              </w:rPr>
            </w:pPr>
          </w:p>
        </w:tc>
        <w:tc>
          <w:tcPr>
            <w:tcW w:w="5811" w:type="dxa"/>
            <w:gridSpan w:val="2"/>
            <w:tcBorders>
              <w:top w:val="single" w:sz="4" w:space="0" w:color="000000"/>
              <w:left w:val="single" w:sz="4" w:space="0" w:color="auto"/>
              <w:bottom w:val="single" w:sz="4" w:space="0" w:color="000000"/>
              <w:right w:val="nil"/>
            </w:tcBorders>
            <w:hideMark/>
          </w:tcPr>
          <w:p w:rsidR="001931A7" w:rsidRDefault="001931A7">
            <w:pPr>
              <w:snapToGrid w:val="0"/>
              <w:jc w:val="both"/>
            </w:pPr>
            <w:r>
              <w:t>Помощь педагогам в подборе музыкального материала для проведения различных мероприятий на группах</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single" w:sz="4" w:space="0" w:color="auto"/>
            </w:tcBorders>
            <w:vAlign w:val="center"/>
            <w:hideMark/>
          </w:tcPr>
          <w:p w:rsidR="001931A7" w:rsidRDefault="001931A7">
            <w:pPr>
              <w:rPr>
                <w:b/>
              </w:rPr>
            </w:pPr>
          </w:p>
        </w:tc>
        <w:tc>
          <w:tcPr>
            <w:tcW w:w="5811" w:type="dxa"/>
            <w:gridSpan w:val="2"/>
            <w:tcBorders>
              <w:top w:val="single" w:sz="4" w:space="0" w:color="000000"/>
              <w:left w:val="single" w:sz="4" w:space="0" w:color="auto"/>
              <w:bottom w:val="single" w:sz="4" w:space="0" w:color="000000"/>
              <w:right w:val="nil"/>
            </w:tcBorders>
            <w:hideMark/>
          </w:tcPr>
          <w:p w:rsidR="001931A7" w:rsidRDefault="001931A7">
            <w:pPr>
              <w:snapToGrid w:val="0"/>
              <w:jc w:val="both"/>
            </w:pPr>
            <w:r>
              <w:t xml:space="preserve">Ведение общественной работы (профорг, уполномоченный по ОТ </w:t>
            </w:r>
            <w:proofErr w:type="spellStart"/>
            <w:r>
              <w:t>д.р</w:t>
            </w:r>
            <w:proofErr w:type="spellEnd"/>
            <w:r>
              <w:t>.)</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Непосредственное выполнение работы - 3 балла;</w:t>
            </w:r>
          </w:p>
          <w:p w:rsidR="001931A7" w:rsidRDefault="001931A7">
            <w:pPr>
              <w:snapToGrid w:val="0"/>
              <w:ind w:right="175"/>
              <w:jc w:val="center"/>
            </w:pPr>
            <w:r>
              <w:t xml:space="preserve"> активное участие в подготовке общественных мероприятий МБДОУ – 1 балл</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single" w:sz="4" w:space="0" w:color="auto"/>
            </w:tcBorders>
            <w:vAlign w:val="center"/>
            <w:hideMark/>
          </w:tcPr>
          <w:p w:rsidR="001931A7" w:rsidRDefault="001931A7">
            <w:pPr>
              <w:rPr>
                <w:b/>
              </w:rPr>
            </w:pPr>
          </w:p>
        </w:tc>
        <w:tc>
          <w:tcPr>
            <w:tcW w:w="5811" w:type="dxa"/>
            <w:gridSpan w:val="2"/>
            <w:tcBorders>
              <w:top w:val="single" w:sz="4" w:space="0" w:color="000000"/>
              <w:left w:val="single" w:sz="4" w:space="0" w:color="auto"/>
              <w:bottom w:val="single" w:sz="4" w:space="0" w:color="000000"/>
              <w:right w:val="nil"/>
            </w:tcBorders>
            <w:hideMark/>
          </w:tcPr>
          <w:p w:rsidR="001931A7" w:rsidRDefault="001931A7">
            <w:pPr>
              <w:snapToGrid w:val="0"/>
              <w:jc w:val="both"/>
            </w:pPr>
            <w:r>
              <w:t>Оказание помощи педагогам при сопровождении детей на мероприятия с выходом за пределы МБДОУ</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single" w:sz="4" w:space="0" w:color="auto"/>
            </w:tcBorders>
            <w:vAlign w:val="center"/>
            <w:hideMark/>
          </w:tcPr>
          <w:p w:rsidR="001931A7" w:rsidRDefault="001931A7">
            <w:pPr>
              <w:rPr>
                <w:b/>
              </w:rPr>
            </w:pPr>
          </w:p>
        </w:tc>
        <w:tc>
          <w:tcPr>
            <w:tcW w:w="5811" w:type="dxa"/>
            <w:gridSpan w:val="2"/>
            <w:tcBorders>
              <w:top w:val="single" w:sz="4" w:space="0" w:color="000000"/>
              <w:left w:val="single" w:sz="4" w:space="0" w:color="auto"/>
              <w:bottom w:val="single" w:sz="4" w:space="0" w:color="000000"/>
              <w:right w:val="nil"/>
            </w:tcBorders>
            <w:hideMark/>
          </w:tcPr>
          <w:p w:rsidR="001931A7" w:rsidRDefault="001931A7">
            <w:pPr>
              <w:snapToGrid w:val="0"/>
              <w:jc w:val="both"/>
            </w:pPr>
            <w:r>
              <w:t>Соблюдение норм педагогической этики (отсутствие конфликтов с сотрудниками МБДОУ)</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single" w:sz="4" w:space="0" w:color="auto"/>
            </w:tcBorders>
            <w:vAlign w:val="center"/>
            <w:hideMark/>
          </w:tcPr>
          <w:p w:rsidR="001931A7" w:rsidRDefault="001931A7">
            <w:pPr>
              <w:rPr>
                <w:b/>
              </w:rPr>
            </w:pPr>
          </w:p>
        </w:tc>
        <w:tc>
          <w:tcPr>
            <w:tcW w:w="5811" w:type="dxa"/>
            <w:gridSpan w:val="2"/>
            <w:tcBorders>
              <w:top w:val="single" w:sz="4" w:space="0" w:color="000000"/>
              <w:left w:val="single" w:sz="4" w:space="0" w:color="auto"/>
              <w:bottom w:val="single" w:sz="4" w:space="0" w:color="000000"/>
              <w:right w:val="nil"/>
            </w:tcBorders>
            <w:hideMark/>
          </w:tcPr>
          <w:p w:rsidR="001931A7" w:rsidRDefault="001931A7">
            <w:pPr>
              <w:snapToGrid w:val="0"/>
              <w:jc w:val="both"/>
            </w:pPr>
            <w:r>
              <w:t>Содержание в надлежащем виде костюмов и атрибутов</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4 балла</w:t>
            </w:r>
          </w:p>
        </w:tc>
      </w:tr>
      <w:tr w:rsidR="001931A7" w:rsidTr="001931A7">
        <w:trPr>
          <w:gridAfter w:val="1"/>
          <w:wAfter w:w="1842" w:type="dxa"/>
        </w:trPr>
        <w:tc>
          <w:tcPr>
            <w:tcW w:w="7660" w:type="dxa"/>
            <w:gridSpan w:val="4"/>
            <w:tcBorders>
              <w:top w:val="single" w:sz="4" w:space="0" w:color="000000"/>
              <w:left w:val="single" w:sz="4" w:space="0" w:color="000000"/>
              <w:bottom w:val="single" w:sz="4" w:space="0" w:color="000000"/>
              <w:right w:val="nil"/>
            </w:tcBorders>
            <w:hideMark/>
          </w:tcPr>
          <w:p w:rsidR="001931A7" w:rsidRDefault="001931A7">
            <w:pPr>
              <w:jc w:val="both"/>
              <w:rPr>
                <w:b/>
              </w:rPr>
            </w:pPr>
            <w:r>
              <w:rPr>
                <w:b/>
              </w:rPr>
              <w:t xml:space="preserve">Максимальное количество баллов по всем критериям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jc w:val="center"/>
              <w:rPr>
                <w:b/>
              </w:rPr>
            </w:pPr>
            <w:r>
              <w:rPr>
                <w:b/>
              </w:rPr>
              <w:t>26 баллов</w:t>
            </w:r>
          </w:p>
        </w:tc>
      </w:tr>
      <w:tr w:rsidR="001931A7" w:rsidTr="001931A7">
        <w:trPr>
          <w:gridAfter w:val="1"/>
          <w:wAfter w:w="1842" w:type="dxa"/>
        </w:trPr>
        <w:tc>
          <w:tcPr>
            <w:tcW w:w="1849" w:type="dxa"/>
            <w:gridSpan w:val="2"/>
            <w:vMerge w:val="restart"/>
            <w:tcBorders>
              <w:top w:val="single" w:sz="4" w:space="0" w:color="000000"/>
              <w:left w:val="single" w:sz="4" w:space="0" w:color="000000"/>
              <w:bottom w:val="single" w:sz="4" w:space="0" w:color="000000"/>
              <w:right w:val="nil"/>
            </w:tcBorders>
            <w:hideMark/>
          </w:tcPr>
          <w:p w:rsidR="001931A7" w:rsidRDefault="001931A7">
            <w:pPr>
              <w:autoSpaceDE w:val="0"/>
              <w:snapToGrid w:val="0"/>
              <w:jc w:val="both"/>
              <w:rPr>
                <w:b/>
              </w:rPr>
            </w:pPr>
            <w:r>
              <w:rPr>
                <w:b/>
              </w:rPr>
              <w:t>Заведующий хозяйством</w:t>
            </w: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rPr>
                <w:color w:val="000000"/>
              </w:rPr>
            </w:pPr>
            <w:r>
              <w:rPr>
                <w:color w:val="000000"/>
              </w:rPr>
              <w:t>Работа без больничных листов</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Участие в субботниках и санитарных днях</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 xml:space="preserve">1 балл за </w:t>
            </w:r>
            <w:r>
              <w:lastRenderedPageBreak/>
              <w:t>каждый субботник, максимально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Оформление и содержание клумб</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Отсутствие грубых замечаний по ведению документации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Ведение общественной работы (профорг, уполномоченный по ОТ </w:t>
            </w:r>
            <w:proofErr w:type="spellStart"/>
            <w:r>
              <w:t>д.р</w:t>
            </w:r>
            <w:proofErr w:type="spellEnd"/>
            <w:r>
              <w:t>.)</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Непосредственное выполнение работы - 3 балла;</w:t>
            </w:r>
          </w:p>
          <w:p w:rsidR="001931A7" w:rsidRDefault="001931A7">
            <w:pPr>
              <w:snapToGrid w:val="0"/>
              <w:ind w:right="175"/>
              <w:jc w:val="center"/>
            </w:pPr>
            <w:r>
              <w:t xml:space="preserve"> активное участие в подготовке общественных мероприятий МБДОУ – 1 балл</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Отсутствие конфликтов с сотрудниками МБДОУ</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Отсутствие грубых замечаний по организации противопожарных мероприятий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Обеспечение сотрудничества с другими организациями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Разъездной характер работы</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4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jc w:val="both"/>
              <w:rPr>
                <w:b/>
              </w:rPr>
            </w:pPr>
            <w:r>
              <w:rPr>
                <w:b/>
              </w:rPr>
              <w:t xml:space="preserve">Максимальное количество баллов по всем критериям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jc w:val="center"/>
              <w:rPr>
                <w:b/>
              </w:rPr>
            </w:pPr>
            <w:r>
              <w:rPr>
                <w:b/>
              </w:rPr>
              <w:t>24 балла</w:t>
            </w:r>
          </w:p>
        </w:tc>
      </w:tr>
      <w:tr w:rsidR="001931A7" w:rsidTr="001931A7">
        <w:trPr>
          <w:gridAfter w:val="1"/>
          <w:wAfter w:w="1842" w:type="dxa"/>
        </w:trPr>
        <w:tc>
          <w:tcPr>
            <w:tcW w:w="1849" w:type="dxa"/>
            <w:gridSpan w:val="2"/>
            <w:vMerge w:val="restart"/>
            <w:tcBorders>
              <w:top w:val="single" w:sz="4" w:space="0" w:color="000000"/>
              <w:left w:val="single" w:sz="4" w:space="0" w:color="000000"/>
              <w:bottom w:val="single" w:sz="4" w:space="0" w:color="000000"/>
              <w:right w:val="nil"/>
            </w:tcBorders>
            <w:hideMark/>
          </w:tcPr>
          <w:p w:rsidR="001931A7" w:rsidRDefault="001931A7">
            <w:pPr>
              <w:autoSpaceDE w:val="0"/>
              <w:snapToGrid w:val="0"/>
              <w:jc w:val="both"/>
              <w:rPr>
                <w:b/>
              </w:rPr>
            </w:pPr>
            <w:r>
              <w:rPr>
                <w:b/>
              </w:rPr>
              <w:t>Помощник воспитателя</w:t>
            </w: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rPr>
                <w:color w:val="000000"/>
              </w:rPr>
            </w:pPr>
            <w:r>
              <w:rPr>
                <w:color w:val="000000"/>
              </w:rPr>
              <w:t>Работа без больничных листов</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Height w:val="1666"/>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nil"/>
              <w:right w:val="nil"/>
            </w:tcBorders>
            <w:hideMark/>
          </w:tcPr>
          <w:p w:rsidR="001931A7" w:rsidRDefault="001931A7">
            <w:pPr>
              <w:snapToGrid w:val="0"/>
              <w:jc w:val="both"/>
            </w:pPr>
            <w:r>
              <w:t>Участие в субботниках и санитарных днях</w:t>
            </w:r>
          </w:p>
        </w:tc>
        <w:tc>
          <w:tcPr>
            <w:tcW w:w="1842" w:type="dxa"/>
            <w:tcBorders>
              <w:top w:val="single" w:sz="4" w:space="0" w:color="000000"/>
              <w:left w:val="single" w:sz="4" w:space="0" w:color="000000"/>
              <w:bottom w:val="nil"/>
              <w:right w:val="single" w:sz="4" w:space="0" w:color="000000"/>
            </w:tcBorders>
            <w:hideMark/>
          </w:tcPr>
          <w:p w:rsidR="001931A7" w:rsidRDefault="001931A7">
            <w:pPr>
              <w:snapToGrid w:val="0"/>
              <w:ind w:right="175"/>
              <w:jc w:val="center"/>
            </w:pPr>
            <w:r>
              <w:t>1 балл за каждый субботник, максимально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Участие в утренниках, праздниках, развлечениях</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pPr>
            <w:r>
              <w:t>исполнение ведущей роли – 2 балла за каждую роль;</w:t>
            </w:r>
          </w:p>
          <w:p w:rsidR="001931A7" w:rsidRDefault="001931A7">
            <w:pPr>
              <w:snapToGrid w:val="0"/>
              <w:ind w:right="175"/>
            </w:pPr>
            <w:r>
              <w:t>исполнение второстепенной роли  - 1 балл за каждую роль,</w:t>
            </w:r>
          </w:p>
          <w:p w:rsidR="001931A7" w:rsidRDefault="001931A7">
            <w:pPr>
              <w:snapToGrid w:val="0"/>
              <w:ind w:right="175"/>
            </w:pPr>
            <w:r>
              <w:t>максимально 5 баллов</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Участие в оформлении музыкального зала к праздникам, изготовление атрибутов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изготовление атрибутов – 3 балла, оформление зала – 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Ведение общественной работы (профорг, </w:t>
            </w:r>
            <w:r>
              <w:lastRenderedPageBreak/>
              <w:t xml:space="preserve">уполномоченный по ОТ </w:t>
            </w:r>
            <w:proofErr w:type="spellStart"/>
            <w:r>
              <w:t>д.р</w:t>
            </w:r>
            <w:proofErr w:type="spellEnd"/>
            <w:r>
              <w:t>.)</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lastRenderedPageBreak/>
              <w:t>Непосредстве</w:t>
            </w:r>
            <w:r>
              <w:lastRenderedPageBreak/>
              <w:t>нное выполнение работы - 3 балла;</w:t>
            </w:r>
          </w:p>
          <w:p w:rsidR="001931A7" w:rsidRDefault="001931A7">
            <w:pPr>
              <w:snapToGrid w:val="0"/>
              <w:ind w:right="175"/>
              <w:jc w:val="center"/>
            </w:pPr>
            <w:r>
              <w:t xml:space="preserve"> активное участие в подготовке общественных мероприятий МБДОУ – 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Инициативность при замене временно отсутствующего работника</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замена отсутствующего работника более 2 раз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Отсутствие конфликтов с сотрудниками МБДОУ</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jc w:val="both"/>
              <w:rPr>
                <w:b/>
              </w:rPr>
            </w:pPr>
            <w:r>
              <w:rPr>
                <w:b/>
              </w:rPr>
              <w:t xml:space="preserve">Максимальное количество баллов по всем критериям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jc w:val="center"/>
              <w:rPr>
                <w:b/>
              </w:rPr>
            </w:pPr>
            <w:r>
              <w:rPr>
                <w:b/>
              </w:rPr>
              <w:t>24 балла</w:t>
            </w:r>
          </w:p>
        </w:tc>
      </w:tr>
      <w:tr w:rsidR="001931A7" w:rsidTr="001931A7">
        <w:trPr>
          <w:gridAfter w:val="1"/>
          <w:wAfter w:w="1842" w:type="dxa"/>
        </w:trPr>
        <w:tc>
          <w:tcPr>
            <w:tcW w:w="1849" w:type="dxa"/>
            <w:gridSpan w:val="2"/>
            <w:vMerge w:val="restart"/>
            <w:tcBorders>
              <w:top w:val="single" w:sz="4" w:space="0" w:color="000000"/>
              <w:left w:val="single" w:sz="4" w:space="0" w:color="000000"/>
              <w:bottom w:val="single" w:sz="4" w:space="0" w:color="000000"/>
              <w:right w:val="nil"/>
            </w:tcBorders>
            <w:hideMark/>
          </w:tcPr>
          <w:p w:rsidR="001931A7" w:rsidRDefault="001931A7">
            <w:pPr>
              <w:snapToGrid w:val="0"/>
              <w:ind w:right="175"/>
              <w:jc w:val="both"/>
              <w:rPr>
                <w:b/>
              </w:rPr>
            </w:pPr>
            <w:r>
              <w:rPr>
                <w:b/>
              </w:rPr>
              <w:t>Шеф-повар, повар</w:t>
            </w: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rPr>
                <w:color w:val="000000"/>
              </w:rPr>
            </w:pPr>
            <w:r>
              <w:rPr>
                <w:color w:val="000000"/>
              </w:rPr>
              <w:t>Работа без больничных листов</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Участие в субботниках и санитарных днях</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1 балл за каждый субботник, максимально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Оформление и содержание клумб</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Отсутствие замечаний по санитарному состоянию пищеблока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Ведение общественной работы (профорг, уполномоченный по ОТ </w:t>
            </w:r>
            <w:proofErr w:type="spellStart"/>
            <w:r>
              <w:t>д.р</w:t>
            </w:r>
            <w:proofErr w:type="spellEnd"/>
            <w:r>
              <w:t>.)</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Непосредственное выполнение работы - 3 балла;</w:t>
            </w:r>
          </w:p>
          <w:p w:rsidR="001931A7" w:rsidRDefault="001931A7">
            <w:pPr>
              <w:snapToGrid w:val="0"/>
              <w:ind w:right="175"/>
              <w:jc w:val="center"/>
            </w:pPr>
            <w:r>
              <w:t xml:space="preserve"> активное участие в подготовке общественных мероприятий МБДОУ – 1 балл</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Инициативность при замене временно отсутствующего работника</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замена отсутствующего работника более 2 раз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Оформление праздничных блюд для воспитанников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Ответственное отношение к сохранности имущества</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Отсутствие конфликтов с сотрудниками МБДОУ</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jc w:val="both"/>
              <w:rPr>
                <w:b/>
              </w:rPr>
            </w:pPr>
            <w:r>
              <w:rPr>
                <w:b/>
              </w:rPr>
              <w:t xml:space="preserve">Максимальное количество баллов по всем критериям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jc w:val="center"/>
              <w:rPr>
                <w:b/>
              </w:rPr>
            </w:pPr>
            <w:r>
              <w:rPr>
                <w:b/>
              </w:rPr>
              <w:t>24 балла</w:t>
            </w:r>
          </w:p>
        </w:tc>
      </w:tr>
      <w:tr w:rsidR="001931A7" w:rsidTr="001931A7">
        <w:trPr>
          <w:gridAfter w:val="1"/>
          <w:wAfter w:w="1842" w:type="dxa"/>
        </w:trPr>
        <w:tc>
          <w:tcPr>
            <w:tcW w:w="1849" w:type="dxa"/>
            <w:gridSpan w:val="2"/>
            <w:vMerge w:val="restart"/>
            <w:tcBorders>
              <w:top w:val="single" w:sz="4" w:space="0" w:color="000000"/>
              <w:left w:val="single" w:sz="4" w:space="0" w:color="000000"/>
              <w:bottom w:val="single" w:sz="4" w:space="0" w:color="000000"/>
              <w:right w:val="nil"/>
            </w:tcBorders>
            <w:hideMark/>
          </w:tcPr>
          <w:p w:rsidR="001931A7" w:rsidRDefault="001931A7">
            <w:pPr>
              <w:autoSpaceDE w:val="0"/>
              <w:snapToGrid w:val="0"/>
              <w:jc w:val="both"/>
              <w:rPr>
                <w:b/>
              </w:rPr>
            </w:pPr>
            <w:r>
              <w:rPr>
                <w:b/>
              </w:rPr>
              <w:lastRenderedPageBreak/>
              <w:t>Другие работники</w:t>
            </w: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rPr>
                <w:color w:val="000000"/>
              </w:rPr>
            </w:pPr>
            <w:r>
              <w:rPr>
                <w:color w:val="000000"/>
              </w:rPr>
              <w:t>Работа без больничных листов</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Участие в субботниках и санитарных днях</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1 балл за каждый субботник, максимально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Оформление и содержание клумб</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Отсутствие замечаний по санитарному состоянию рабочего места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Ведение общественной работы (профорг, уполномоченный по ОТ </w:t>
            </w:r>
            <w:proofErr w:type="spellStart"/>
            <w:r>
              <w:t>д.р</w:t>
            </w:r>
            <w:proofErr w:type="spellEnd"/>
            <w:r>
              <w:t>.)</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Непосредственное выполнение работы - 3 балла;</w:t>
            </w:r>
          </w:p>
          <w:p w:rsidR="001931A7" w:rsidRDefault="001931A7">
            <w:pPr>
              <w:snapToGrid w:val="0"/>
              <w:ind w:right="175"/>
              <w:jc w:val="center"/>
            </w:pPr>
            <w:r>
              <w:t xml:space="preserve"> активное участие в подготовке общественных мероприятий МБДОУ – 1 балл</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Инициативность при замене временно отсутствующего работника</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замена отсутствующего работника более 2 раз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Участие в оформлении помещений и территории МБДОУ к праздникам</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Ответственное отношение к сохранности имущества</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Отсутствие конфликтов с сотрудниками МБДОУ</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849" w:type="dxa"/>
            <w:gridSpan w:val="2"/>
            <w:tcBorders>
              <w:top w:val="single" w:sz="4" w:space="0" w:color="000000"/>
              <w:left w:val="single" w:sz="4" w:space="0" w:color="000000"/>
              <w:bottom w:val="single" w:sz="4" w:space="0" w:color="000000"/>
              <w:right w:val="nil"/>
            </w:tcBorders>
          </w:tcPr>
          <w:p w:rsidR="001931A7" w:rsidRDefault="001931A7">
            <w:pPr>
              <w:autoSpaceDE w:val="0"/>
              <w:snapToGrid w:val="0"/>
              <w:jc w:val="both"/>
              <w:rPr>
                <w:sz w:val="28"/>
                <w:szCs w:val="28"/>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jc w:val="both"/>
              <w:rPr>
                <w:b/>
              </w:rPr>
            </w:pPr>
            <w:r>
              <w:rPr>
                <w:b/>
              </w:rPr>
              <w:t xml:space="preserve">Максимальное количество баллов по всем критериям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jc w:val="center"/>
              <w:rPr>
                <w:b/>
              </w:rPr>
            </w:pPr>
            <w:r>
              <w:rPr>
                <w:b/>
              </w:rPr>
              <w:t>24 балла</w:t>
            </w:r>
          </w:p>
        </w:tc>
      </w:tr>
    </w:tbl>
    <w:p w:rsidR="001931A7" w:rsidRDefault="001931A7" w:rsidP="001931A7">
      <w:pPr>
        <w:suppressAutoHyphens/>
        <w:rPr>
          <w:b/>
          <w:sz w:val="28"/>
          <w:szCs w:val="28"/>
        </w:rPr>
      </w:pPr>
    </w:p>
    <w:p w:rsidR="001931A7" w:rsidRDefault="001931A7" w:rsidP="001931A7">
      <w:pPr>
        <w:suppressAutoHyphens/>
        <w:rPr>
          <w:b/>
          <w:sz w:val="28"/>
          <w:szCs w:val="28"/>
        </w:rPr>
      </w:pPr>
    </w:p>
    <w:p w:rsidR="001931A7" w:rsidRDefault="001931A7" w:rsidP="001931A7">
      <w:pPr>
        <w:numPr>
          <w:ilvl w:val="0"/>
          <w:numId w:val="42"/>
        </w:numPr>
        <w:suppressAutoHyphens/>
        <w:jc w:val="center"/>
        <w:rPr>
          <w:color w:val="000000"/>
          <w:sz w:val="28"/>
          <w:szCs w:val="28"/>
          <w:shd w:val="clear" w:color="auto" w:fill="FFFFFF"/>
        </w:rPr>
      </w:pPr>
    </w:p>
    <w:tbl>
      <w:tblPr>
        <w:tblW w:w="11340" w:type="dxa"/>
        <w:tblInd w:w="102" w:type="dxa"/>
        <w:tblLayout w:type="fixed"/>
        <w:tblLook w:val="04A0" w:firstRow="1" w:lastRow="0" w:firstColumn="1" w:lastColumn="0" w:noHBand="0" w:noVBand="1"/>
      </w:tblPr>
      <w:tblGrid>
        <w:gridCol w:w="1815"/>
        <w:gridCol w:w="34"/>
        <w:gridCol w:w="5773"/>
        <w:gridCol w:w="36"/>
        <w:gridCol w:w="1841"/>
        <w:gridCol w:w="1841"/>
      </w:tblGrid>
      <w:tr w:rsidR="001931A7" w:rsidTr="001931A7">
        <w:trPr>
          <w:gridAfter w:val="1"/>
          <w:wAfter w:w="1842" w:type="dxa"/>
        </w:trPr>
        <w:tc>
          <w:tcPr>
            <w:tcW w:w="1849" w:type="dxa"/>
            <w:gridSpan w:val="2"/>
            <w:tcBorders>
              <w:top w:val="single" w:sz="4" w:space="0" w:color="000000"/>
              <w:left w:val="single" w:sz="4" w:space="0" w:color="000000"/>
              <w:bottom w:val="single" w:sz="4" w:space="0" w:color="000000"/>
              <w:right w:val="nil"/>
            </w:tcBorders>
            <w:hideMark/>
          </w:tcPr>
          <w:p w:rsidR="001931A7" w:rsidRDefault="001931A7">
            <w:pPr>
              <w:snapToGrid w:val="0"/>
              <w:ind w:right="175"/>
              <w:jc w:val="center"/>
              <w:rPr>
                <w:b/>
              </w:rPr>
            </w:pPr>
            <w:r>
              <w:rPr>
                <w:b/>
              </w:rPr>
              <w:t>Наименование должности</w:t>
            </w: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center"/>
              <w:rPr>
                <w:b/>
              </w:rPr>
            </w:pPr>
            <w:r>
              <w:rPr>
                <w:b/>
              </w:rPr>
              <w:t>Показатели для премирования</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rPr>
                <w:b/>
              </w:rPr>
            </w:pPr>
            <w:r>
              <w:rPr>
                <w:b/>
              </w:rPr>
              <w:t xml:space="preserve">Баллы </w:t>
            </w:r>
          </w:p>
        </w:tc>
      </w:tr>
      <w:tr w:rsidR="001931A7" w:rsidTr="001931A7">
        <w:trPr>
          <w:gridAfter w:val="1"/>
          <w:wAfter w:w="1842" w:type="dxa"/>
        </w:trPr>
        <w:tc>
          <w:tcPr>
            <w:tcW w:w="1849" w:type="dxa"/>
            <w:gridSpan w:val="2"/>
            <w:vMerge w:val="restart"/>
            <w:tcBorders>
              <w:top w:val="single" w:sz="4" w:space="0" w:color="000000"/>
              <w:left w:val="single" w:sz="4" w:space="0" w:color="000000"/>
              <w:bottom w:val="single" w:sz="4" w:space="0" w:color="000000"/>
              <w:right w:val="nil"/>
            </w:tcBorders>
            <w:hideMark/>
          </w:tcPr>
          <w:p w:rsidR="001931A7" w:rsidRDefault="001931A7">
            <w:pPr>
              <w:snapToGrid w:val="0"/>
              <w:ind w:right="175"/>
              <w:jc w:val="both"/>
              <w:rPr>
                <w:b/>
              </w:rPr>
            </w:pPr>
            <w:r>
              <w:rPr>
                <w:b/>
              </w:rPr>
              <w:t xml:space="preserve">                                                                                                                                Старший воспитатель </w:t>
            </w: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rPr>
                <w:color w:val="000000"/>
              </w:rPr>
            </w:pPr>
            <w:r>
              <w:rPr>
                <w:color w:val="000000"/>
              </w:rPr>
              <w:t>Работа без больничных листов</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Участие в субботниках и санитарных днях</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1 балл за каждый субботник, максимально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Оформление и содержание клумб</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Участие в утренниках, праздниках, развлечениях на других группах, в кукольных театрах.</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pPr>
            <w:r>
              <w:t>исполнение ведущей роли – 2 балла за каждую роль;</w:t>
            </w:r>
          </w:p>
          <w:p w:rsidR="001931A7" w:rsidRDefault="001931A7">
            <w:pPr>
              <w:snapToGrid w:val="0"/>
              <w:ind w:right="175"/>
            </w:pPr>
            <w:r>
              <w:t xml:space="preserve">исполнение </w:t>
            </w:r>
            <w:r>
              <w:lastRenderedPageBreak/>
              <w:t>второстепенной роли  - 1 балл за каждую роль,</w:t>
            </w:r>
          </w:p>
          <w:p w:rsidR="001931A7" w:rsidRDefault="001931A7">
            <w:pPr>
              <w:snapToGrid w:val="0"/>
              <w:ind w:right="175"/>
            </w:pPr>
            <w:r>
              <w:t>максимально 5 баллов</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Отсутствие замечаний по организации питания детей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1 балл</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Участие в оформлении музыкального зала к праздникам, изготовление атрибутов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изготовление атрибутов – 2 балла, оформление зала – 1 балл</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Отсутствие грубых замечаний по подготовке воспитанников группы к праздникам, утренникам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Ведение общественной работы (профорг, уполномоченный по ОТ </w:t>
            </w:r>
            <w:proofErr w:type="spellStart"/>
            <w:r>
              <w:t>д.р</w:t>
            </w:r>
            <w:proofErr w:type="spellEnd"/>
            <w:r>
              <w:t>.)</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Непосредственное выполнение работы - 3 балла;</w:t>
            </w:r>
          </w:p>
          <w:p w:rsidR="001931A7" w:rsidRDefault="001931A7">
            <w:pPr>
              <w:snapToGrid w:val="0"/>
              <w:ind w:right="175"/>
              <w:jc w:val="center"/>
            </w:pPr>
            <w:r>
              <w:t xml:space="preserve"> активное участие в подготовке общественных мероприятий МБДОУ – 1 балл</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Инициативность при замене временно отсутствующего педагога</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замена отсутствующего работника более 2 раз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Соблюдение норм педагогической этики (отсутствие конфликтов с сотрудниками МБДОУ)</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7660" w:type="dxa"/>
            <w:gridSpan w:val="4"/>
            <w:tcBorders>
              <w:top w:val="nil"/>
              <w:left w:val="single" w:sz="4" w:space="0" w:color="000000"/>
              <w:bottom w:val="single" w:sz="4" w:space="0" w:color="000000"/>
              <w:right w:val="nil"/>
            </w:tcBorders>
            <w:hideMark/>
          </w:tcPr>
          <w:p w:rsidR="001931A7" w:rsidRDefault="001931A7">
            <w:pPr>
              <w:jc w:val="both"/>
              <w:rPr>
                <w:b/>
              </w:rPr>
            </w:pPr>
            <w:r>
              <w:rPr>
                <w:b/>
              </w:rPr>
              <w:t xml:space="preserve">Максимальное количество баллов по всем критериям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jc w:val="center"/>
              <w:rPr>
                <w:b/>
              </w:rPr>
            </w:pPr>
            <w:r>
              <w:rPr>
                <w:b/>
              </w:rPr>
              <w:t>26 баллов</w:t>
            </w:r>
          </w:p>
        </w:tc>
      </w:tr>
      <w:tr w:rsidR="001931A7" w:rsidTr="001931A7">
        <w:trPr>
          <w:gridAfter w:val="1"/>
          <w:wAfter w:w="1842" w:type="dxa"/>
          <w:trHeight w:val="382"/>
        </w:trPr>
        <w:tc>
          <w:tcPr>
            <w:tcW w:w="1849" w:type="dxa"/>
            <w:gridSpan w:val="2"/>
            <w:tcBorders>
              <w:top w:val="single" w:sz="4" w:space="0" w:color="000000"/>
              <w:left w:val="single" w:sz="4" w:space="0" w:color="000000"/>
              <w:bottom w:val="single" w:sz="4" w:space="0" w:color="auto"/>
              <w:right w:val="nil"/>
            </w:tcBorders>
          </w:tcPr>
          <w:p w:rsidR="001931A7" w:rsidRDefault="001931A7">
            <w:pPr>
              <w:snapToGrid w:val="0"/>
              <w:ind w:right="175"/>
              <w:jc w:val="both"/>
              <w:rPr>
                <w:b/>
              </w:rPr>
            </w:pPr>
          </w:p>
        </w:tc>
        <w:tc>
          <w:tcPr>
            <w:tcW w:w="7653" w:type="dxa"/>
            <w:gridSpan w:val="3"/>
            <w:tcBorders>
              <w:top w:val="single" w:sz="4" w:space="0" w:color="000000"/>
              <w:left w:val="nil"/>
              <w:bottom w:val="single" w:sz="4" w:space="0" w:color="auto"/>
              <w:right w:val="single" w:sz="4" w:space="0" w:color="000000"/>
            </w:tcBorders>
          </w:tcPr>
          <w:p w:rsidR="001931A7" w:rsidRDefault="001931A7">
            <w:pPr>
              <w:snapToGrid w:val="0"/>
              <w:ind w:right="175"/>
              <w:jc w:val="center"/>
            </w:pPr>
          </w:p>
        </w:tc>
      </w:tr>
      <w:tr w:rsidR="001931A7" w:rsidTr="001931A7">
        <w:tc>
          <w:tcPr>
            <w:tcW w:w="7624" w:type="dxa"/>
            <w:gridSpan w:val="3"/>
            <w:tcBorders>
              <w:top w:val="single" w:sz="4" w:space="0" w:color="auto"/>
              <w:left w:val="single" w:sz="4" w:space="0" w:color="000000"/>
              <w:bottom w:val="single" w:sz="4" w:space="0" w:color="000000"/>
              <w:right w:val="single" w:sz="4" w:space="0" w:color="auto"/>
            </w:tcBorders>
          </w:tcPr>
          <w:p w:rsidR="001931A7" w:rsidRDefault="001931A7">
            <w:pPr>
              <w:rPr>
                <w:b/>
              </w:rPr>
            </w:pPr>
            <w:r>
              <w:rPr>
                <w:b/>
              </w:rPr>
              <w:t>Максимальное количество баллов по всем критериям</w:t>
            </w:r>
          </w:p>
          <w:p w:rsidR="001931A7" w:rsidRDefault="001931A7">
            <w:pPr>
              <w:rPr>
                <w:b/>
              </w:rPr>
            </w:pPr>
          </w:p>
        </w:tc>
        <w:tc>
          <w:tcPr>
            <w:tcW w:w="1878" w:type="dxa"/>
            <w:gridSpan w:val="2"/>
            <w:tcBorders>
              <w:top w:val="single" w:sz="4" w:space="0" w:color="auto"/>
              <w:left w:val="single" w:sz="4" w:space="0" w:color="auto"/>
              <w:bottom w:val="single" w:sz="4" w:space="0" w:color="000000"/>
              <w:right w:val="single" w:sz="4" w:space="0" w:color="000000"/>
            </w:tcBorders>
            <w:hideMark/>
          </w:tcPr>
          <w:p w:rsidR="001931A7" w:rsidRDefault="001931A7">
            <w:pPr>
              <w:jc w:val="center"/>
              <w:rPr>
                <w:b/>
              </w:rPr>
            </w:pPr>
            <w:r>
              <w:rPr>
                <w:b/>
              </w:rPr>
              <w:t>26 баллов</w:t>
            </w:r>
          </w:p>
        </w:tc>
        <w:tc>
          <w:tcPr>
            <w:tcW w:w="1842" w:type="dxa"/>
            <w:tcBorders>
              <w:top w:val="nil"/>
              <w:left w:val="single" w:sz="4" w:space="0" w:color="000000"/>
              <w:bottom w:val="nil"/>
              <w:right w:val="nil"/>
            </w:tcBorders>
          </w:tcPr>
          <w:p w:rsidR="001931A7" w:rsidRDefault="001931A7">
            <w:pPr>
              <w:snapToGrid w:val="0"/>
              <w:ind w:right="175"/>
            </w:pPr>
          </w:p>
        </w:tc>
      </w:tr>
      <w:tr w:rsidR="001931A7" w:rsidTr="001931A7">
        <w:tc>
          <w:tcPr>
            <w:tcW w:w="1815" w:type="dxa"/>
            <w:tcBorders>
              <w:top w:val="single" w:sz="4" w:space="0" w:color="auto"/>
              <w:left w:val="single" w:sz="4" w:space="0" w:color="000000"/>
              <w:bottom w:val="single" w:sz="4" w:space="0" w:color="000000"/>
              <w:right w:val="single" w:sz="4" w:space="0" w:color="auto"/>
            </w:tcBorders>
          </w:tcPr>
          <w:p w:rsidR="001931A7" w:rsidRDefault="001931A7">
            <w:pPr>
              <w:rPr>
                <w:b/>
              </w:rPr>
            </w:pPr>
          </w:p>
        </w:tc>
        <w:tc>
          <w:tcPr>
            <w:tcW w:w="5809" w:type="dxa"/>
            <w:gridSpan w:val="2"/>
            <w:tcBorders>
              <w:top w:val="single" w:sz="4" w:space="0" w:color="auto"/>
              <w:left w:val="single" w:sz="4" w:space="0" w:color="000000"/>
              <w:bottom w:val="single" w:sz="4" w:space="0" w:color="000000"/>
              <w:right w:val="single" w:sz="4" w:space="0" w:color="auto"/>
            </w:tcBorders>
          </w:tcPr>
          <w:p w:rsidR="001931A7" w:rsidRDefault="001931A7">
            <w:pPr>
              <w:rPr>
                <w:b/>
              </w:rPr>
            </w:pPr>
          </w:p>
        </w:tc>
        <w:tc>
          <w:tcPr>
            <w:tcW w:w="1878" w:type="dxa"/>
            <w:gridSpan w:val="2"/>
            <w:tcBorders>
              <w:top w:val="single" w:sz="4" w:space="0" w:color="auto"/>
              <w:left w:val="single" w:sz="4" w:space="0" w:color="auto"/>
              <w:bottom w:val="single" w:sz="4" w:space="0" w:color="000000"/>
              <w:right w:val="single" w:sz="4" w:space="0" w:color="000000"/>
            </w:tcBorders>
          </w:tcPr>
          <w:p w:rsidR="001931A7" w:rsidRDefault="001931A7">
            <w:pPr>
              <w:jc w:val="center"/>
              <w:rPr>
                <w:b/>
              </w:rPr>
            </w:pPr>
          </w:p>
        </w:tc>
        <w:tc>
          <w:tcPr>
            <w:tcW w:w="1842" w:type="dxa"/>
            <w:tcBorders>
              <w:top w:val="nil"/>
              <w:left w:val="single" w:sz="4" w:space="0" w:color="000000"/>
              <w:bottom w:val="nil"/>
              <w:right w:val="nil"/>
            </w:tcBorders>
          </w:tcPr>
          <w:p w:rsidR="001931A7" w:rsidRDefault="001931A7">
            <w:pPr>
              <w:snapToGrid w:val="0"/>
              <w:ind w:right="175"/>
              <w:jc w:val="center"/>
            </w:pPr>
          </w:p>
        </w:tc>
      </w:tr>
      <w:tr w:rsidR="001931A7" w:rsidTr="001931A7">
        <w:trPr>
          <w:gridAfter w:val="1"/>
          <w:wAfter w:w="1842" w:type="dxa"/>
        </w:trPr>
        <w:tc>
          <w:tcPr>
            <w:tcW w:w="1849" w:type="dxa"/>
            <w:gridSpan w:val="2"/>
            <w:vMerge w:val="restart"/>
            <w:tcBorders>
              <w:top w:val="single" w:sz="4" w:space="0" w:color="000000"/>
              <w:left w:val="single" w:sz="4" w:space="0" w:color="000000"/>
              <w:bottom w:val="single" w:sz="4" w:space="0" w:color="000000"/>
              <w:right w:val="single" w:sz="4" w:space="0" w:color="auto"/>
            </w:tcBorders>
            <w:hideMark/>
          </w:tcPr>
          <w:p w:rsidR="001931A7" w:rsidRDefault="001931A7">
            <w:pPr>
              <w:snapToGrid w:val="0"/>
              <w:ind w:right="175"/>
              <w:jc w:val="both"/>
              <w:rPr>
                <w:b/>
              </w:rPr>
            </w:pPr>
            <w:r>
              <w:rPr>
                <w:b/>
              </w:rPr>
              <w:t>Музыкальный руководитель</w:t>
            </w:r>
          </w:p>
        </w:tc>
        <w:tc>
          <w:tcPr>
            <w:tcW w:w="5811" w:type="dxa"/>
            <w:gridSpan w:val="2"/>
            <w:tcBorders>
              <w:top w:val="single" w:sz="4" w:space="0" w:color="000000"/>
              <w:left w:val="single" w:sz="4" w:space="0" w:color="auto"/>
              <w:bottom w:val="single" w:sz="4" w:space="0" w:color="000000"/>
              <w:right w:val="single" w:sz="4" w:space="0" w:color="auto"/>
            </w:tcBorders>
            <w:hideMark/>
          </w:tcPr>
          <w:p w:rsidR="001931A7" w:rsidRDefault="001931A7">
            <w:pPr>
              <w:snapToGrid w:val="0"/>
              <w:rPr>
                <w:color w:val="000000"/>
              </w:rPr>
            </w:pPr>
            <w:r>
              <w:rPr>
                <w:color w:val="000000"/>
              </w:rPr>
              <w:t>Работа без больничных листов</w:t>
            </w:r>
          </w:p>
        </w:tc>
        <w:tc>
          <w:tcPr>
            <w:tcW w:w="1842" w:type="dxa"/>
            <w:tcBorders>
              <w:top w:val="single" w:sz="4" w:space="0" w:color="000000"/>
              <w:left w:val="single" w:sz="4" w:space="0" w:color="auto"/>
              <w:bottom w:val="single" w:sz="4" w:space="0" w:color="000000"/>
              <w:right w:val="single" w:sz="4" w:space="0" w:color="000000"/>
            </w:tcBorders>
            <w:hideMark/>
          </w:tcPr>
          <w:p w:rsidR="001931A7" w:rsidRDefault="001931A7">
            <w:pPr>
              <w:snapToGrid w:val="0"/>
              <w:ind w:right="175"/>
            </w:pPr>
            <w:r>
              <w:t>исполнение ведущей роли – 2 балла за каждую роль;</w:t>
            </w:r>
          </w:p>
          <w:p w:rsidR="001931A7" w:rsidRDefault="001931A7">
            <w:pPr>
              <w:snapToGrid w:val="0"/>
              <w:ind w:right="175"/>
              <w:jc w:val="center"/>
            </w:pPr>
            <w:r>
              <w:t>исполнение второстепенной роли  - 1 балл за каждую роль максимально 5 баллов</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single" w:sz="4" w:space="0" w:color="auto"/>
            </w:tcBorders>
            <w:vAlign w:val="center"/>
            <w:hideMark/>
          </w:tcPr>
          <w:p w:rsidR="001931A7" w:rsidRDefault="001931A7">
            <w:pPr>
              <w:rPr>
                <w:b/>
              </w:rPr>
            </w:pPr>
          </w:p>
        </w:tc>
        <w:tc>
          <w:tcPr>
            <w:tcW w:w="5811" w:type="dxa"/>
            <w:gridSpan w:val="2"/>
            <w:tcBorders>
              <w:top w:val="single" w:sz="4" w:space="0" w:color="000000"/>
              <w:left w:val="single" w:sz="4" w:space="0" w:color="auto"/>
              <w:bottom w:val="single" w:sz="4" w:space="0" w:color="000000"/>
              <w:right w:val="nil"/>
            </w:tcBorders>
            <w:hideMark/>
          </w:tcPr>
          <w:p w:rsidR="001931A7" w:rsidRDefault="001931A7">
            <w:pPr>
              <w:snapToGrid w:val="0"/>
              <w:jc w:val="both"/>
            </w:pPr>
            <w:r>
              <w:t xml:space="preserve">Оказание консультативной и методической помощи </w:t>
            </w:r>
            <w:r>
              <w:lastRenderedPageBreak/>
              <w:t>педагогам при организации праздников и развлечений на группах</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lastRenderedPageBreak/>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single" w:sz="4" w:space="0" w:color="auto"/>
            </w:tcBorders>
            <w:vAlign w:val="center"/>
            <w:hideMark/>
          </w:tcPr>
          <w:p w:rsidR="001931A7" w:rsidRDefault="001931A7">
            <w:pPr>
              <w:rPr>
                <w:b/>
              </w:rPr>
            </w:pPr>
          </w:p>
        </w:tc>
        <w:tc>
          <w:tcPr>
            <w:tcW w:w="5811" w:type="dxa"/>
            <w:gridSpan w:val="2"/>
            <w:tcBorders>
              <w:top w:val="single" w:sz="4" w:space="0" w:color="000000"/>
              <w:left w:val="single" w:sz="4" w:space="0" w:color="auto"/>
              <w:bottom w:val="single" w:sz="4" w:space="0" w:color="000000"/>
              <w:right w:val="nil"/>
            </w:tcBorders>
            <w:hideMark/>
          </w:tcPr>
          <w:p w:rsidR="001931A7" w:rsidRDefault="001931A7">
            <w:pPr>
              <w:snapToGrid w:val="0"/>
              <w:jc w:val="both"/>
            </w:pPr>
            <w:r>
              <w:t>Участие в субботниках и санитарных днях</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1 балл за каждый субботник</w:t>
            </w:r>
          </w:p>
          <w:p w:rsidR="001931A7" w:rsidRDefault="001931A7">
            <w:pPr>
              <w:snapToGrid w:val="0"/>
              <w:ind w:right="175"/>
              <w:jc w:val="center"/>
            </w:pPr>
            <w:r>
              <w:t>максимально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single" w:sz="4" w:space="0" w:color="auto"/>
            </w:tcBorders>
            <w:vAlign w:val="center"/>
            <w:hideMark/>
          </w:tcPr>
          <w:p w:rsidR="001931A7" w:rsidRDefault="001931A7">
            <w:pPr>
              <w:rPr>
                <w:b/>
              </w:rPr>
            </w:pPr>
          </w:p>
        </w:tc>
        <w:tc>
          <w:tcPr>
            <w:tcW w:w="5811" w:type="dxa"/>
            <w:gridSpan w:val="2"/>
            <w:tcBorders>
              <w:top w:val="single" w:sz="4" w:space="0" w:color="000000"/>
              <w:left w:val="single" w:sz="4" w:space="0" w:color="auto"/>
              <w:bottom w:val="single" w:sz="4" w:space="0" w:color="000000"/>
              <w:right w:val="nil"/>
            </w:tcBorders>
            <w:hideMark/>
          </w:tcPr>
          <w:p w:rsidR="001931A7" w:rsidRDefault="001931A7">
            <w:pPr>
              <w:snapToGrid w:val="0"/>
              <w:jc w:val="both"/>
            </w:pPr>
            <w:r>
              <w:t>Оформление и содержание клумб</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single" w:sz="4" w:space="0" w:color="auto"/>
            </w:tcBorders>
            <w:vAlign w:val="center"/>
            <w:hideMark/>
          </w:tcPr>
          <w:p w:rsidR="001931A7" w:rsidRDefault="001931A7">
            <w:pPr>
              <w:rPr>
                <w:b/>
              </w:rPr>
            </w:pPr>
          </w:p>
        </w:tc>
        <w:tc>
          <w:tcPr>
            <w:tcW w:w="5811" w:type="dxa"/>
            <w:gridSpan w:val="2"/>
            <w:tcBorders>
              <w:top w:val="single" w:sz="4" w:space="0" w:color="000000"/>
              <w:left w:val="single" w:sz="4" w:space="0" w:color="auto"/>
              <w:bottom w:val="single" w:sz="4" w:space="0" w:color="000000"/>
              <w:right w:val="nil"/>
            </w:tcBorders>
            <w:hideMark/>
          </w:tcPr>
          <w:p w:rsidR="001931A7" w:rsidRDefault="001931A7">
            <w:pPr>
              <w:snapToGrid w:val="0"/>
              <w:jc w:val="both"/>
            </w:pPr>
            <w:r>
              <w:t>Помощь педагогам в подборе музыкального материала для проведения различных мероприятий на группах</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single" w:sz="4" w:space="0" w:color="auto"/>
            </w:tcBorders>
            <w:vAlign w:val="center"/>
            <w:hideMark/>
          </w:tcPr>
          <w:p w:rsidR="001931A7" w:rsidRDefault="001931A7">
            <w:pPr>
              <w:rPr>
                <w:b/>
              </w:rPr>
            </w:pPr>
          </w:p>
        </w:tc>
        <w:tc>
          <w:tcPr>
            <w:tcW w:w="5811" w:type="dxa"/>
            <w:gridSpan w:val="2"/>
            <w:tcBorders>
              <w:top w:val="single" w:sz="4" w:space="0" w:color="000000"/>
              <w:left w:val="single" w:sz="4" w:space="0" w:color="auto"/>
              <w:bottom w:val="single" w:sz="4" w:space="0" w:color="000000"/>
              <w:right w:val="nil"/>
            </w:tcBorders>
            <w:hideMark/>
          </w:tcPr>
          <w:p w:rsidR="001931A7" w:rsidRDefault="001931A7">
            <w:pPr>
              <w:snapToGrid w:val="0"/>
              <w:jc w:val="both"/>
            </w:pPr>
            <w:r>
              <w:t xml:space="preserve">Ведение общественной работы (профорг, уполномоченный по ОТ </w:t>
            </w:r>
            <w:proofErr w:type="spellStart"/>
            <w:r>
              <w:t>д.р</w:t>
            </w:r>
            <w:proofErr w:type="spellEnd"/>
            <w:r>
              <w:t>.)</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Непосредственное выполнение работы - 3 балла;</w:t>
            </w:r>
          </w:p>
          <w:p w:rsidR="001931A7" w:rsidRDefault="001931A7">
            <w:pPr>
              <w:snapToGrid w:val="0"/>
              <w:ind w:right="175"/>
              <w:jc w:val="center"/>
            </w:pPr>
            <w:r>
              <w:t xml:space="preserve"> активное участие в подготовке общественных мероприятий МБДОУ – 1 балл</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single" w:sz="4" w:space="0" w:color="auto"/>
            </w:tcBorders>
            <w:vAlign w:val="center"/>
            <w:hideMark/>
          </w:tcPr>
          <w:p w:rsidR="001931A7" w:rsidRDefault="001931A7">
            <w:pPr>
              <w:rPr>
                <w:b/>
              </w:rPr>
            </w:pPr>
          </w:p>
        </w:tc>
        <w:tc>
          <w:tcPr>
            <w:tcW w:w="5811" w:type="dxa"/>
            <w:gridSpan w:val="2"/>
            <w:tcBorders>
              <w:top w:val="single" w:sz="4" w:space="0" w:color="000000"/>
              <w:left w:val="single" w:sz="4" w:space="0" w:color="auto"/>
              <w:bottom w:val="single" w:sz="4" w:space="0" w:color="000000"/>
              <w:right w:val="nil"/>
            </w:tcBorders>
            <w:hideMark/>
          </w:tcPr>
          <w:p w:rsidR="001931A7" w:rsidRDefault="001931A7">
            <w:pPr>
              <w:snapToGrid w:val="0"/>
              <w:jc w:val="both"/>
            </w:pPr>
            <w:r>
              <w:t>Оказание помощи педагогам при сопровождении детей на мероприятия с выходом за пределы МБДОУ</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single" w:sz="4" w:space="0" w:color="auto"/>
            </w:tcBorders>
            <w:vAlign w:val="center"/>
            <w:hideMark/>
          </w:tcPr>
          <w:p w:rsidR="001931A7" w:rsidRDefault="001931A7">
            <w:pPr>
              <w:rPr>
                <w:b/>
              </w:rPr>
            </w:pPr>
          </w:p>
        </w:tc>
        <w:tc>
          <w:tcPr>
            <w:tcW w:w="5811" w:type="dxa"/>
            <w:gridSpan w:val="2"/>
            <w:tcBorders>
              <w:top w:val="single" w:sz="4" w:space="0" w:color="000000"/>
              <w:left w:val="single" w:sz="4" w:space="0" w:color="auto"/>
              <w:bottom w:val="single" w:sz="4" w:space="0" w:color="000000"/>
              <w:right w:val="nil"/>
            </w:tcBorders>
            <w:hideMark/>
          </w:tcPr>
          <w:p w:rsidR="001931A7" w:rsidRDefault="001931A7">
            <w:pPr>
              <w:snapToGrid w:val="0"/>
              <w:jc w:val="both"/>
            </w:pPr>
            <w:r>
              <w:t>Соблюдение норм педагогической этики (отсутствие конфликтов с сотрудниками МБДОУ)</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single" w:sz="4" w:space="0" w:color="auto"/>
            </w:tcBorders>
            <w:vAlign w:val="center"/>
            <w:hideMark/>
          </w:tcPr>
          <w:p w:rsidR="001931A7" w:rsidRDefault="001931A7">
            <w:pPr>
              <w:rPr>
                <w:b/>
              </w:rPr>
            </w:pPr>
          </w:p>
        </w:tc>
        <w:tc>
          <w:tcPr>
            <w:tcW w:w="5811" w:type="dxa"/>
            <w:gridSpan w:val="2"/>
            <w:tcBorders>
              <w:top w:val="single" w:sz="4" w:space="0" w:color="000000"/>
              <w:left w:val="single" w:sz="4" w:space="0" w:color="auto"/>
              <w:bottom w:val="single" w:sz="4" w:space="0" w:color="000000"/>
              <w:right w:val="nil"/>
            </w:tcBorders>
            <w:hideMark/>
          </w:tcPr>
          <w:p w:rsidR="001931A7" w:rsidRDefault="001931A7">
            <w:pPr>
              <w:snapToGrid w:val="0"/>
              <w:jc w:val="both"/>
            </w:pPr>
            <w:r>
              <w:t>Содержание в надлежащем виде костюмов и атрибутов</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4 балла</w:t>
            </w:r>
          </w:p>
        </w:tc>
      </w:tr>
      <w:tr w:rsidR="001931A7" w:rsidTr="001931A7">
        <w:trPr>
          <w:gridAfter w:val="1"/>
          <w:wAfter w:w="1842" w:type="dxa"/>
        </w:trPr>
        <w:tc>
          <w:tcPr>
            <w:tcW w:w="7660" w:type="dxa"/>
            <w:gridSpan w:val="4"/>
            <w:tcBorders>
              <w:top w:val="single" w:sz="4" w:space="0" w:color="000000"/>
              <w:left w:val="single" w:sz="4" w:space="0" w:color="000000"/>
              <w:bottom w:val="single" w:sz="4" w:space="0" w:color="000000"/>
              <w:right w:val="nil"/>
            </w:tcBorders>
            <w:hideMark/>
          </w:tcPr>
          <w:p w:rsidR="001931A7" w:rsidRDefault="001931A7">
            <w:pPr>
              <w:jc w:val="both"/>
              <w:rPr>
                <w:b/>
              </w:rPr>
            </w:pPr>
            <w:r>
              <w:rPr>
                <w:b/>
              </w:rPr>
              <w:t xml:space="preserve">Максимальное количество баллов по всем критериям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jc w:val="center"/>
              <w:rPr>
                <w:b/>
              </w:rPr>
            </w:pPr>
            <w:r>
              <w:rPr>
                <w:b/>
              </w:rPr>
              <w:t>26 баллов</w:t>
            </w:r>
          </w:p>
        </w:tc>
      </w:tr>
      <w:tr w:rsidR="001931A7" w:rsidTr="001931A7">
        <w:trPr>
          <w:gridAfter w:val="1"/>
          <w:wAfter w:w="1842" w:type="dxa"/>
        </w:trPr>
        <w:tc>
          <w:tcPr>
            <w:tcW w:w="1849" w:type="dxa"/>
            <w:gridSpan w:val="2"/>
            <w:vMerge w:val="restart"/>
            <w:tcBorders>
              <w:top w:val="single" w:sz="4" w:space="0" w:color="000000"/>
              <w:left w:val="single" w:sz="4" w:space="0" w:color="000000"/>
              <w:bottom w:val="single" w:sz="4" w:space="0" w:color="000000"/>
              <w:right w:val="nil"/>
            </w:tcBorders>
            <w:hideMark/>
          </w:tcPr>
          <w:p w:rsidR="001931A7" w:rsidRDefault="001931A7">
            <w:pPr>
              <w:autoSpaceDE w:val="0"/>
              <w:snapToGrid w:val="0"/>
              <w:jc w:val="both"/>
              <w:rPr>
                <w:b/>
              </w:rPr>
            </w:pPr>
            <w:r>
              <w:rPr>
                <w:b/>
              </w:rPr>
              <w:t>Заведующий хозяйством</w:t>
            </w: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rPr>
                <w:color w:val="000000"/>
              </w:rPr>
            </w:pPr>
            <w:r>
              <w:rPr>
                <w:color w:val="000000"/>
              </w:rPr>
              <w:t>Работа без больничных листов</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Участие в субботниках и санитарных днях</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1 балл за каждый субботник, максимально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Оформление и содержание клумб</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Отсутствие грубых замечаний по ведению документации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Ведение общественной работы (профорг, уполномоченный по ОТ </w:t>
            </w:r>
            <w:proofErr w:type="spellStart"/>
            <w:r>
              <w:t>д.р</w:t>
            </w:r>
            <w:proofErr w:type="spellEnd"/>
            <w:r>
              <w:t>.)</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Непосредственное выполнение работы - 3 балла;</w:t>
            </w:r>
          </w:p>
          <w:p w:rsidR="001931A7" w:rsidRDefault="001931A7">
            <w:pPr>
              <w:snapToGrid w:val="0"/>
              <w:ind w:right="175"/>
              <w:jc w:val="center"/>
            </w:pPr>
            <w:r>
              <w:t xml:space="preserve"> активное участие в подготовке общественных мероприятий МБДОУ – 1 </w:t>
            </w:r>
            <w:r>
              <w:lastRenderedPageBreak/>
              <w:t>балл</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Отсутствие конфликтов с сотрудниками МБДОУ</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Отсутствие грубых замечаний по организации противопожарных мероприятий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Обеспечение сотрудничества с другими организациями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Разъездной характер работы</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4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jc w:val="both"/>
              <w:rPr>
                <w:b/>
              </w:rPr>
            </w:pPr>
            <w:r>
              <w:rPr>
                <w:b/>
              </w:rPr>
              <w:t xml:space="preserve">Максимальное количество баллов по всем критериям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jc w:val="center"/>
              <w:rPr>
                <w:b/>
              </w:rPr>
            </w:pPr>
            <w:r>
              <w:rPr>
                <w:b/>
              </w:rPr>
              <w:t>24 балла</w:t>
            </w:r>
          </w:p>
        </w:tc>
      </w:tr>
      <w:tr w:rsidR="001931A7" w:rsidTr="001931A7">
        <w:trPr>
          <w:gridAfter w:val="1"/>
          <w:wAfter w:w="1842" w:type="dxa"/>
        </w:trPr>
        <w:tc>
          <w:tcPr>
            <w:tcW w:w="1849" w:type="dxa"/>
            <w:gridSpan w:val="2"/>
            <w:vMerge w:val="restart"/>
            <w:tcBorders>
              <w:top w:val="single" w:sz="4" w:space="0" w:color="000000"/>
              <w:left w:val="single" w:sz="4" w:space="0" w:color="000000"/>
              <w:bottom w:val="single" w:sz="4" w:space="0" w:color="000000"/>
              <w:right w:val="nil"/>
            </w:tcBorders>
            <w:hideMark/>
          </w:tcPr>
          <w:p w:rsidR="001931A7" w:rsidRDefault="001931A7">
            <w:pPr>
              <w:autoSpaceDE w:val="0"/>
              <w:snapToGrid w:val="0"/>
              <w:jc w:val="both"/>
              <w:rPr>
                <w:b/>
              </w:rPr>
            </w:pPr>
            <w:r>
              <w:rPr>
                <w:b/>
              </w:rPr>
              <w:t>Помощник воспитателя</w:t>
            </w: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rPr>
                <w:color w:val="000000"/>
              </w:rPr>
            </w:pPr>
            <w:r>
              <w:rPr>
                <w:color w:val="000000"/>
              </w:rPr>
              <w:t>Работа без больничных листов</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Height w:val="1666"/>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nil"/>
              <w:right w:val="nil"/>
            </w:tcBorders>
            <w:hideMark/>
          </w:tcPr>
          <w:p w:rsidR="001931A7" w:rsidRDefault="001931A7">
            <w:pPr>
              <w:snapToGrid w:val="0"/>
              <w:jc w:val="both"/>
            </w:pPr>
            <w:r>
              <w:t>Участие в субботниках и санитарных днях</w:t>
            </w:r>
          </w:p>
        </w:tc>
        <w:tc>
          <w:tcPr>
            <w:tcW w:w="1842" w:type="dxa"/>
            <w:tcBorders>
              <w:top w:val="single" w:sz="4" w:space="0" w:color="000000"/>
              <w:left w:val="single" w:sz="4" w:space="0" w:color="000000"/>
              <w:bottom w:val="nil"/>
              <w:right w:val="single" w:sz="4" w:space="0" w:color="000000"/>
            </w:tcBorders>
            <w:hideMark/>
          </w:tcPr>
          <w:p w:rsidR="001931A7" w:rsidRDefault="001931A7">
            <w:pPr>
              <w:snapToGrid w:val="0"/>
              <w:ind w:right="175"/>
              <w:jc w:val="center"/>
            </w:pPr>
            <w:r>
              <w:t>1 балл за каждый субботник, максимально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Участие в утренниках, праздниках, развлечениях</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pPr>
            <w:r>
              <w:t>исполнение ведущей роли – 2 балла за каждую роль;</w:t>
            </w:r>
          </w:p>
          <w:p w:rsidR="001931A7" w:rsidRDefault="001931A7">
            <w:pPr>
              <w:snapToGrid w:val="0"/>
              <w:ind w:right="175"/>
            </w:pPr>
            <w:r>
              <w:t>исполнение второстепенной роли  - 1 балл за каждую роль,</w:t>
            </w:r>
          </w:p>
          <w:p w:rsidR="001931A7" w:rsidRDefault="001931A7">
            <w:pPr>
              <w:snapToGrid w:val="0"/>
              <w:ind w:right="175"/>
            </w:pPr>
            <w:r>
              <w:t>максимально 5 баллов</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Участие в оформлении музыкального зала к праздникам, изготовление атрибутов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изготовление атрибутов – 3 балла, оформление зала – 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Ведение общественной работы (профорг, уполномоченный по ОТ </w:t>
            </w:r>
            <w:proofErr w:type="spellStart"/>
            <w:r>
              <w:t>д.р</w:t>
            </w:r>
            <w:proofErr w:type="spellEnd"/>
            <w:r>
              <w:t>.)</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Непосредственное выполнение работы - 3 балла;</w:t>
            </w:r>
          </w:p>
          <w:p w:rsidR="001931A7" w:rsidRDefault="001931A7">
            <w:pPr>
              <w:snapToGrid w:val="0"/>
              <w:ind w:right="175"/>
              <w:jc w:val="center"/>
            </w:pPr>
            <w:r>
              <w:t xml:space="preserve"> активное участие в подготовке общественных мероприятий МБДОУ – 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Инициативность при замене временно отсутствующего работника</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замена отсутствующего работника более 2 раз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Отсутствие конфликтов с сотрудниками МБДОУ</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jc w:val="both"/>
              <w:rPr>
                <w:b/>
              </w:rPr>
            </w:pPr>
            <w:r>
              <w:rPr>
                <w:b/>
              </w:rPr>
              <w:t xml:space="preserve">Максимальное количество баллов по всем </w:t>
            </w:r>
            <w:r>
              <w:rPr>
                <w:b/>
              </w:rPr>
              <w:lastRenderedPageBreak/>
              <w:t xml:space="preserve">критериям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jc w:val="center"/>
              <w:rPr>
                <w:b/>
              </w:rPr>
            </w:pPr>
            <w:r>
              <w:rPr>
                <w:b/>
              </w:rPr>
              <w:lastRenderedPageBreak/>
              <w:t>24 балла</w:t>
            </w:r>
          </w:p>
        </w:tc>
      </w:tr>
      <w:tr w:rsidR="001931A7" w:rsidTr="001931A7">
        <w:trPr>
          <w:gridAfter w:val="1"/>
          <w:wAfter w:w="1842" w:type="dxa"/>
        </w:trPr>
        <w:tc>
          <w:tcPr>
            <w:tcW w:w="1849" w:type="dxa"/>
            <w:gridSpan w:val="2"/>
            <w:vMerge w:val="restart"/>
            <w:tcBorders>
              <w:top w:val="single" w:sz="4" w:space="0" w:color="000000"/>
              <w:left w:val="single" w:sz="4" w:space="0" w:color="000000"/>
              <w:bottom w:val="single" w:sz="4" w:space="0" w:color="000000"/>
              <w:right w:val="nil"/>
            </w:tcBorders>
            <w:hideMark/>
          </w:tcPr>
          <w:p w:rsidR="001931A7" w:rsidRDefault="001931A7">
            <w:pPr>
              <w:snapToGrid w:val="0"/>
              <w:ind w:right="175"/>
              <w:jc w:val="both"/>
              <w:rPr>
                <w:b/>
              </w:rPr>
            </w:pPr>
            <w:r>
              <w:rPr>
                <w:b/>
              </w:rPr>
              <w:lastRenderedPageBreak/>
              <w:t>Шеф-повар, повар</w:t>
            </w: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rPr>
                <w:color w:val="000000"/>
              </w:rPr>
            </w:pPr>
            <w:r>
              <w:rPr>
                <w:color w:val="000000"/>
              </w:rPr>
              <w:t>Работа без больничных листов</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Участие в субботниках и санитарных днях</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1 балл за каждый субботник, максимально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Оформление и содержание клумб</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Отсутствие замечаний по санитарному состоянию пищеблока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Ведение общественной работы (профорг, уполномоченный по ОТ </w:t>
            </w:r>
            <w:proofErr w:type="spellStart"/>
            <w:r>
              <w:t>д.р</w:t>
            </w:r>
            <w:proofErr w:type="spellEnd"/>
            <w:r>
              <w:t>.)</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Непосредственное выполнение работы - 3 балла;</w:t>
            </w:r>
          </w:p>
          <w:p w:rsidR="001931A7" w:rsidRDefault="001931A7">
            <w:pPr>
              <w:snapToGrid w:val="0"/>
              <w:ind w:right="175"/>
              <w:jc w:val="center"/>
            </w:pPr>
            <w:r>
              <w:t xml:space="preserve"> активное участие в подготовке общественных мероприятий МБДОУ – 1 балл</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Инициативность при замене временно отсутствующего работника</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замена отсутствующего работника более 2 раз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Оформление праздничных блюд для воспитанников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Ответственное отношение к сохранности имущества</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Отсутствие конфликтов с сотрудниками МБДОУ</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jc w:val="both"/>
              <w:rPr>
                <w:b/>
              </w:rPr>
            </w:pPr>
            <w:r>
              <w:rPr>
                <w:b/>
              </w:rPr>
              <w:t xml:space="preserve">Максимальное количество баллов по всем критериям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jc w:val="center"/>
              <w:rPr>
                <w:b/>
              </w:rPr>
            </w:pPr>
            <w:r>
              <w:rPr>
                <w:b/>
              </w:rPr>
              <w:t>24 балла</w:t>
            </w:r>
          </w:p>
        </w:tc>
      </w:tr>
      <w:tr w:rsidR="001931A7" w:rsidTr="001931A7">
        <w:trPr>
          <w:gridAfter w:val="1"/>
          <w:wAfter w:w="1842" w:type="dxa"/>
        </w:trPr>
        <w:tc>
          <w:tcPr>
            <w:tcW w:w="1849" w:type="dxa"/>
            <w:gridSpan w:val="2"/>
            <w:vMerge w:val="restart"/>
            <w:tcBorders>
              <w:top w:val="single" w:sz="4" w:space="0" w:color="000000"/>
              <w:left w:val="single" w:sz="4" w:space="0" w:color="000000"/>
              <w:bottom w:val="single" w:sz="4" w:space="0" w:color="000000"/>
              <w:right w:val="nil"/>
            </w:tcBorders>
            <w:hideMark/>
          </w:tcPr>
          <w:p w:rsidR="001931A7" w:rsidRDefault="001931A7">
            <w:pPr>
              <w:autoSpaceDE w:val="0"/>
              <w:snapToGrid w:val="0"/>
              <w:jc w:val="both"/>
              <w:rPr>
                <w:b/>
              </w:rPr>
            </w:pPr>
            <w:r>
              <w:rPr>
                <w:b/>
              </w:rPr>
              <w:t>Другие работники</w:t>
            </w: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rPr>
                <w:color w:val="000000"/>
              </w:rPr>
            </w:pPr>
            <w:r>
              <w:rPr>
                <w:color w:val="000000"/>
              </w:rPr>
              <w:t>Работа без больничных листов</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Участие в субботниках и санитарных днях</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1 балл за каждый субботник, максимально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Оформление и содержание клумб</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Отсутствие замечаний по санитарному состоянию рабочего места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 xml:space="preserve">Ведение общественной работы (профорг, уполномоченный по ОТ </w:t>
            </w:r>
            <w:proofErr w:type="spellStart"/>
            <w:r>
              <w:t>д.р</w:t>
            </w:r>
            <w:proofErr w:type="spellEnd"/>
            <w:r>
              <w:t>.)</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Непосредственное выполнение работы - 3 балла;</w:t>
            </w:r>
          </w:p>
          <w:p w:rsidR="001931A7" w:rsidRDefault="001931A7">
            <w:pPr>
              <w:snapToGrid w:val="0"/>
              <w:ind w:right="175"/>
              <w:jc w:val="center"/>
            </w:pPr>
            <w:r>
              <w:t xml:space="preserve"> активное участие в подготовке общественных </w:t>
            </w:r>
            <w:r>
              <w:lastRenderedPageBreak/>
              <w:t>мероприятий МБДОУ – 1 балл</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Инициативность при замене временно отсутствующего работника</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замена отсутствующего работника более 2 раз – 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Участие в оформлении помещений и территории МБДОУ к праздникам</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 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Ответственное отношение к сохранности имущества</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3балла</w:t>
            </w:r>
          </w:p>
        </w:tc>
      </w:tr>
      <w:tr w:rsidR="001931A7" w:rsidTr="001931A7">
        <w:trPr>
          <w:gridAfter w:val="1"/>
          <w:wAfter w:w="1842" w:type="dxa"/>
        </w:trPr>
        <w:tc>
          <w:tcPr>
            <w:tcW w:w="13469" w:type="dxa"/>
            <w:gridSpan w:val="2"/>
            <w:vMerge/>
            <w:tcBorders>
              <w:top w:val="single" w:sz="4" w:space="0" w:color="000000"/>
              <w:left w:val="single" w:sz="4" w:space="0" w:color="000000"/>
              <w:bottom w:val="single" w:sz="4" w:space="0" w:color="000000"/>
              <w:right w:val="nil"/>
            </w:tcBorders>
            <w:vAlign w:val="center"/>
            <w:hideMark/>
          </w:tcPr>
          <w:p w:rsidR="001931A7" w:rsidRDefault="001931A7">
            <w:pPr>
              <w:rPr>
                <w:b/>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snapToGrid w:val="0"/>
              <w:jc w:val="both"/>
            </w:pPr>
            <w:r>
              <w:t>Отсутствие конфликтов с сотрудниками МБДОУ</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snapToGrid w:val="0"/>
              <w:ind w:right="175"/>
              <w:jc w:val="center"/>
            </w:pPr>
            <w:r>
              <w:t>2 балла</w:t>
            </w:r>
          </w:p>
        </w:tc>
      </w:tr>
      <w:tr w:rsidR="001931A7" w:rsidTr="001931A7">
        <w:trPr>
          <w:gridAfter w:val="1"/>
          <w:wAfter w:w="1842" w:type="dxa"/>
        </w:trPr>
        <w:tc>
          <w:tcPr>
            <w:tcW w:w="1849" w:type="dxa"/>
            <w:gridSpan w:val="2"/>
            <w:tcBorders>
              <w:top w:val="single" w:sz="4" w:space="0" w:color="000000"/>
              <w:left w:val="single" w:sz="4" w:space="0" w:color="000000"/>
              <w:bottom w:val="single" w:sz="4" w:space="0" w:color="000000"/>
              <w:right w:val="nil"/>
            </w:tcBorders>
          </w:tcPr>
          <w:p w:rsidR="001931A7" w:rsidRDefault="001931A7">
            <w:pPr>
              <w:autoSpaceDE w:val="0"/>
              <w:snapToGrid w:val="0"/>
              <w:jc w:val="both"/>
              <w:rPr>
                <w:sz w:val="28"/>
                <w:szCs w:val="28"/>
              </w:rPr>
            </w:pPr>
          </w:p>
        </w:tc>
        <w:tc>
          <w:tcPr>
            <w:tcW w:w="5811" w:type="dxa"/>
            <w:gridSpan w:val="2"/>
            <w:tcBorders>
              <w:top w:val="single" w:sz="4" w:space="0" w:color="000000"/>
              <w:left w:val="single" w:sz="4" w:space="0" w:color="000000"/>
              <w:bottom w:val="single" w:sz="4" w:space="0" w:color="000000"/>
              <w:right w:val="nil"/>
            </w:tcBorders>
            <w:hideMark/>
          </w:tcPr>
          <w:p w:rsidR="001931A7" w:rsidRDefault="001931A7">
            <w:pPr>
              <w:jc w:val="both"/>
              <w:rPr>
                <w:b/>
              </w:rPr>
            </w:pPr>
            <w:r>
              <w:rPr>
                <w:b/>
              </w:rPr>
              <w:t xml:space="preserve">Максимальное количество баллов по всем критериям </w:t>
            </w:r>
          </w:p>
        </w:tc>
        <w:tc>
          <w:tcPr>
            <w:tcW w:w="1842" w:type="dxa"/>
            <w:tcBorders>
              <w:top w:val="single" w:sz="4" w:space="0" w:color="000000"/>
              <w:left w:val="single" w:sz="4" w:space="0" w:color="000000"/>
              <w:bottom w:val="single" w:sz="4" w:space="0" w:color="000000"/>
              <w:right w:val="single" w:sz="4" w:space="0" w:color="000000"/>
            </w:tcBorders>
            <w:hideMark/>
          </w:tcPr>
          <w:p w:rsidR="001931A7" w:rsidRDefault="001931A7">
            <w:pPr>
              <w:jc w:val="center"/>
              <w:rPr>
                <w:b/>
              </w:rPr>
            </w:pPr>
            <w:r>
              <w:rPr>
                <w:b/>
              </w:rPr>
              <w:t>24 балла</w:t>
            </w:r>
          </w:p>
        </w:tc>
      </w:tr>
    </w:tbl>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p>
    <w:p w:rsidR="0092509A" w:rsidRPr="0092509A" w:rsidRDefault="0092509A" w:rsidP="001931A7">
      <w:pPr>
        <w:numPr>
          <w:ilvl w:val="0"/>
          <w:numId w:val="42"/>
        </w:numPr>
        <w:suppressAutoHyphens/>
        <w:jc w:val="center"/>
        <w:rPr>
          <w:color w:val="000000"/>
          <w:sz w:val="28"/>
          <w:szCs w:val="28"/>
          <w:shd w:val="clear" w:color="auto" w:fill="FFFFFF"/>
        </w:rPr>
      </w:pPr>
    </w:p>
    <w:p w:rsidR="0092509A" w:rsidRPr="0092509A" w:rsidRDefault="0092509A" w:rsidP="001931A7">
      <w:pPr>
        <w:numPr>
          <w:ilvl w:val="0"/>
          <w:numId w:val="42"/>
        </w:numPr>
        <w:suppressAutoHyphens/>
        <w:jc w:val="center"/>
        <w:rPr>
          <w:color w:val="000000"/>
          <w:sz w:val="28"/>
          <w:szCs w:val="28"/>
          <w:shd w:val="clear" w:color="auto" w:fill="FFFFFF"/>
        </w:rPr>
      </w:pPr>
    </w:p>
    <w:p w:rsidR="0092509A" w:rsidRPr="0092509A" w:rsidRDefault="0092509A" w:rsidP="001931A7">
      <w:pPr>
        <w:numPr>
          <w:ilvl w:val="0"/>
          <w:numId w:val="42"/>
        </w:numPr>
        <w:suppressAutoHyphens/>
        <w:jc w:val="center"/>
        <w:rPr>
          <w:color w:val="000000"/>
          <w:sz w:val="28"/>
          <w:szCs w:val="28"/>
          <w:shd w:val="clear" w:color="auto" w:fill="FFFFFF"/>
        </w:rPr>
      </w:pPr>
    </w:p>
    <w:p w:rsidR="0092509A" w:rsidRPr="0092509A" w:rsidRDefault="0092509A" w:rsidP="001931A7">
      <w:pPr>
        <w:numPr>
          <w:ilvl w:val="0"/>
          <w:numId w:val="42"/>
        </w:numPr>
        <w:suppressAutoHyphens/>
        <w:jc w:val="center"/>
        <w:rPr>
          <w:color w:val="000000"/>
          <w:sz w:val="28"/>
          <w:szCs w:val="28"/>
          <w:shd w:val="clear" w:color="auto" w:fill="FFFFFF"/>
        </w:rPr>
      </w:pPr>
    </w:p>
    <w:p w:rsidR="001931A7" w:rsidRDefault="001931A7" w:rsidP="001931A7">
      <w:pPr>
        <w:numPr>
          <w:ilvl w:val="0"/>
          <w:numId w:val="42"/>
        </w:numPr>
        <w:suppressAutoHyphens/>
        <w:jc w:val="center"/>
        <w:rPr>
          <w:color w:val="000000"/>
          <w:sz w:val="28"/>
          <w:szCs w:val="28"/>
          <w:shd w:val="clear" w:color="auto" w:fill="FFFFFF"/>
        </w:rPr>
      </w:pPr>
      <w:r>
        <w:rPr>
          <w:sz w:val="28"/>
          <w:szCs w:val="28"/>
        </w:rPr>
        <w:lastRenderedPageBreak/>
        <w:t>Показатели, влияющие на уменьшение разовой премии или ее лишение.</w:t>
      </w:r>
    </w:p>
    <w:p w:rsidR="001931A7" w:rsidRDefault="001931A7" w:rsidP="001931A7">
      <w:pPr>
        <w:numPr>
          <w:ilvl w:val="0"/>
          <w:numId w:val="42"/>
        </w:numPr>
        <w:suppressAutoHyphens/>
        <w:jc w:val="center"/>
        <w:rPr>
          <w:color w:val="000000"/>
          <w:sz w:val="28"/>
          <w:szCs w:val="28"/>
          <w:shd w:val="clear" w:color="auto" w:fill="FFFFFF"/>
        </w:rPr>
      </w:pPr>
    </w:p>
    <w:p w:rsidR="001931A7" w:rsidRDefault="001931A7" w:rsidP="001931A7">
      <w:pPr>
        <w:suppressAutoHyphens/>
        <w:rPr>
          <w:color w:val="000000"/>
          <w:sz w:val="28"/>
          <w:szCs w:val="28"/>
          <w:shd w:val="clear" w:color="auto" w:fill="FFFFFF"/>
        </w:rPr>
      </w:pPr>
      <w:r>
        <w:rPr>
          <w:b/>
          <w:sz w:val="28"/>
          <w:szCs w:val="28"/>
        </w:rPr>
        <w:t xml:space="preserve">           </w:t>
      </w:r>
      <w:r>
        <w:rPr>
          <w:color w:val="000000"/>
          <w:sz w:val="28"/>
          <w:szCs w:val="28"/>
          <w:shd w:val="clear" w:color="auto" w:fill="FFFFFF"/>
        </w:rPr>
        <w:t xml:space="preserve">1. Нарушение Правил внутреннего трудового распорядка. </w:t>
      </w:r>
    </w:p>
    <w:p w:rsidR="001931A7" w:rsidRDefault="001931A7" w:rsidP="001931A7">
      <w:pPr>
        <w:ind w:left="720"/>
        <w:rPr>
          <w:color w:val="000000"/>
          <w:sz w:val="28"/>
          <w:szCs w:val="28"/>
          <w:shd w:val="clear" w:color="auto" w:fill="FFFFFF"/>
        </w:rPr>
      </w:pPr>
      <w:r>
        <w:rPr>
          <w:color w:val="000000"/>
          <w:sz w:val="28"/>
          <w:szCs w:val="28"/>
          <w:shd w:val="clear" w:color="auto" w:fill="FFFFFF"/>
        </w:rPr>
        <w:t xml:space="preserve"> 2. Нарушение санитарно-эпидемиологического режима. </w:t>
      </w:r>
    </w:p>
    <w:p w:rsidR="001931A7" w:rsidRDefault="001931A7" w:rsidP="001931A7">
      <w:pPr>
        <w:ind w:left="720"/>
        <w:rPr>
          <w:color w:val="000000"/>
          <w:sz w:val="28"/>
          <w:szCs w:val="28"/>
          <w:shd w:val="clear" w:color="auto" w:fill="FFFFFF"/>
        </w:rPr>
      </w:pPr>
      <w:r>
        <w:rPr>
          <w:color w:val="000000"/>
          <w:sz w:val="28"/>
          <w:szCs w:val="28"/>
          <w:shd w:val="clear" w:color="auto" w:fill="FFFFFF"/>
        </w:rPr>
        <w:t xml:space="preserve"> 3. Нарушение правил охраны труда и пожарной безопасности. </w:t>
      </w:r>
    </w:p>
    <w:p w:rsidR="001931A7" w:rsidRDefault="001931A7" w:rsidP="001931A7">
      <w:pPr>
        <w:ind w:left="720"/>
        <w:rPr>
          <w:color w:val="000000"/>
          <w:sz w:val="28"/>
          <w:szCs w:val="28"/>
          <w:shd w:val="clear" w:color="auto" w:fill="FFFFFF"/>
        </w:rPr>
      </w:pPr>
      <w:r>
        <w:rPr>
          <w:color w:val="000000"/>
          <w:sz w:val="28"/>
          <w:szCs w:val="28"/>
          <w:shd w:val="clear" w:color="auto" w:fill="FFFFFF"/>
        </w:rPr>
        <w:t xml:space="preserve"> 4. Нарушение инструкций по охране жизни и здоровья детей. </w:t>
      </w:r>
    </w:p>
    <w:p w:rsidR="001931A7" w:rsidRDefault="001931A7" w:rsidP="001931A7">
      <w:pPr>
        <w:ind w:left="720"/>
        <w:rPr>
          <w:color w:val="000000"/>
          <w:sz w:val="28"/>
          <w:szCs w:val="28"/>
          <w:shd w:val="clear" w:color="auto" w:fill="FFFFFF"/>
        </w:rPr>
      </w:pPr>
      <w:r>
        <w:rPr>
          <w:color w:val="000000"/>
          <w:sz w:val="28"/>
          <w:szCs w:val="28"/>
          <w:shd w:val="clear" w:color="auto" w:fill="FFFFFF"/>
        </w:rPr>
        <w:t xml:space="preserve"> 5. Обоснованные жалобы родителей на педагогов ( за низкое качество учебно - воспитательной работы) и персонал ( за невнимательное и грубое отношение к детям), нарушение педагогической этики. </w:t>
      </w:r>
    </w:p>
    <w:p w:rsidR="001931A7" w:rsidRDefault="001931A7" w:rsidP="001931A7">
      <w:pPr>
        <w:ind w:left="720"/>
        <w:rPr>
          <w:color w:val="000000"/>
          <w:sz w:val="28"/>
          <w:szCs w:val="28"/>
          <w:shd w:val="clear" w:color="auto" w:fill="FFFFFF"/>
        </w:rPr>
      </w:pPr>
      <w:r>
        <w:rPr>
          <w:color w:val="000000"/>
          <w:sz w:val="28"/>
          <w:szCs w:val="28"/>
          <w:shd w:val="clear" w:color="auto" w:fill="FFFFFF"/>
        </w:rPr>
        <w:t>6. Детский травматизм по вине работника.</w:t>
      </w:r>
    </w:p>
    <w:p w:rsidR="001931A7" w:rsidRDefault="001931A7" w:rsidP="001931A7">
      <w:pPr>
        <w:ind w:left="720"/>
        <w:rPr>
          <w:color w:val="000000"/>
          <w:sz w:val="28"/>
          <w:szCs w:val="28"/>
          <w:shd w:val="clear" w:color="auto" w:fill="FFFFFF"/>
        </w:rPr>
      </w:pPr>
      <w:r>
        <w:rPr>
          <w:color w:val="000000"/>
          <w:sz w:val="28"/>
          <w:szCs w:val="28"/>
          <w:shd w:val="clear" w:color="auto" w:fill="FFFFFF"/>
        </w:rPr>
        <w:t xml:space="preserve">7. Высокий уровень заболеваемости сотрудника. </w:t>
      </w:r>
    </w:p>
    <w:p w:rsidR="001931A7" w:rsidRDefault="001931A7" w:rsidP="001931A7">
      <w:pPr>
        <w:ind w:left="720"/>
        <w:rPr>
          <w:color w:val="000000"/>
          <w:sz w:val="28"/>
          <w:szCs w:val="28"/>
          <w:shd w:val="clear" w:color="auto" w:fill="FFFFFF"/>
        </w:rPr>
      </w:pPr>
      <w:r>
        <w:rPr>
          <w:color w:val="000000"/>
          <w:sz w:val="28"/>
          <w:szCs w:val="28"/>
          <w:shd w:val="clear" w:color="auto" w:fill="FFFFFF"/>
        </w:rPr>
        <w:t>8. Рост детской заболеваемости, связанной с нарушением санитарного режима, режима питания и др.</w:t>
      </w:r>
    </w:p>
    <w:p w:rsidR="001931A7" w:rsidRDefault="001931A7" w:rsidP="001931A7">
      <w:pPr>
        <w:ind w:left="720"/>
        <w:rPr>
          <w:color w:val="000000"/>
          <w:sz w:val="28"/>
          <w:szCs w:val="28"/>
          <w:shd w:val="clear" w:color="auto" w:fill="FFFFFF"/>
        </w:rPr>
      </w:pPr>
      <w:r>
        <w:rPr>
          <w:color w:val="000000"/>
          <w:sz w:val="28"/>
          <w:szCs w:val="28"/>
          <w:shd w:val="clear" w:color="auto" w:fill="FFFFFF"/>
        </w:rPr>
        <w:t xml:space="preserve"> 9. Халатное отношение к сохранности материально-технической базы. </w:t>
      </w:r>
    </w:p>
    <w:p w:rsidR="001931A7" w:rsidRDefault="001931A7" w:rsidP="001931A7">
      <w:pPr>
        <w:ind w:left="720"/>
        <w:rPr>
          <w:color w:val="000000"/>
          <w:sz w:val="28"/>
          <w:szCs w:val="28"/>
          <w:shd w:val="clear" w:color="auto" w:fill="FFFFFF"/>
        </w:rPr>
      </w:pPr>
      <w:r>
        <w:rPr>
          <w:color w:val="000000"/>
          <w:sz w:val="28"/>
          <w:szCs w:val="28"/>
          <w:shd w:val="clear" w:color="auto" w:fill="FFFFFF"/>
        </w:rPr>
        <w:t xml:space="preserve">10. Пассивность в участии жизнедеятельности и общественных мероприятий внутри ДОУ и на других уровнях. </w:t>
      </w:r>
    </w:p>
    <w:p w:rsidR="001931A7" w:rsidRDefault="001931A7" w:rsidP="001931A7">
      <w:pPr>
        <w:ind w:left="720"/>
        <w:rPr>
          <w:color w:val="000000"/>
          <w:sz w:val="28"/>
          <w:szCs w:val="28"/>
          <w:shd w:val="clear" w:color="auto" w:fill="FFFFFF"/>
        </w:rPr>
      </w:pPr>
      <w:r>
        <w:rPr>
          <w:color w:val="000000"/>
          <w:sz w:val="28"/>
          <w:szCs w:val="28"/>
          <w:shd w:val="clear" w:color="auto" w:fill="FFFFFF"/>
        </w:rPr>
        <w:t xml:space="preserve">11. Наличие ошибок в ведении документации. </w:t>
      </w:r>
    </w:p>
    <w:p w:rsidR="001931A7" w:rsidRDefault="001931A7" w:rsidP="001931A7">
      <w:pPr>
        <w:ind w:left="720"/>
        <w:rPr>
          <w:color w:val="FF0000"/>
          <w:sz w:val="28"/>
          <w:szCs w:val="28"/>
        </w:rPr>
      </w:pPr>
      <w:r>
        <w:rPr>
          <w:color w:val="000000"/>
          <w:sz w:val="28"/>
          <w:szCs w:val="28"/>
          <w:shd w:val="clear" w:color="auto" w:fill="FFFFFF"/>
        </w:rPr>
        <w:t xml:space="preserve">12. Отсутствие результатов в работе с семьями ( наличие задолженности по родительскому взносу, отсутствие взаимопонимания и взаимопомощи, конфликтные ситуации). </w:t>
      </w:r>
    </w:p>
    <w:p w:rsidR="001931A7" w:rsidRDefault="001931A7" w:rsidP="001931A7">
      <w:pPr>
        <w:ind w:right="175"/>
        <w:jc w:val="center"/>
        <w:rPr>
          <w:b/>
          <w:bCs/>
          <w:color w:val="FF0000"/>
          <w:sz w:val="28"/>
          <w:szCs w:val="28"/>
        </w:rPr>
      </w:pPr>
    </w:p>
    <w:p w:rsidR="001931A7" w:rsidRDefault="001931A7" w:rsidP="001931A7">
      <w:pPr>
        <w:ind w:right="175"/>
        <w:jc w:val="center"/>
        <w:rPr>
          <w:b/>
          <w:bCs/>
          <w:color w:val="FF0000"/>
          <w:sz w:val="28"/>
          <w:szCs w:val="28"/>
        </w:rPr>
      </w:pPr>
    </w:p>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p w:rsidR="001931A7" w:rsidRDefault="001931A7" w:rsidP="001931A7"/>
    <w:sectPr w:rsidR="001931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7F" w:rsidRDefault="000D787F" w:rsidP="001931A7">
      <w:r>
        <w:separator/>
      </w:r>
    </w:p>
  </w:endnote>
  <w:endnote w:type="continuationSeparator" w:id="0">
    <w:p w:rsidR="000D787F" w:rsidRDefault="000D787F" w:rsidP="001931A7">
      <w:r>
        <w:continuationSeparator/>
      </w:r>
    </w:p>
  </w:endnote>
  <w:endnote w:id="1">
    <w:p w:rsidR="001931A7" w:rsidRDefault="001931A7" w:rsidP="001931A7">
      <w:pPr>
        <w:pStyle w:val="ad"/>
      </w:pPr>
    </w:p>
  </w:endnote>
  <w:endnote w:id="2">
    <w:p w:rsidR="001931A7" w:rsidRDefault="00926A92" w:rsidP="001931A7">
      <w:pPr>
        <w:pStyle w:val="ad"/>
      </w:pPr>
      <w:r>
        <w:rPr>
          <w:noProof/>
        </w:rPr>
        <w:drawing>
          <wp:inline distT="0" distB="0" distL="0" distR="0">
            <wp:extent cx="5940425" cy="8168084"/>
            <wp:effectExtent l="0" t="0" r="3175" b="4445"/>
            <wp:docPr id="2" name="Рисунок 2" descr="C:\Users\User\Desktop\коллективный договор подписи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ллективный договор подписи - копия.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3" w:name="_GoBack"/>
      <w:bookmarkEnd w:id="3"/>
    </w:p>
  </w:endnote>
  <w:endnote w:id="3">
    <w:p w:rsidR="001931A7" w:rsidRDefault="001931A7" w:rsidP="001931A7">
      <w:pPr>
        <w:pStyle w:val="ad"/>
      </w:pPr>
    </w:p>
  </w:endnote>
  <w:endnote w:id="4">
    <w:p w:rsidR="001931A7" w:rsidRDefault="001931A7" w:rsidP="001931A7">
      <w:pPr>
        <w:pStyle w:val="ad"/>
      </w:pPr>
    </w:p>
  </w:endnote>
  <w:endnote w:id="5">
    <w:p w:rsidR="001931A7" w:rsidRDefault="001931A7" w:rsidP="001931A7">
      <w:pPr>
        <w:pStyle w:val="ad"/>
      </w:pPr>
    </w:p>
  </w:endnote>
  <w:endnote w:id="6">
    <w:p w:rsidR="001931A7" w:rsidRDefault="001931A7" w:rsidP="001931A7">
      <w:pPr>
        <w:pStyle w:val="ad"/>
      </w:pPr>
    </w:p>
  </w:endnote>
  <w:endnote w:id="7">
    <w:p w:rsidR="001931A7" w:rsidRDefault="001931A7" w:rsidP="001931A7">
      <w:pPr>
        <w:pStyle w:val="ad"/>
      </w:pPr>
    </w:p>
  </w:endnote>
  <w:endnote w:id="8">
    <w:p w:rsidR="001931A7" w:rsidRDefault="001931A7" w:rsidP="001931A7">
      <w:pPr>
        <w:pStyle w:val="ad"/>
        <w:rPr>
          <w:sz w:val="18"/>
          <w:szCs w:val="18"/>
        </w:rPr>
      </w:pPr>
    </w:p>
  </w:endnote>
  <w:endnote w:id="9">
    <w:p w:rsidR="001931A7" w:rsidRDefault="001931A7" w:rsidP="001931A7">
      <w:pPr>
        <w:pStyle w:val="ad"/>
        <w:rPr>
          <w:sz w:val="18"/>
          <w:szCs w:val="18"/>
        </w:rPr>
      </w:pPr>
    </w:p>
  </w:endnote>
  <w:endnote w:id="10">
    <w:p w:rsidR="001931A7" w:rsidRDefault="001931A7" w:rsidP="001931A7">
      <w:pPr>
        <w:pStyle w:val="ad"/>
        <w:rPr>
          <w:sz w:val="18"/>
          <w:szCs w:val="18"/>
        </w:rPr>
      </w:pPr>
    </w:p>
  </w:endnote>
  <w:endnote w:id="11">
    <w:p w:rsidR="001931A7" w:rsidRDefault="001931A7" w:rsidP="001931A7">
      <w:pPr>
        <w:pStyle w:val="ad"/>
        <w:rPr>
          <w:sz w:val="18"/>
          <w:szCs w:val="18"/>
        </w:rPr>
      </w:pPr>
    </w:p>
  </w:endnote>
  <w:endnote w:id="12">
    <w:p w:rsidR="001931A7" w:rsidRDefault="001931A7" w:rsidP="001931A7">
      <w:pPr>
        <w:pStyle w:val="ad"/>
        <w:rPr>
          <w:sz w:val="18"/>
          <w:szCs w:val="18"/>
        </w:rPr>
      </w:pPr>
    </w:p>
  </w:endnote>
  <w:endnote w:id="13">
    <w:p w:rsidR="001931A7" w:rsidRDefault="001931A7" w:rsidP="001931A7">
      <w:pPr>
        <w:pStyle w:val="ad"/>
        <w:rPr>
          <w:sz w:val="18"/>
          <w:szCs w:val="18"/>
        </w:rPr>
      </w:pPr>
    </w:p>
  </w:endnote>
  <w:endnote w:id="14">
    <w:p w:rsidR="001931A7" w:rsidRDefault="001931A7" w:rsidP="001931A7">
      <w:pPr>
        <w:pStyle w:val="ad"/>
        <w:rPr>
          <w:sz w:val="18"/>
          <w:szCs w:val="18"/>
        </w:rPr>
      </w:pPr>
    </w:p>
  </w:endnote>
  <w:endnote w:id="15">
    <w:p w:rsidR="001931A7" w:rsidRDefault="001931A7" w:rsidP="001931A7">
      <w:pPr>
        <w:pStyle w:val="ad"/>
        <w:rPr>
          <w:sz w:val="18"/>
          <w:szCs w:val="18"/>
        </w:rPr>
      </w:pPr>
    </w:p>
  </w:endnote>
  <w:endnote w:id="16">
    <w:p w:rsidR="001931A7" w:rsidRDefault="001931A7" w:rsidP="001931A7">
      <w:pPr>
        <w:pStyle w:val="ad"/>
        <w:rPr>
          <w:sz w:val="18"/>
          <w:szCs w:val="18"/>
        </w:rPr>
      </w:pPr>
    </w:p>
  </w:endnote>
  <w:endnote w:id="17">
    <w:p w:rsidR="001931A7" w:rsidRDefault="001931A7" w:rsidP="001931A7">
      <w:pPr>
        <w:pStyle w:val="ad"/>
        <w:rPr>
          <w:sz w:val="18"/>
          <w:szCs w:val="18"/>
        </w:rPr>
      </w:pPr>
    </w:p>
  </w:endnote>
  <w:endnote w:id="18">
    <w:p w:rsidR="001931A7" w:rsidRDefault="001931A7" w:rsidP="001931A7">
      <w:pPr>
        <w:pStyle w:val="ad"/>
        <w:rPr>
          <w:sz w:val="18"/>
          <w:szCs w:val="18"/>
        </w:rPr>
      </w:pPr>
    </w:p>
  </w:endnote>
  <w:endnote w:id="19">
    <w:p w:rsidR="001931A7" w:rsidRDefault="001931A7" w:rsidP="001931A7">
      <w:pPr>
        <w:pStyle w:val="ad"/>
        <w:rPr>
          <w:sz w:val="18"/>
          <w:szCs w:val="18"/>
        </w:rPr>
      </w:pPr>
    </w:p>
  </w:endnote>
  <w:endnote w:id="20">
    <w:p w:rsidR="001931A7" w:rsidRDefault="001931A7" w:rsidP="001931A7">
      <w:pPr>
        <w:pStyle w:val="ad"/>
        <w:rPr>
          <w:sz w:val="18"/>
          <w:szCs w:val="18"/>
        </w:rPr>
      </w:pPr>
    </w:p>
  </w:endnote>
  <w:endnote w:id="21">
    <w:p w:rsidR="001931A7" w:rsidRDefault="001931A7" w:rsidP="001931A7">
      <w:pPr>
        <w:pStyle w:val="ad"/>
      </w:pPr>
    </w:p>
  </w:endnote>
  <w:endnote w:id="22">
    <w:p w:rsidR="001931A7" w:rsidRDefault="001931A7" w:rsidP="001931A7">
      <w:pPr>
        <w:pStyle w:val="ad"/>
      </w:pPr>
    </w:p>
  </w:endnote>
  <w:endnote w:id="23">
    <w:p w:rsidR="001931A7" w:rsidRDefault="001931A7" w:rsidP="001931A7">
      <w:pPr>
        <w:pStyle w:val="ad"/>
      </w:pPr>
    </w:p>
  </w:endnote>
  <w:endnote w:id="24">
    <w:p w:rsidR="001931A7" w:rsidRDefault="001931A7" w:rsidP="001931A7">
      <w:pPr>
        <w:pStyle w:val="ad"/>
      </w:pPr>
    </w:p>
  </w:endnote>
  <w:endnote w:id="25">
    <w:p w:rsidR="001931A7" w:rsidRDefault="001931A7" w:rsidP="001931A7">
      <w:pPr>
        <w:pStyle w:val="ad"/>
      </w:pPr>
    </w:p>
  </w:endnote>
  <w:endnote w:id="26">
    <w:p w:rsidR="001931A7" w:rsidRDefault="001931A7" w:rsidP="001931A7">
      <w:pPr>
        <w:pStyle w:val="ad"/>
        <w:rPr>
          <w:sz w:val="18"/>
          <w:szCs w:val="18"/>
        </w:rPr>
      </w:pPr>
    </w:p>
  </w:endnote>
  <w:endnote w:id="27">
    <w:p w:rsidR="001931A7" w:rsidRDefault="001931A7" w:rsidP="001931A7">
      <w:pPr>
        <w:pStyle w:val="ad"/>
        <w:jc w:val="both"/>
        <w:rPr>
          <w:sz w:val="18"/>
          <w:szCs w:val="18"/>
        </w:rPr>
      </w:pPr>
    </w:p>
  </w:endnote>
  <w:endnote w:id="28">
    <w:p w:rsidR="001931A7" w:rsidRDefault="001931A7" w:rsidP="001931A7">
      <w:pPr>
        <w:pStyle w:val="ad"/>
        <w:jc w:val="both"/>
        <w:rPr>
          <w:sz w:val="18"/>
          <w:szCs w:val="18"/>
        </w:rPr>
      </w:pPr>
    </w:p>
  </w:endnote>
  <w:endnote w:id="29">
    <w:p w:rsidR="001931A7" w:rsidRDefault="001931A7" w:rsidP="001931A7">
      <w:pPr>
        <w:pStyle w:val="ad"/>
        <w:rPr>
          <w:sz w:val="18"/>
          <w:szCs w:val="18"/>
        </w:rPr>
      </w:pPr>
    </w:p>
  </w:endnote>
  <w:endnote w:id="30">
    <w:p w:rsidR="001931A7" w:rsidRDefault="001931A7" w:rsidP="001931A7">
      <w:pPr>
        <w:pStyle w:val="ad"/>
        <w:rPr>
          <w:sz w:val="18"/>
          <w:szCs w:val="18"/>
        </w:rPr>
      </w:pPr>
    </w:p>
  </w:endnote>
  <w:endnote w:id="31">
    <w:p w:rsidR="001931A7" w:rsidRDefault="001931A7" w:rsidP="001931A7">
      <w:pPr>
        <w:pStyle w:val="ad"/>
        <w:jc w:val="both"/>
        <w:rPr>
          <w:sz w:val="18"/>
          <w:szCs w:val="18"/>
        </w:rPr>
      </w:pPr>
    </w:p>
  </w:endnote>
  <w:endnote w:id="32">
    <w:p w:rsidR="001931A7" w:rsidRDefault="001931A7" w:rsidP="001931A7">
      <w:pPr>
        <w:pStyle w:val="ad"/>
        <w:jc w:val="both"/>
        <w:rPr>
          <w:sz w:val="18"/>
          <w:szCs w:val="18"/>
        </w:rPr>
      </w:pPr>
    </w:p>
  </w:endnote>
  <w:endnote w:id="33">
    <w:p w:rsidR="001931A7" w:rsidRDefault="001931A7" w:rsidP="001931A7">
      <w:pPr>
        <w:pStyle w:val="ad"/>
        <w:jc w:val="both"/>
        <w:rPr>
          <w:sz w:val="18"/>
          <w:szCs w:val="18"/>
        </w:rPr>
      </w:pPr>
    </w:p>
  </w:endnote>
  <w:endnote w:id="34">
    <w:p w:rsidR="001931A7" w:rsidRDefault="001931A7" w:rsidP="001931A7">
      <w:pPr>
        <w:pStyle w:val="ad"/>
        <w:jc w:val="both"/>
        <w:rPr>
          <w:sz w:val="18"/>
          <w:szCs w:val="18"/>
        </w:rPr>
      </w:pPr>
    </w:p>
  </w:endnote>
  <w:endnote w:id="35">
    <w:p w:rsidR="001931A7" w:rsidRDefault="001931A7" w:rsidP="001931A7">
      <w:pPr>
        <w:pStyle w:val="ad"/>
        <w:rPr>
          <w:sz w:val="18"/>
          <w:szCs w:val="18"/>
        </w:rPr>
      </w:pPr>
    </w:p>
  </w:endnote>
  <w:endnote w:id="36">
    <w:p w:rsidR="001931A7" w:rsidRDefault="001931A7" w:rsidP="001931A7">
      <w:pPr>
        <w:pStyle w:val="ad"/>
        <w:rPr>
          <w:sz w:val="18"/>
          <w:szCs w:val="18"/>
        </w:rPr>
      </w:pPr>
    </w:p>
  </w:endnote>
  <w:endnote w:id="37">
    <w:p w:rsidR="001931A7" w:rsidRDefault="001931A7" w:rsidP="001931A7">
      <w:pPr>
        <w:pStyle w:val="ad"/>
        <w:rPr>
          <w:sz w:val="18"/>
          <w:szCs w:val="18"/>
        </w:rPr>
      </w:pPr>
    </w:p>
  </w:endnote>
  <w:endnote w:id="38">
    <w:p w:rsidR="001931A7" w:rsidRDefault="001931A7" w:rsidP="001931A7">
      <w:pPr>
        <w:pStyle w:val="ad"/>
        <w:rPr>
          <w:sz w:val="18"/>
          <w:szCs w:val="18"/>
        </w:rPr>
      </w:pPr>
    </w:p>
  </w:endnote>
  <w:endnote w:id="39">
    <w:p w:rsidR="001931A7" w:rsidRDefault="001931A7" w:rsidP="001931A7">
      <w:pPr>
        <w:pStyle w:val="ad"/>
        <w:rPr>
          <w:sz w:val="18"/>
          <w:szCs w:val="18"/>
        </w:rPr>
      </w:pPr>
    </w:p>
  </w:endnote>
  <w:endnote w:id="40">
    <w:p w:rsidR="001931A7" w:rsidRDefault="001931A7" w:rsidP="001931A7">
      <w:pPr>
        <w:pStyle w:val="ad"/>
        <w:rPr>
          <w:sz w:val="18"/>
          <w:szCs w:val="18"/>
        </w:rPr>
      </w:pPr>
    </w:p>
  </w:endnote>
  <w:endnote w:id="41">
    <w:p w:rsidR="001931A7" w:rsidRDefault="001931A7" w:rsidP="001931A7">
      <w:pPr>
        <w:pStyle w:val="ad"/>
        <w:rPr>
          <w:sz w:val="18"/>
          <w:szCs w:val="18"/>
        </w:rPr>
      </w:pPr>
    </w:p>
  </w:endnote>
  <w:endnote w:id="42">
    <w:p w:rsidR="001931A7" w:rsidRDefault="001931A7" w:rsidP="001931A7">
      <w:pPr>
        <w:pStyle w:val="ad"/>
        <w:rPr>
          <w:sz w:val="18"/>
          <w:szCs w:val="18"/>
        </w:rPr>
      </w:pPr>
    </w:p>
  </w:endnote>
  <w:endnote w:id="43">
    <w:p w:rsidR="001931A7" w:rsidRDefault="001931A7" w:rsidP="001931A7">
      <w:pPr>
        <w:pStyle w:val="ad"/>
        <w:rPr>
          <w:sz w:val="18"/>
          <w:szCs w:val="18"/>
        </w:rPr>
      </w:pPr>
    </w:p>
  </w:endnote>
  <w:endnote w:id="44">
    <w:p w:rsidR="001931A7" w:rsidRDefault="001931A7" w:rsidP="001931A7">
      <w:pPr>
        <w:pStyle w:val="ad"/>
        <w:rPr>
          <w:sz w:val="18"/>
          <w:szCs w:val="18"/>
        </w:rPr>
      </w:pPr>
    </w:p>
  </w:endnote>
  <w:endnote w:id="45">
    <w:p w:rsidR="001931A7" w:rsidRDefault="001931A7" w:rsidP="001931A7">
      <w:pPr>
        <w:pStyle w:val="ad"/>
        <w:rPr>
          <w:sz w:val="18"/>
          <w:szCs w:val="18"/>
        </w:rPr>
      </w:pPr>
    </w:p>
  </w:endnote>
  <w:endnote w:id="46">
    <w:p w:rsidR="001931A7" w:rsidRDefault="001931A7" w:rsidP="001931A7">
      <w:pPr>
        <w:pStyle w:val="ad"/>
        <w:rPr>
          <w:sz w:val="18"/>
          <w:szCs w:val="18"/>
        </w:rPr>
      </w:pPr>
    </w:p>
  </w:endnote>
  <w:endnote w:id="47">
    <w:p w:rsidR="001931A7" w:rsidRDefault="001931A7" w:rsidP="001931A7">
      <w:pPr>
        <w:pStyle w:val="ad"/>
        <w:rPr>
          <w:sz w:val="18"/>
          <w:szCs w:val="18"/>
        </w:rPr>
      </w:pPr>
    </w:p>
  </w:endnote>
  <w:endnote w:id="48">
    <w:p w:rsidR="001931A7" w:rsidRDefault="001931A7" w:rsidP="001931A7">
      <w:pPr>
        <w:pStyle w:val="ad"/>
        <w:rPr>
          <w:sz w:val="18"/>
          <w:szCs w:val="18"/>
        </w:rPr>
      </w:pPr>
    </w:p>
  </w:endnote>
  <w:endnote w:id="49">
    <w:p w:rsidR="001931A7" w:rsidRDefault="001931A7" w:rsidP="001931A7">
      <w:pPr>
        <w:pStyle w:val="ad"/>
        <w:rPr>
          <w:sz w:val="18"/>
          <w:szCs w:val="18"/>
        </w:rPr>
      </w:pPr>
    </w:p>
  </w:endnote>
  <w:endnote w:id="50">
    <w:p w:rsidR="001931A7" w:rsidRDefault="001931A7" w:rsidP="001931A7">
      <w:pPr>
        <w:pStyle w:val="ad"/>
        <w:rPr>
          <w:sz w:val="18"/>
          <w:szCs w:val="18"/>
        </w:rPr>
      </w:pPr>
    </w:p>
  </w:endnote>
  <w:endnote w:id="51">
    <w:p w:rsidR="001931A7" w:rsidRDefault="001931A7" w:rsidP="001931A7">
      <w:pPr>
        <w:pStyle w:val="ad"/>
        <w:rPr>
          <w:sz w:val="18"/>
          <w:szCs w:val="18"/>
        </w:rPr>
      </w:pPr>
    </w:p>
  </w:endnote>
  <w:endnote w:id="52">
    <w:p w:rsidR="001931A7" w:rsidRDefault="001931A7" w:rsidP="001931A7">
      <w:pPr>
        <w:pStyle w:val="ad"/>
        <w:rPr>
          <w:sz w:val="18"/>
          <w:szCs w:val="18"/>
        </w:rPr>
      </w:pPr>
    </w:p>
  </w:endnote>
  <w:endnote w:id="53">
    <w:p w:rsidR="001931A7" w:rsidRDefault="001931A7" w:rsidP="001931A7">
      <w:pPr>
        <w:pStyle w:val="ad"/>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ohit Hindi">
    <w:charset w:val="80"/>
    <w:family w:val="auto"/>
    <w:pitch w:val="variable"/>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7F" w:rsidRDefault="000D787F" w:rsidP="001931A7">
      <w:r>
        <w:separator/>
      </w:r>
    </w:p>
  </w:footnote>
  <w:footnote w:type="continuationSeparator" w:id="0">
    <w:p w:rsidR="000D787F" w:rsidRDefault="000D787F" w:rsidP="00193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7"/>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9"/>
    <w:multiLevelType w:val="multilevel"/>
    <w:tmpl w:val="00000009"/>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A"/>
    <w:multiLevelType w:val="multilevel"/>
    <w:tmpl w:val="0000000A"/>
    <w:name w:val="WW8Num14"/>
    <w:lvl w:ilvl="0">
      <w:start w:val="4"/>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ascii="Symbol" w:hAnsi="Symbol"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116E5204"/>
    <w:multiLevelType w:val="hybridMultilevel"/>
    <w:tmpl w:val="3766BBD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1CA33DC9"/>
    <w:multiLevelType w:val="multilevel"/>
    <w:tmpl w:val="A4E20F82"/>
    <w:lvl w:ilvl="0">
      <w:start w:val="7"/>
      <w:numFmt w:val="decimal"/>
      <w:pStyle w:val="3"/>
      <w:lvlText w:val="8"/>
      <w:lvlJc w:val="left"/>
      <w:pPr>
        <w:tabs>
          <w:tab w:val="num" w:pos="660"/>
        </w:tabs>
        <w:ind w:left="660" w:hanging="660"/>
      </w:pPr>
    </w:lvl>
    <w:lvl w:ilvl="1">
      <w:start w:val="9"/>
      <w:numFmt w:val="decimal"/>
      <w:lvlText w:val="%1.%2"/>
      <w:lvlJc w:val="left"/>
      <w:pPr>
        <w:tabs>
          <w:tab w:val="num" w:pos="1365"/>
        </w:tabs>
        <w:ind w:left="1365" w:hanging="660"/>
      </w:p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abstractNum w:abstractNumId="7">
    <w:nsid w:val="1E18278F"/>
    <w:multiLevelType w:val="hybridMultilevel"/>
    <w:tmpl w:val="A24227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EED19F9"/>
    <w:multiLevelType w:val="hybridMultilevel"/>
    <w:tmpl w:val="299242AE"/>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27103D08"/>
    <w:multiLevelType w:val="hybridMultilevel"/>
    <w:tmpl w:val="A44A185E"/>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0">
    <w:nsid w:val="2CFF5ECA"/>
    <w:multiLevelType w:val="multilevel"/>
    <w:tmpl w:val="49DC0620"/>
    <w:lvl w:ilvl="0">
      <w:start w:val="2"/>
      <w:numFmt w:val="decimal"/>
      <w:lvlText w:val="%1."/>
      <w:lvlJc w:val="left"/>
      <w:pPr>
        <w:ind w:left="450" w:hanging="45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abstractNum w:abstractNumId="11">
    <w:nsid w:val="39257AC5"/>
    <w:multiLevelType w:val="hybridMultilevel"/>
    <w:tmpl w:val="F732EA78"/>
    <w:lvl w:ilvl="0" w:tplc="0419000F">
      <w:start w:val="1"/>
      <w:numFmt w:val="decimal"/>
      <w:lvlText w:val="%1."/>
      <w:lvlJc w:val="left"/>
      <w:pPr>
        <w:tabs>
          <w:tab w:val="num" w:pos="1710"/>
        </w:tabs>
        <w:ind w:left="1710" w:hanging="360"/>
      </w:pPr>
    </w:lvl>
    <w:lvl w:ilvl="1" w:tplc="04190003">
      <w:start w:val="1"/>
      <w:numFmt w:val="bullet"/>
      <w:lvlText w:val="o"/>
      <w:lvlJc w:val="left"/>
      <w:pPr>
        <w:tabs>
          <w:tab w:val="num" w:pos="2430"/>
        </w:tabs>
        <w:ind w:left="2430" w:hanging="360"/>
      </w:pPr>
      <w:rPr>
        <w:rFonts w:ascii="Courier New" w:hAnsi="Courier New" w:cs="Courier New" w:hint="default"/>
      </w:rPr>
    </w:lvl>
    <w:lvl w:ilvl="2" w:tplc="04190005">
      <w:start w:val="1"/>
      <w:numFmt w:val="bullet"/>
      <w:lvlText w:val=""/>
      <w:lvlJc w:val="left"/>
      <w:pPr>
        <w:tabs>
          <w:tab w:val="num" w:pos="3150"/>
        </w:tabs>
        <w:ind w:left="3150" w:hanging="360"/>
      </w:pPr>
      <w:rPr>
        <w:rFonts w:ascii="Wingdings" w:hAnsi="Wingdings" w:hint="default"/>
      </w:rPr>
    </w:lvl>
    <w:lvl w:ilvl="3" w:tplc="04190001">
      <w:start w:val="1"/>
      <w:numFmt w:val="bullet"/>
      <w:lvlText w:val=""/>
      <w:lvlJc w:val="left"/>
      <w:pPr>
        <w:tabs>
          <w:tab w:val="num" w:pos="3870"/>
        </w:tabs>
        <w:ind w:left="3870" w:hanging="360"/>
      </w:pPr>
      <w:rPr>
        <w:rFonts w:ascii="Symbol" w:hAnsi="Symbol" w:hint="default"/>
      </w:rPr>
    </w:lvl>
    <w:lvl w:ilvl="4" w:tplc="04190003">
      <w:start w:val="1"/>
      <w:numFmt w:val="bullet"/>
      <w:lvlText w:val="o"/>
      <w:lvlJc w:val="left"/>
      <w:pPr>
        <w:tabs>
          <w:tab w:val="num" w:pos="4590"/>
        </w:tabs>
        <w:ind w:left="4590" w:hanging="360"/>
      </w:pPr>
      <w:rPr>
        <w:rFonts w:ascii="Courier New" w:hAnsi="Courier New" w:cs="Courier New" w:hint="default"/>
      </w:rPr>
    </w:lvl>
    <w:lvl w:ilvl="5" w:tplc="04190005">
      <w:start w:val="1"/>
      <w:numFmt w:val="bullet"/>
      <w:lvlText w:val=""/>
      <w:lvlJc w:val="left"/>
      <w:pPr>
        <w:tabs>
          <w:tab w:val="num" w:pos="5310"/>
        </w:tabs>
        <w:ind w:left="5310" w:hanging="360"/>
      </w:pPr>
      <w:rPr>
        <w:rFonts w:ascii="Wingdings" w:hAnsi="Wingdings" w:hint="default"/>
      </w:rPr>
    </w:lvl>
    <w:lvl w:ilvl="6" w:tplc="04190001">
      <w:start w:val="1"/>
      <w:numFmt w:val="bullet"/>
      <w:lvlText w:val=""/>
      <w:lvlJc w:val="left"/>
      <w:pPr>
        <w:tabs>
          <w:tab w:val="num" w:pos="6030"/>
        </w:tabs>
        <w:ind w:left="6030" w:hanging="360"/>
      </w:pPr>
      <w:rPr>
        <w:rFonts w:ascii="Symbol" w:hAnsi="Symbol" w:hint="default"/>
      </w:rPr>
    </w:lvl>
    <w:lvl w:ilvl="7" w:tplc="04190003">
      <w:start w:val="1"/>
      <w:numFmt w:val="bullet"/>
      <w:lvlText w:val="o"/>
      <w:lvlJc w:val="left"/>
      <w:pPr>
        <w:tabs>
          <w:tab w:val="num" w:pos="6750"/>
        </w:tabs>
        <w:ind w:left="6750" w:hanging="360"/>
      </w:pPr>
      <w:rPr>
        <w:rFonts w:ascii="Courier New" w:hAnsi="Courier New" w:cs="Courier New" w:hint="default"/>
      </w:rPr>
    </w:lvl>
    <w:lvl w:ilvl="8" w:tplc="04190005">
      <w:start w:val="1"/>
      <w:numFmt w:val="bullet"/>
      <w:lvlText w:val=""/>
      <w:lvlJc w:val="left"/>
      <w:pPr>
        <w:tabs>
          <w:tab w:val="num" w:pos="7470"/>
        </w:tabs>
        <w:ind w:left="7470" w:hanging="360"/>
      </w:pPr>
      <w:rPr>
        <w:rFonts w:ascii="Wingdings" w:hAnsi="Wingdings" w:hint="default"/>
      </w:rPr>
    </w:lvl>
  </w:abstractNum>
  <w:abstractNum w:abstractNumId="12">
    <w:nsid w:val="41675CAF"/>
    <w:multiLevelType w:val="hybridMultilevel"/>
    <w:tmpl w:val="BDE0E4AE"/>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3">
    <w:nsid w:val="44A1256E"/>
    <w:multiLevelType w:val="hybridMultilevel"/>
    <w:tmpl w:val="846EE22C"/>
    <w:lvl w:ilvl="0" w:tplc="C3507BE0">
      <w:start w:val="1"/>
      <w:numFmt w:val="bullet"/>
      <w:lvlText w:val=""/>
      <w:lvlJc w:val="left"/>
      <w:pPr>
        <w:tabs>
          <w:tab w:val="num" w:pos="1440"/>
        </w:tabs>
        <w:ind w:left="1440" w:hanging="360"/>
      </w:pPr>
      <w:rPr>
        <w:rFonts w:ascii="Symbol" w:hAnsi="Symbol" w:hint="default"/>
      </w:rPr>
    </w:lvl>
    <w:lvl w:ilvl="1" w:tplc="E75AFAAC">
      <w:start w:val="1"/>
      <w:numFmt w:val="bullet"/>
      <w:pStyle w:val="a"/>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1E90FA5"/>
    <w:multiLevelType w:val="hybridMultilevel"/>
    <w:tmpl w:val="ECF2AFF0"/>
    <w:lvl w:ilvl="0" w:tplc="0419000F">
      <w:start w:val="1"/>
      <w:numFmt w:val="decimal"/>
      <w:lvlText w:val="%1."/>
      <w:lvlJc w:val="left"/>
      <w:pPr>
        <w:tabs>
          <w:tab w:val="num" w:pos="1170"/>
        </w:tabs>
        <w:ind w:left="1170" w:hanging="360"/>
      </w:pPr>
    </w:lvl>
    <w:lvl w:ilvl="1" w:tplc="90104C7C">
      <w:start w:val="1"/>
      <w:numFmt w:val="bullet"/>
      <w:lvlText w:val=""/>
      <w:lvlJc w:val="left"/>
      <w:pPr>
        <w:tabs>
          <w:tab w:val="num" w:pos="1890"/>
        </w:tabs>
        <w:ind w:left="1890" w:hanging="360"/>
      </w:pPr>
      <w:rPr>
        <w:rFonts w:ascii="Symbol" w:hAnsi="Symbol" w:hint="default"/>
      </w:rPr>
    </w:lvl>
    <w:lvl w:ilvl="2" w:tplc="0419001B">
      <w:start w:val="1"/>
      <w:numFmt w:val="lowerRoman"/>
      <w:lvlText w:val="%3."/>
      <w:lvlJc w:val="right"/>
      <w:pPr>
        <w:tabs>
          <w:tab w:val="num" w:pos="2610"/>
        </w:tabs>
        <w:ind w:left="2610" w:hanging="180"/>
      </w:pPr>
    </w:lvl>
    <w:lvl w:ilvl="3" w:tplc="0419000F">
      <w:start w:val="1"/>
      <w:numFmt w:val="decimal"/>
      <w:lvlText w:val="%4."/>
      <w:lvlJc w:val="left"/>
      <w:pPr>
        <w:tabs>
          <w:tab w:val="num" w:pos="3330"/>
        </w:tabs>
        <w:ind w:left="3330" w:hanging="360"/>
      </w:pPr>
    </w:lvl>
    <w:lvl w:ilvl="4" w:tplc="04190019">
      <w:start w:val="1"/>
      <w:numFmt w:val="lowerLetter"/>
      <w:lvlText w:val="%5."/>
      <w:lvlJc w:val="left"/>
      <w:pPr>
        <w:tabs>
          <w:tab w:val="num" w:pos="4050"/>
        </w:tabs>
        <w:ind w:left="4050" w:hanging="360"/>
      </w:pPr>
    </w:lvl>
    <w:lvl w:ilvl="5" w:tplc="0419001B">
      <w:start w:val="1"/>
      <w:numFmt w:val="lowerRoman"/>
      <w:lvlText w:val="%6."/>
      <w:lvlJc w:val="right"/>
      <w:pPr>
        <w:tabs>
          <w:tab w:val="num" w:pos="4770"/>
        </w:tabs>
        <w:ind w:left="4770" w:hanging="180"/>
      </w:pPr>
    </w:lvl>
    <w:lvl w:ilvl="6" w:tplc="0419000F">
      <w:start w:val="1"/>
      <w:numFmt w:val="decimal"/>
      <w:lvlText w:val="%7."/>
      <w:lvlJc w:val="left"/>
      <w:pPr>
        <w:tabs>
          <w:tab w:val="num" w:pos="5490"/>
        </w:tabs>
        <w:ind w:left="5490" w:hanging="360"/>
      </w:pPr>
    </w:lvl>
    <w:lvl w:ilvl="7" w:tplc="04190019">
      <w:start w:val="1"/>
      <w:numFmt w:val="lowerLetter"/>
      <w:lvlText w:val="%8."/>
      <w:lvlJc w:val="left"/>
      <w:pPr>
        <w:tabs>
          <w:tab w:val="num" w:pos="6210"/>
        </w:tabs>
        <w:ind w:left="6210" w:hanging="360"/>
      </w:pPr>
    </w:lvl>
    <w:lvl w:ilvl="8" w:tplc="0419001B">
      <w:start w:val="1"/>
      <w:numFmt w:val="lowerRoman"/>
      <w:lvlText w:val="%9."/>
      <w:lvlJc w:val="right"/>
      <w:pPr>
        <w:tabs>
          <w:tab w:val="num" w:pos="6930"/>
        </w:tabs>
        <w:ind w:left="6930" w:hanging="180"/>
      </w:pPr>
    </w:lvl>
  </w:abstractNum>
  <w:abstractNum w:abstractNumId="15">
    <w:nsid w:val="5FD37037"/>
    <w:multiLevelType w:val="hybridMultilevel"/>
    <w:tmpl w:val="61AA2628"/>
    <w:lvl w:ilvl="0" w:tplc="0419000F">
      <w:start w:val="1"/>
      <w:numFmt w:val="decimal"/>
      <w:lvlText w:val="%1."/>
      <w:lvlJc w:val="left"/>
      <w:pPr>
        <w:tabs>
          <w:tab w:val="num" w:pos="1710"/>
        </w:tabs>
        <w:ind w:left="1710" w:hanging="360"/>
      </w:pPr>
    </w:lvl>
    <w:lvl w:ilvl="1" w:tplc="04190019">
      <w:start w:val="1"/>
      <w:numFmt w:val="lowerLetter"/>
      <w:lvlText w:val="%2."/>
      <w:lvlJc w:val="left"/>
      <w:pPr>
        <w:tabs>
          <w:tab w:val="num" w:pos="2430"/>
        </w:tabs>
        <w:ind w:left="2430" w:hanging="360"/>
      </w:pPr>
    </w:lvl>
    <w:lvl w:ilvl="2" w:tplc="0419001B">
      <w:start w:val="1"/>
      <w:numFmt w:val="lowerRoman"/>
      <w:lvlText w:val="%3."/>
      <w:lvlJc w:val="right"/>
      <w:pPr>
        <w:tabs>
          <w:tab w:val="num" w:pos="3150"/>
        </w:tabs>
        <w:ind w:left="3150" w:hanging="180"/>
      </w:pPr>
    </w:lvl>
    <w:lvl w:ilvl="3" w:tplc="0419000F">
      <w:start w:val="1"/>
      <w:numFmt w:val="decimal"/>
      <w:lvlText w:val="%4."/>
      <w:lvlJc w:val="left"/>
      <w:pPr>
        <w:tabs>
          <w:tab w:val="num" w:pos="3870"/>
        </w:tabs>
        <w:ind w:left="3870" w:hanging="360"/>
      </w:pPr>
    </w:lvl>
    <w:lvl w:ilvl="4" w:tplc="04190019">
      <w:start w:val="1"/>
      <w:numFmt w:val="lowerLetter"/>
      <w:lvlText w:val="%5."/>
      <w:lvlJc w:val="left"/>
      <w:pPr>
        <w:tabs>
          <w:tab w:val="num" w:pos="4590"/>
        </w:tabs>
        <w:ind w:left="4590" w:hanging="360"/>
      </w:pPr>
    </w:lvl>
    <w:lvl w:ilvl="5" w:tplc="0419001B">
      <w:start w:val="1"/>
      <w:numFmt w:val="lowerRoman"/>
      <w:lvlText w:val="%6."/>
      <w:lvlJc w:val="right"/>
      <w:pPr>
        <w:tabs>
          <w:tab w:val="num" w:pos="5310"/>
        </w:tabs>
        <w:ind w:left="5310" w:hanging="180"/>
      </w:pPr>
    </w:lvl>
    <w:lvl w:ilvl="6" w:tplc="0419000F">
      <w:start w:val="1"/>
      <w:numFmt w:val="decimal"/>
      <w:lvlText w:val="%7."/>
      <w:lvlJc w:val="left"/>
      <w:pPr>
        <w:tabs>
          <w:tab w:val="num" w:pos="6030"/>
        </w:tabs>
        <w:ind w:left="6030" w:hanging="360"/>
      </w:pPr>
    </w:lvl>
    <w:lvl w:ilvl="7" w:tplc="04190019">
      <w:start w:val="1"/>
      <w:numFmt w:val="lowerLetter"/>
      <w:lvlText w:val="%8."/>
      <w:lvlJc w:val="left"/>
      <w:pPr>
        <w:tabs>
          <w:tab w:val="num" w:pos="6750"/>
        </w:tabs>
        <w:ind w:left="6750" w:hanging="360"/>
      </w:pPr>
    </w:lvl>
    <w:lvl w:ilvl="8" w:tplc="0419001B">
      <w:start w:val="1"/>
      <w:numFmt w:val="lowerRoman"/>
      <w:lvlText w:val="%9."/>
      <w:lvlJc w:val="right"/>
      <w:pPr>
        <w:tabs>
          <w:tab w:val="num" w:pos="7470"/>
        </w:tabs>
        <w:ind w:left="7470" w:hanging="180"/>
      </w:pPr>
    </w:lvl>
  </w:abstractNum>
  <w:abstractNum w:abstractNumId="16">
    <w:nsid w:val="6072340A"/>
    <w:multiLevelType w:val="hybridMultilevel"/>
    <w:tmpl w:val="59EACD52"/>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7">
    <w:nsid w:val="699B29B2"/>
    <w:multiLevelType w:val="hybridMultilevel"/>
    <w:tmpl w:val="7B26BCBA"/>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8">
    <w:nsid w:val="702B7E1D"/>
    <w:multiLevelType w:val="hybridMultilevel"/>
    <w:tmpl w:val="F0FCBDF6"/>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19">
    <w:nsid w:val="73106D47"/>
    <w:multiLevelType w:val="multilevel"/>
    <w:tmpl w:val="9B185786"/>
    <w:lvl w:ilvl="0">
      <w:start w:val="1"/>
      <w:numFmt w:val="decimal"/>
      <w:lvlText w:val="%1."/>
      <w:lvlJc w:val="left"/>
      <w:pPr>
        <w:tabs>
          <w:tab w:val="num" w:pos="1004"/>
        </w:tabs>
        <w:ind w:left="1004" w:hanging="360"/>
      </w:pPr>
    </w:lvl>
    <w:lvl w:ilvl="1">
      <w:start w:val="1"/>
      <w:numFmt w:val="decimal"/>
      <w:isLgl/>
      <w:lvlText w:val="%1.%2."/>
      <w:lvlJc w:val="left"/>
      <w:pPr>
        <w:ind w:left="2280" w:hanging="1560"/>
      </w:pPr>
    </w:lvl>
    <w:lvl w:ilvl="2">
      <w:start w:val="1"/>
      <w:numFmt w:val="decimal"/>
      <w:isLgl/>
      <w:lvlText w:val="%1.%2.%3."/>
      <w:lvlJc w:val="left"/>
      <w:pPr>
        <w:ind w:left="2356" w:hanging="1560"/>
      </w:pPr>
    </w:lvl>
    <w:lvl w:ilvl="3">
      <w:start w:val="1"/>
      <w:numFmt w:val="decimal"/>
      <w:isLgl/>
      <w:lvlText w:val="%1.%2.%3.%4."/>
      <w:lvlJc w:val="left"/>
      <w:pPr>
        <w:ind w:left="2432" w:hanging="1560"/>
      </w:pPr>
    </w:lvl>
    <w:lvl w:ilvl="4">
      <w:start w:val="1"/>
      <w:numFmt w:val="decimal"/>
      <w:isLgl/>
      <w:lvlText w:val="%1.%2.%3.%4.%5."/>
      <w:lvlJc w:val="left"/>
      <w:pPr>
        <w:ind w:left="2508" w:hanging="1560"/>
      </w:pPr>
    </w:lvl>
    <w:lvl w:ilvl="5">
      <w:start w:val="1"/>
      <w:numFmt w:val="decimal"/>
      <w:isLgl/>
      <w:lvlText w:val="%1.%2.%3.%4.%5.%6."/>
      <w:lvlJc w:val="left"/>
      <w:pPr>
        <w:ind w:left="2584" w:hanging="1560"/>
      </w:pPr>
    </w:lvl>
    <w:lvl w:ilvl="6">
      <w:start w:val="1"/>
      <w:numFmt w:val="decimal"/>
      <w:isLgl/>
      <w:lvlText w:val="%1.%2.%3.%4.%5.%6.%7."/>
      <w:lvlJc w:val="left"/>
      <w:pPr>
        <w:ind w:left="2900" w:hanging="1800"/>
      </w:pPr>
    </w:lvl>
    <w:lvl w:ilvl="7">
      <w:start w:val="1"/>
      <w:numFmt w:val="decimal"/>
      <w:isLgl/>
      <w:lvlText w:val="%1.%2.%3.%4.%5.%6.%7.%8."/>
      <w:lvlJc w:val="left"/>
      <w:pPr>
        <w:ind w:left="2976" w:hanging="1800"/>
      </w:pPr>
    </w:lvl>
    <w:lvl w:ilvl="8">
      <w:start w:val="1"/>
      <w:numFmt w:val="decimal"/>
      <w:isLgl/>
      <w:lvlText w:val="%1.%2.%3.%4.%5.%6.%7.%8.%9."/>
      <w:lvlJc w:val="left"/>
      <w:pPr>
        <w:ind w:left="3412" w:hanging="2160"/>
      </w:pPr>
    </w:lvl>
  </w:abstractNum>
  <w:abstractNum w:abstractNumId="20">
    <w:nsid w:val="731A7CFC"/>
    <w:multiLevelType w:val="hybridMultilevel"/>
    <w:tmpl w:val="47C4ABA2"/>
    <w:lvl w:ilvl="0" w:tplc="0419000F">
      <w:start w:val="1"/>
      <w:numFmt w:val="decimal"/>
      <w:lvlText w:val="%1."/>
      <w:lvlJc w:val="left"/>
      <w:pPr>
        <w:tabs>
          <w:tab w:val="num" w:pos="1710"/>
        </w:tabs>
        <w:ind w:left="1710" w:hanging="360"/>
      </w:pPr>
    </w:lvl>
    <w:lvl w:ilvl="1" w:tplc="04190019">
      <w:start w:val="1"/>
      <w:numFmt w:val="lowerLetter"/>
      <w:lvlText w:val="%2."/>
      <w:lvlJc w:val="left"/>
      <w:pPr>
        <w:tabs>
          <w:tab w:val="num" w:pos="2430"/>
        </w:tabs>
        <w:ind w:left="2430" w:hanging="360"/>
      </w:pPr>
    </w:lvl>
    <w:lvl w:ilvl="2" w:tplc="0419001B">
      <w:start w:val="1"/>
      <w:numFmt w:val="lowerRoman"/>
      <w:lvlText w:val="%3."/>
      <w:lvlJc w:val="right"/>
      <w:pPr>
        <w:tabs>
          <w:tab w:val="num" w:pos="3150"/>
        </w:tabs>
        <w:ind w:left="3150" w:hanging="180"/>
      </w:pPr>
    </w:lvl>
    <w:lvl w:ilvl="3" w:tplc="0419000F">
      <w:start w:val="1"/>
      <w:numFmt w:val="decimal"/>
      <w:lvlText w:val="%4."/>
      <w:lvlJc w:val="left"/>
      <w:pPr>
        <w:tabs>
          <w:tab w:val="num" w:pos="3870"/>
        </w:tabs>
        <w:ind w:left="3870" w:hanging="360"/>
      </w:pPr>
    </w:lvl>
    <w:lvl w:ilvl="4" w:tplc="04190019">
      <w:start w:val="1"/>
      <w:numFmt w:val="lowerLetter"/>
      <w:lvlText w:val="%5."/>
      <w:lvlJc w:val="left"/>
      <w:pPr>
        <w:tabs>
          <w:tab w:val="num" w:pos="4590"/>
        </w:tabs>
        <w:ind w:left="4590" w:hanging="360"/>
      </w:pPr>
    </w:lvl>
    <w:lvl w:ilvl="5" w:tplc="0419001B">
      <w:start w:val="1"/>
      <w:numFmt w:val="lowerRoman"/>
      <w:lvlText w:val="%6."/>
      <w:lvlJc w:val="right"/>
      <w:pPr>
        <w:tabs>
          <w:tab w:val="num" w:pos="5310"/>
        </w:tabs>
        <w:ind w:left="5310" w:hanging="180"/>
      </w:pPr>
    </w:lvl>
    <w:lvl w:ilvl="6" w:tplc="0419000F">
      <w:start w:val="1"/>
      <w:numFmt w:val="decimal"/>
      <w:lvlText w:val="%7."/>
      <w:lvlJc w:val="left"/>
      <w:pPr>
        <w:tabs>
          <w:tab w:val="num" w:pos="6030"/>
        </w:tabs>
        <w:ind w:left="6030" w:hanging="360"/>
      </w:pPr>
    </w:lvl>
    <w:lvl w:ilvl="7" w:tplc="04190019">
      <w:start w:val="1"/>
      <w:numFmt w:val="lowerLetter"/>
      <w:lvlText w:val="%8."/>
      <w:lvlJc w:val="left"/>
      <w:pPr>
        <w:tabs>
          <w:tab w:val="num" w:pos="6750"/>
        </w:tabs>
        <w:ind w:left="6750" w:hanging="360"/>
      </w:pPr>
    </w:lvl>
    <w:lvl w:ilvl="8" w:tplc="0419001B">
      <w:start w:val="1"/>
      <w:numFmt w:val="lowerRoman"/>
      <w:lvlText w:val="%9."/>
      <w:lvlJc w:val="right"/>
      <w:pPr>
        <w:tabs>
          <w:tab w:val="num" w:pos="7470"/>
        </w:tabs>
        <w:ind w:left="7470" w:hanging="180"/>
      </w:pPr>
    </w:lvl>
  </w:abstractNum>
  <w:num w:numId="1">
    <w:abstractNumId w:val="6"/>
  </w:num>
  <w:num w:numId="2">
    <w:abstractNumId w:val="6"/>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1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7"/>
    </w:lvlOverride>
    <w:lvlOverride w:ilvl="6">
      <w:startOverride w:val="1"/>
    </w:lvlOverride>
    <w:lvlOverride w:ilvl="7">
      <w:startOverride w:val="1"/>
    </w:lvlOverride>
    <w:lvlOverride w:ilvl="8">
      <w:startOverride w:val="1"/>
    </w:lvlOverride>
  </w:num>
  <w:num w:numId="41">
    <w:abstractNumId w:val="1"/>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B2"/>
    <w:rsid w:val="00011880"/>
    <w:rsid w:val="000D787F"/>
    <w:rsid w:val="001931A7"/>
    <w:rsid w:val="0079019E"/>
    <w:rsid w:val="0092509A"/>
    <w:rsid w:val="00926A92"/>
    <w:rsid w:val="009E762B"/>
    <w:rsid w:val="00C8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31A7"/>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1931A7"/>
    <w:pPr>
      <w:outlineLvl w:val="0"/>
    </w:pPr>
    <w:rPr>
      <w:kern w:val="36"/>
      <w:sz w:val="18"/>
      <w:szCs w:val="18"/>
    </w:rPr>
  </w:style>
  <w:style w:type="paragraph" w:styleId="2">
    <w:name w:val="heading 2"/>
    <w:basedOn w:val="a0"/>
    <w:next w:val="a0"/>
    <w:link w:val="20"/>
    <w:semiHidden/>
    <w:unhideWhenUsed/>
    <w:qFormat/>
    <w:rsid w:val="001931A7"/>
    <w:pPr>
      <w:keepNext/>
      <w:spacing w:before="240" w:after="60"/>
      <w:outlineLvl w:val="1"/>
    </w:pPr>
    <w:rPr>
      <w:rFonts w:ascii="Cambria" w:hAnsi="Cambria"/>
      <w:b/>
      <w:bCs/>
      <w:i/>
      <w:iCs/>
      <w:sz w:val="28"/>
      <w:szCs w:val="28"/>
    </w:rPr>
  </w:style>
  <w:style w:type="paragraph" w:styleId="3">
    <w:name w:val="heading 3"/>
    <w:basedOn w:val="a0"/>
    <w:next w:val="a0"/>
    <w:link w:val="30"/>
    <w:semiHidden/>
    <w:unhideWhenUsed/>
    <w:qFormat/>
    <w:rsid w:val="001931A7"/>
    <w:pPr>
      <w:keepNext/>
      <w:numPr>
        <w:numId w:val="1"/>
      </w:numPr>
      <w:jc w:val="both"/>
      <w:outlineLvl w:val="2"/>
    </w:pPr>
    <w:rPr>
      <w:b/>
      <w:sz w:val="28"/>
      <w:szCs w:val="20"/>
    </w:rPr>
  </w:style>
  <w:style w:type="paragraph" w:styleId="4">
    <w:name w:val="heading 4"/>
    <w:basedOn w:val="a0"/>
    <w:next w:val="a0"/>
    <w:link w:val="40"/>
    <w:semiHidden/>
    <w:unhideWhenUsed/>
    <w:qFormat/>
    <w:rsid w:val="001931A7"/>
    <w:pPr>
      <w:keepNext/>
      <w:spacing w:before="240" w:after="60"/>
      <w:outlineLvl w:val="3"/>
    </w:pPr>
    <w:rPr>
      <w:b/>
      <w:bCs/>
      <w:sz w:val="28"/>
      <w:szCs w:val="28"/>
    </w:rPr>
  </w:style>
  <w:style w:type="paragraph" w:styleId="7">
    <w:name w:val="heading 7"/>
    <w:basedOn w:val="a0"/>
    <w:next w:val="a0"/>
    <w:link w:val="70"/>
    <w:uiPriority w:val="9"/>
    <w:semiHidden/>
    <w:unhideWhenUsed/>
    <w:qFormat/>
    <w:rsid w:val="001931A7"/>
    <w:pPr>
      <w:keepNext/>
      <w:spacing w:before="120"/>
      <w:jc w:val="both"/>
      <w:outlineLvl w:val="6"/>
    </w:pPr>
    <w:rPr>
      <w:caps/>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31A7"/>
    <w:rPr>
      <w:rFonts w:ascii="Times New Roman" w:eastAsia="Times New Roman" w:hAnsi="Times New Roman" w:cs="Times New Roman"/>
      <w:kern w:val="36"/>
      <w:sz w:val="18"/>
      <w:szCs w:val="18"/>
      <w:lang w:eastAsia="ru-RU"/>
    </w:rPr>
  </w:style>
  <w:style w:type="character" w:customStyle="1" w:styleId="20">
    <w:name w:val="Заголовок 2 Знак"/>
    <w:basedOn w:val="a1"/>
    <w:link w:val="2"/>
    <w:semiHidden/>
    <w:rsid w:val="001931A7"/>
    <w:rPr>
      <w:rFonts w:ascii="Cambria" w:eastAsia="Times New Roman" w:hAnsi="Cambria" w:cs="Times New Roman"/>
      <w:b/>
      <w:bCs/>
      <w:i/>
      <w:iCs/>
      <w:sz w:val="28"/>
      <w:szCs w:val="28"/>
      <w:lang w:eastAsia="ru-RU"/>
    </w:rPr>
  </w:style>
  <w:style w:type="character" w:customStyle="1" w:styleId="30">
    <w:name w:val="Заголовок 3 Знак"/>
    <w:basedOn w:val="a1"/>
    <w:link w:val="3"/>
    <w:semiHidden/>
    <w:rsid w:val="001931A7"/>
    <w:rPr>
      <w:rFonts w:ascii="Times New Roman" w:eastAsia="Times New Roman" w:hAnsi="Times New Roman" w:cs="Times New Roman"/>
      <w:b/>
      <w:sz w:val="28"/>
      <w:szCs w:val="20"/>
      <w:lang w:eastAsia="ru-RU"/>
    </w:rPr>
  </w:style>
  <w:style w:type="character" w:customStyle="1" w:styleId="40">
    <w:name w:val="Заголовок 4 Знак"/>
    <w:basedOn w:val="a1"/>
    <w:link w:val="4"/>
    <w:semiHidden/>
    <w:rsid w:val="001931A7"/>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uiPriority w:val="9"/>
    <w:semiHidden/>
    <w:rsid w:val="001931A7"/>
    <w:rPr>
      <w:rFonts w:ascii="Times New Roman" w:eastAsia="Times New Roman" w:hAnsi="Times New Roman" w:cs="Times New Roman"/>
      <w:caps/>
      <w:sz w:val="28"/>
      <w:szCs w:val="20"/>
      <w:lang w:val="x-none" w:eastAsia="x-none"/>
    </w:rPr>
  </w:style>
  <w:style w:type="character" w:styleId="a4">
    <w:name w:val="Hyperlink"/>
    <w:uiPriority w:val="99"/>
    <w:semiHidden/>
    <w:unhideWhenUsed/>
    <w:rsid w:val="001931A7"/>
    <w:rPr>
      <w:color w:val="0000FF"/>
      <w:u w:val="single"/>
    </w:rPr>
  </w:style>
  <w:style w:type="character" w:styleId="a5">
    <w:name w:val="FollowedHyperlink"/>
    <w:basedOn w:val="a1"/>
    <w:uiPriority w:val="99"/>
    <w:semiHidden/>
    <w:unhideWhenUsed/>
    <w:rsid w:val="001931A7"/>
    <w:rPr>
      <w:color w:val="800080" w:themeColor="followedHyperlink"/>
      <w:u w:val="single"/>
    </w:rPr>
  </w:style>
  <w:style w:type="paragraph" w:styleId="a6">
    <w:name w:val="Normal (Web)"/>
    <w:basedOn w:val="a0"/>
    <w:semiHidden/>
    <w:unhideWhenUsed/>
    <w:rsid w:val="001931A7"/>
    <w:pPr>
      <w:spacing w:before="100" w:beforeAutospacing="1" w:after="100" w:afterAutospacing="1"/>
    </w:pPr>
  </w:style>
  <w:style w:type="paragraph" w:styleId="21">
    <w:name w:val="toc 2"/>
    <w:basedOn w:val="a0"/>
    <w:autoRedefine/>
    <w:semiHidden/>
    <w:unhideWhenUsed/>
    <w:rsid w:val="001931A7"/>
    <w:pPr>
      <w:spacing w:before="100" w:beforeAutospacing="1" w:after="100" w:afterAutospacing="1"/>
    </w:pPr>
  </w:style>
  <w:style w:type="paragraph" w:styleId="a7">
    <w:name w:val="footnote text"/>
    <w:basedOn w:val="a0"/>
    <w:link w:val="a8"/>
    <w:semiHidden/>
    <w:unhideWhenUsed/>
    <w:rsid w:val="001931A7"/>
    <w:pPr>
      <w:spacing w:before="100" w:beforeAutospacing="1" w:after="100" w:afterAutospacing="1"/>
    </w:pPr>
  </w:style>
  <w:style w:type="character" w:customStyle="1" w:styleId="a8">
    <w:name w:val="Текст сноски Знак"/>
    <w:basedOn w:val="a1"/>
    <w:link w:val="a7"/>
    <w:semiHidden/>
    <w:rsid w:val="001931A7"/>
    <w:rPr>
      <w:rFonts w:ascii="Times New Roman" w:eastAsia="Times New Roman" w:hAnsi="Times New Roman" w:cs="Times New Roman"/>
      <w:sz w:val="24"/>
      <w:szCs w:val="24"/>
      <w:lang w:eastAsia="ru-RU"/>
    </w:rPr>
  </w:style>
  <w:style w:type="paragraph" w:styleId="a9">
    <w:name w:val="header"/>
    <w:basedOn w:val="a0"/>
    <w:link w:val="aa"/>
    <w:uiPriority w:val="99"/>
    <w:semiHidden/>
    <w:unhideWhenUsed/>
    <w:rsid w:val="001931A7"/>
    <w:pPr>
      <w:tabs>
        <w:tab w:val="center" w:pos="4677"/>
        <w:tab w:val="right" w:pos="9355"/>
      </w:tabs>
    </w:pPr>
    <w:rPr>
      <w:lang w:val="x-none" w:eastAsia="x-none"/>
    </w:rPr>
  </w:style>
  <w:style w:type="character" w:customStyle="1" w:styleId="aa">
    <w:name w:val="Верхний колонтитул Знак"/>
    <w:basedOn w:val="a1"/>
    <w:link w:val="a9"/>
    <w:uiPriority w:val="99"/>
    <w:semiHidden/>
    <w:rsid w:val="001931A7"/>
    <w:rPr>
      <w:rFonts w:ascii="Times New Roman" w:eastAsia="Times New Roman" w:hAnsi="Times New Roman" w:cs="Times New Roman"/>
      <w:sz w:val="24"/>
      <w:szCs w:val="24"/>
      <w:lang w:val="x-none" w:eastAsia="x-none"/>
    </w:rPr>
  </w:style>
  <w:style w:type="paragraph" w:styleId="ab">
    <w:name w:val="footer"/>
    <w:basedOn w:val="a0"/>
    <w:link w:val="ac"/>
    <w:uiPriority w:val="99"/>
    <w:semiHidden/>
    <w:unhideWhenUsed/>
    <w:rsid w:val="001931A7"/>
    <w:pPr>
      <w:tabs>
        <w:tab w:val="center" w:pos="4677"/>
        <w:tab w:val="right" w:pos="9355"/>
      </w:tabs>
    </w:pPr>
    <w:rPr>
      <w:lang w:val="x-none" w:eastAsia="x-none"/>
    </w:rPr>
  </w:style>
  <w:style w:type="character" w:customStyle="1" w:styleId="ac">
    <w:name w:val="Нижний колонтитул Знак"/>
    <w:basedOn w:val="a1"/>
    <w:link w:val="ab"/>
    <w:uiPriority w:val="99"/>
    <w:semiHidden/>
    <w:rsid w:val="001931A7"/>
    <w:rPr>
      <w:rFonts w:ascii="Times New Roman" w:eastAsia="Times New Roman" w:hAnsi="Times New Roman" w:cs="Times New Roman"/>
      <w:sz w:val="24"/>
      <w:szCs w:val="24"/>
      <w:lang w:val="x-none" w:eastAsia="x-none"/>
    </w:rPr>
  </w:style>
  <w:style w:type="paragraph" w:styleId="ad">
    <w:name w:val="endnote text"/>
    <w:basedOn w:val="a0"/>
    <w:link w:val="ae"/>
    <w:semiHidden/>
    <w:unhideWhenUsed/>
    <w:rsid w:val="001931A7"/>
    <w:rPr>
      <w:sz w:val="20"/>
      <w:szCs w:val="20"/>
    </w:rPr>
  </w:style>
  <w:style w:type="character" w:customStyle="1" w:styleId="ae">
    <w:name w:val="Текст концевой сноски Знак"/>
    <w:basedOn w:val="a1"/>
    <w:link w:val="ad"/>
    <w:semiHidden/>
    <w:rsid w:val="001931A7"/>
    <w:rPr>
      <w:rFonts w:ascii="Times New Roman" w:eastAsia="Times New Roman" w:hAnsi="Times New Roman" w:cs="Times New Roman"/>
      <w:sz w:val="20"/>
      <w:szCs w:val="20"/>
      <w:lang w:eastAsia="ru-RU"/>
    </w:rPr>
  </w:style>
  <w:style w:type="paragraph" w:styleId="41">
    <w:name w:val="List 4"/>
    <w:basedOn w:val="a0"/>
    <w:semiHidden/>
    <w:unhideWhenUsed/>
    <w:rsid w:val="001931A7"/>
    <w:pPr>
      <w:ind w:left="1132" w:hanging="283"/>
    </w:pPr>
    <w:rPr>
      <w:sz w:val="20"/>
      <w:szCs w:val="20"/>
    </w:rPr>
  </w:style>
  <w:style w:type="paragraph" w:styleId="af">
    <w:name w:val="Title"/>
    <w:basedOn w:val="a0"/>
    <w:link w:val="af0"/>
    <w:uiPriority w:val="10"/>
    <w:qFormat/>
    <w:rsid w:val="001931A7"/>
    <w:pPr>
      <w:spacing w:before="240" w:after="60"/>
      <w:jc w:val="center"/>
      <w:outlineLvl w:val="0"/>
    </w:pPr>
    <w:rPr>
      <w:rFonts w:ascii="Arial" w:hAnsi="Arial" w:cs="Arial"/>
      <w:b/>
      <w:bCs/>
      <w:kern w:val="28"/>
      <w:sz w:val="32"/>
      <w:szCs w:val="32"/>
    </w:rPr>
  </w:style>
  <w:style w:type="character" w:customStyle="1" w:styleId="af0">
    <w:name w:val="Название Знак"/>
    <w:basedOn w:val="a1"/>
    <w:link w:val="af"/>
    <w:uiPriority w:val="10"/>
    <w:rsid w:val="001931A7"/>
    <w:rPr>
      <w:rFonts w:ascii="Arial" w:eastAsia="Times New Roman" w:hAnsi="Arial" w:cs="Arial"/>
      <w:b/>
      <w:bCs/>
      <w:kern w:val="28"/>
      <w:sz w:val="32"/>
      <w:szCs w:val="32"/>
      <w:lang w:eastAsia="ru-RU"/>
    </w:rPr>
  </w:style>
  <w:style w:type="paragraph" w:styleId="af1">
    <w:name w:val="Body Text"/>
    <w:basedOn w:val="a0"/>
    <w:link w:val="af2"/>
    <w:uiPriority w:val="99"/>
    <w:semiHidden/>
    <w:unhideWhenUsed/>
    <w:rsid w:val="001931A7"/>
    <w:pPr>
      <w:jc w:val="center"/>
    </w:pPr>
    <w:rPr>
      <w:spacing w:val="-20"/>
      <w:sz w:val="18"/>
      <w:lang w:val="x-none" w:eastAsia="x-none"/>
    </w:rPr>
  </w:style>
  <w:style w:type="character" w:customStyle="1" w:styleId="af2">
    <w:name w:val="Основной текст Знак"/>
    <w:basedOn w:val="a1"/>
    <w:link w:val="af1"/>
    <w:uiPriority w:val="99"/>
    <w:semiHidden/>
    <w:rsid w:val="001931A7"/>
    <w:rPr>
      <w:rFonts w:ascii="Times New Roman" w:eastAsia="Times New Roman" w:hAnsi="Times New Roman" w:cs="Times New Roman"/>
      <w:spacing w:val="-20"/>
      <w:sz w:val="18"/>
      <w:szCs w:val="24"/>
      <w:lang w:val="x-none" w:eastAsia="x-none"/>
    </w:rPr>
  </w:style>
  <w:style w:type="paragraph" w:styleId="af3">
    <w:name w:val="Body Text Indent"/>
    <w:basedOn w:val="a0"/>
    <w:link w:val="af4"/>
    <w:uiPriority w:val="99"/>
    <w:semiHidden/>
    <w:unhideWhenUsed/>
    <w:rsid w:val="001931A7"/>
    <w:pPr>
      <w:spacing w:after="120"/>
      <w:ind w:left="283"/>
    </w:pPr>
    <w:rPr>
      <w:lang w:val="x-none" w:eastAsia="x-none"/>
    </w:rPr>
  </w:style>
  <w:style w:type="character" w:customStyle="1" w:styleId="af4">
    <w:name w:val="Основной текст с отступом Знак"/>
    <w:basedOn w:val="a1"/>
    <w:link w:val="af3"/>
    <w:uiPriority w:val="99"/>
    <w:semiHidden/>
    <w:rsid w:val="001931A7"/>
    <w:rPr>
      <w:rFonts w:ascii="Times New Roman" w:eastAsia="Times New Roman" w:hAnsi="Times New Roman" w:cs="Times New Roman"/>
      <w:sz w:val="24"/>
      <w:szCs w:val="24"/>
      <w:lang w:val="x-none" w:eastAsia="x-none"/>
    </w:rPr>
  </w:style>
  <w:style w:type="paragraph" w:styleId="af5">
    <w:name w:val="Subtitle"/>
    <w:basedOn w:val="a0"/>
    <w:link w:val="af6"/>
    <w:uiPriority w:val="11"/>
    <w:qFormat/>
    <w:rsid w:val="001931A7"/>
    <w:pPr>
      <w:jc w:val="center"/>
    </w:pPr>
    <w:rPr>
      <w:b/>
      <w:sz w:val="28"/>
      <w:szCs w:val="20"/>
      <w:lang w:val="x-none" w:eastAsia="x-none"/>
    </w:rPr>
  </w:style>
  <w:style w:type="character" w:customStyle="1" w:styleId="af6">
    <w:name w:val="Подзаголовок Знак"/>
    <w:basedOn w:val="a1"/>
    <w:link w:val="af5"/>
    <w:uiPriority w:val="11"/>
    <w:rsid w:val="001931A7"/>
    <w:rPr>
      <w:rFonts w:ascii="Times New Roman" w:eastAsia="Times New Roman" w:hAnsi="Times New Roman" w:cs="Times New Roman"/>
      <w:b/>
      <w:sz w:val="28"/>
      <w:szCs w:val="20"/>
      <w:lang w:val="x-none" w:eastAsia="x-none"/>
    </w:rPr>
  </w:style>
  <w:style w:type="paragraph" w:styleId="22">
    <w:name w:val="Body Text 2"/>
    <w:basedOn w:val="a0"/>
    <w:link w:val="23"/>
    <w:semiHidden/>
    <w:unhideWhenUsed/>
    <w:rsid w:val="001931A7"/>
    <w:pPr>
      <w:spacing w:after="120" w:line="480" w:lineRule="auto"/>
    </w:pPr>
  </w:style>
  <w:style w:type="character" w:customStyle="1" w:styleId="23">
    <w:name w:val="Основной текст 2 Знак"/>
    <w:basedOn w:val="a1"/>
    <w:link w:val="22"/>
    <w:semiHidden/>
    <w:rsid w:val="001931A7"/>
    <w:rPr>
      <w:rFonts w:ascii="Times New Roman" w:eastAsia="Times New Roman" w:hAnsi="Times New Roman" w:cs="Times New Roman"/>
      <w:sz w:val="24"/>
      <w:szCs w:val="24"/>
      <w:lang w:eastAsia="ru-RU"/>
    </w:rPr>
  </w:style>
  <w:style w:type="paragraph" w:styleId="24">
    <w:name w:val="Body Text Indent 2"/>
    <w:basedOn w:val="a0"/>
    <w:link w:val="25"/>
    <w:semiHidden/>
    <w:unhideWhenUsed/>
    <w:rsid w:val="001931A7"/>
    <w:pPr>
      <w:spacing w:after="120" w:line="480" w:lineRule="auto"/>
      <w:ind w:left="283"/>
    </w:pPr>
  </w:style>
  <w:style w:type="character" w:customStyle="1" w:styleId="25">
    <w:name w:val="Основной текст с отступом 2 Знак"/>
    <w:basedOn w:val="a1"/>
    <w:link w:val="24"/>
    <w:semiHidden/>
    <w:rsid w:val="001931A7"/>
    <w:rPr>
      <w:rFonts w:ascii="Times New Roman" w:eastAsia="Times New Roman" w:hAnsi="Times New Roman" w:cs="Times New Roman"/>
      <w:sz w:val="24"/>
      <w:szCs w:val="24"/>
      <w:lang w:eastAsia="ru-RU"/>
    </w:rPr>
  </w:style>
  <w:style w:type="paragraph" w:styleId="31">
    <w:name w:val="Body Text Indent 3"/>
    <w:basedOn w:val="a0"/>
    <w:link w:val="32"/>
    <w:semiHidden/>
    <w:unhideWhenUsed/>
    <w:rsid w:val="001931A7"/>
    <w:pPr>
      <w:spacing w:after="120"/>
      <w:ind w:left="283"/>
    </w:pPr>
    <w:rPr>
      <w:sz w:val="16"/>
      <w:szCs w:val="16"/>
    </w:rPr>
  </w:style>
  <w:style w:type="character" w:customStyle="1" w:styleId="32">
    <w:name w:val="Основной текст с отступом 3 Знак"/>
    <w:basedOn w:val="a1"/>
    <w:link w:val="31"/>
    <w:semiHidden/>
    <w:rsid w:val="001931A7"/>
    <w:rPr>
      <w:rFonts w:ascii="Times New Roman" w:eastAsia="Times New Roman" w:hAnsi="Times New Roman" w:cs="Times New Roman"/>
      <w:sz w:val="16"/>
      <w:szCs w:val="16"/>
      <w:lang w:eastAsia="ru-RU"/>
    </w:rPr>
  </w:style>
  <w:style w:type="paragraph" w:styleId="af7">
    <w:name w:val="Plain Text"/>
    <w:basedOn w:val="a0"/>
    <w:link w:val="af8"/>
    <w:semiHidden/>
    <w:unhideWhenUsed/>
    <w:rsid w:val="001931A7"/>
    <w:rPr>
      <w:rFonts w:ascii="Courier New" w:hAnsi="Courier New"/>
      <w:sz w:val="20"/>
      <w:szCs w:val="20"/>
    </w:rPr>
  </w:style>
  <w:style w:type="character" w:customStyle="1" w:styleId="af8">
    <w:name w:val="Текст Знак"/>
    <w:basedOn w:val="a1"/>
    <w:link w:val="af7"/>
    <w:semiHidden/>
    <w:rsid w:val="001931A7"/>
    <w:rPr>
      <w:rFonts w:ascii="Courier New" w:eastAsia="Times New Roman" w:hAnsi="Courier New" w:cs="Times New Roman"/>
      <w:sz w:val="20"/>
      <w:szCs w:val="20"/>
      <w:lang w:eastAsia="ru-RU"/>
    </w:rPr>
  </w:style>
  <w:style w:type="paragraph" w:styleId="af9">
    <w:name w:val="Balloon Text"/>
    <w:basedOn w:val="a0"/>
    <w:link w:val="afa"/>
    <w:uiPriority w:val="99"/>
    <w:semiHidden/>
    <w:unhideWhenUsed/>
    <w:rsid w:val="001931A7"/>
    <w:rPr>
      <w:rFonts w:ascii="Tahoma" w:hAnsi="Tahoma"/>
      <w:sz w:val="16"/>
      <w:szCs w:val="16"/>
      <w:lang w:val="x-none" w:eastAsia="x-none"/>
    </w:rPr>
  </w:style>
  <w:style w:type="character" w:customStyle="1" w:styleId="afa">
    <w:name w:val="Текст выноски Знак"/>
    <w:basedOn w:val="a1"/>
    <w:link w:val="af9"/>
    <w:uiPriority w:val="99"/>
    <w:semiHidden/>
    <w:rsid w:val="001931A7"/>
    <w:rPr>
      <w:rFonts w:ascii="Tahoma" w:eastAsia="Times New Roman" w:hAnsi="Tahoma" w:cs="Times New Roman"/>
      <w:sz w:val="16"/>
      <w:szCs w:val="16"/>
      <w:lang w:val="x-none" w:eastAsia="x-none"/>
    </w:rPr>
  </w:style>
  <w:style w:type="paragraph" w:styleId="afb">
    <w:name w:val="List Paragraph"/>
    <w:basedOn w:val="a0"/>
    <w:uiPriority w:val="34"/>
    <w:qFormat/>
    <w:rsid w:val="001931A7"/>
    <w:pPr>
      <w:spacing w:after="200" w:line="276" w:lineRule="auto"/>
      <w:ind w:left="720"/>
      <w:contextualSpacing/>
    </w:pPr>
    <w:rPr>
      <w:rFonts w:ascii="Calibri" w:eastAsia="Calibri" w:hAnsi="Calibri"/>
      <w:sz w:val="22"/>
      <w:szCs w:val="22"/>
      <w:lang w:eastAsia="en-US"/>
    </w:rPr>
  </w:style>
  <w:style w:type="paragraph" w:customStyle="1" w:styleId="msolistparagraphcxspmiddle">
    <w:name w:val="msolistparagraphcxspmiddle"/>
    <w:basedOn w:val="a0"/>
    <w:rsid w:val="001931A7"/>
    <w:pPr>
      <w:spacing w:before="100" w:beforeAutospacing="1" w:after="100" w:afterAutospacing="1"/>
    </w:pPr>
  </w:style>
  <w:style w:type="paragraph" w:customStyle="1" w:styleId="msolistparagraphcxsplast">
    <w:name w:val="msolistparagraphcxsplast"/>
    <w:basedOn w:val="a0"/>
    <w:rsid w:val="001931A7"/>
    <w:pPr>
      <w:spacing w:before="100" w:beforeAutospacing="1" w:after="100" w:afterAutospacing="1"/>
    </w:pPr>
  </w:style>
  <w:style w:type="paragraph" w:customStyle="1" w:styleId="default">
    <w:name w:val="default"/>
    <w:basedOn w:val="a0"/>
    <w:rsid w:val="001931A7"/>
    <w:pPr>
      <w:spacing w:before="100" w:beforeAutospacing="1" w:after="100" w:afterAutospacing="1"/>
    </w:pPr>
  </w:style>
  <w:style w:type="paragraph" w:customStyle="1" w:styleId="200">
    <w:name w:val="20"/>
    <w:basedOn w:val="a0"/>
    <w:rsid w:val="001931A7"/>
    <w:pPr>
      <w:spacing w:before="100" w:beforeAutospacing="1" w:after="100" w:afterAutospacing="1"/>
    </w:pPr>
  </w:style>
  <w:style w:type="paragraph" w:customStyle="1" w:styleId="a20">
    <w:name w:val="a2"/>
    <w:basedOn w:val="a0"/>
    <w:rsid w:val="001931A7"/>
    <w:pPr>
      <w:spacing w:before="100" w:beforeAutospacing="1" w:after="100" w:afterAutospacing="1"/>
    </w:pPr>
  </w:style>
  <w:style w:type="paragraph" w:customStyle="1" w:styleId="afc">
    <w:name w:val="a"/>
    <w:basedOn w:val="a0"/>
    <w:rsid w:val="001931A7"/>
    <w:pPr>
      <w:spacing w:before="100" w:beforeAutospacing="1" w:after="100" w:afterAutospacing="1"/>
    </w:pPr>
  </w:style>
  <w:style w:type="paragraph" w:customStyle="1" w:styleId="ConsPlusNormal">
    <w:name w:val="ConsPlusNormal"/>
    <w:rsid w:val="00193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с отступом 31"/>
    <w:basedOn w:val="a0"/>
    <w:rsid w:val="001931A7"/>
    <w:pPr>
      <w:suppressAutoHyphens/>
      <w:spacing w:after="120"/>
      <w:ind w:left="283"/>
    </w:pPr>
    <w:rPr>
      <w:sz w:val="16"/>
      <w:szCs w:val="16"/>
      <w:lang w:eastAsia="ar-SA"/>
    </w:rPr>
  </w:style>
  <w:style w:type="paragraph" w:customStyle="1" w:styleId="11">
    <w:name w:val="Текст1"/>
    <w:basedOn w:val="a0"/>
    <w:rsid w:val="001931A7"/>
    <w:pPr>
      <w:suppressAutoHyphens/>
    </w:pPr>
    <w:rPr>
      <w:rFonts w:ascii="Courier New" w:hAnsi="Courier New" w:cs="Courier New"/>
      <w:sz w:val="20"/>
      <w:szCs w:val="20"/>
      <w:lang w:eastAsia="ar-SA"/>
    </w:rPr>
  </w:style>
  <w:style w:type="paragraph" w:customStyle="1" w:styleId="afd">
    <w:name w:val="Таблицы (моноширинный)"/>
    <w:basedOn w:val="a0"/>
    <w:next w:val="a0"/>
    <w:rsid w:val="001931A7"/>
    <w:pPr>
      <w:autoSpaceDE w:val="0"/>
      <w:autoSpaceDN w:val="0"/>
      <w:adjustRightInd w:val="0"/>
      <w:jc w:val="both"/>
    </w:pPr>
    <w:rPr>
      <w:rFonts w:ascii="Courier New" w:hAnsi="Courier New" w:cs="Courier New"/>
    </w:rPr>
  </w:style>
  <w:style w:type="paragraph" w:customStyle="1" w:styleId="210">
    <w:name w:val="Основной текст 21"/>
    <w:basedOn w:val="a0"/>
    <w:rsid w:val="001931A7"/>
    <w:pPr>
      <w:suppressAutoHyphens/>
      <w:spacing w:after="120" w:line="480" w:lineRule="auto"/>
    </w:pPr>
    <w:rPr>
      <w:sz w:val="20"/>
      <w:szCs w:val="20"/>
      <w:lang w:eastAsia="ar-SA"/>
    </w:rPr>
  </w:style>
  <w:style w:type="paragraph" w:customStyle="1" w:styleId="a">
    <w:name w:val="Марк"/>
    <w:basedOn w:val="a0"/>
    <w:rsid w:val="001931A7"/>
    <w:pPr>
      <w:numPr>
        <w:ilvl w:val="1"/>
        <w:numId w:val="3"/>
      </w:numPr>
      <w:spacing w:line="360" w:lineRule="auto"/>
      <w:jc w:val="both"/>
    </w:pPr>
    <w:rPr>
      <w:lang w:eastAsia="en-US"/>
    </w:rPr>
  </w:style>
  <w:style w:type="paragraph" w:customStyle="1" w:styleId="afe">
    <w:name w:val="Знак Знак Знак Знак Знак Знак Знак"/>
    <w:basedOn w:val="a0"/>
    <w:rsid w:val="001931A7"/>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1931A7"/>
    <w:pPr>
      <w:spacing w:before="100" w:beforeAutospacing="1" w:after="100" w:afterAutospacing="1"/>
    </w:pPr>
  </w:style>
  <w:style w:type="paragraph" w:customStyle="1" w:styleId="msotocheading0">
    <w:name w:val="msotocheading"/>
    <w:basedOn w:val="a0"/>
    <w:rsid w:val="001931A7"/>
    <w:pPr>
      <w:spacing w:before="100" w:beforeAutospacing="1" w:after="100" w:afterAutospacing="1"/>
    </w:pPr>
  </w:style>
  <w:style w:type="paragraph" w:customStyle="1" w:styleId="msolistparagraph0">
    <w:name w:val="msolistparagraph"/>
    <w:basedOn w:val="a0"/>
    <w:rsid w:val="001931A7"/>
    <w:pPr>
      <w:spacing w:before="100" w:beforeAutospacing="1" w:after="100" w:afterAutospacing="1"/>
    </w:pPr>
  </w:style>
  <w:style w:type="paragraph" w:customStyle="1" w:styleId="msonospacing0">
    <w:name w:val="msonospacing"/>
    <w:basedOn w:val="a0"/>
    <w:rsid w:val="001931A7"/>
    <w:pPr>
      <w:spacing w:before="100" w:beforeAutospacing="1" w:after="100" w:afterAutospacing="1"/>
    </w:pPr>
  </w:style>
  <w:style w:type="paragraph" w:customStyle="1" w:styleId="aff">
    <w:name w:val="Содержимое таблицы"/>
    <w:basedOn w:val="a0"/>
    <w:rsid w:val="001931A7"/>
    <w:pPr>
      <w:widowControl w:val="0"/>
      <w:suppressLineNumbers/>
      <w:suppressAutoHyphens/>
    </w:pPr>
    <w:rPr>
      <w:rFonts w:eastAsia="Arial" w:cs="Lohit Hindi"/>
      <w:kern w:val="2"/>
      <w:lang w:eastAsia="hi-IN" w:bidi="hi-IN"/>
    </w:rPr>
  </w:style>
  <w:style w:type="paragraph" w:customStyle="1" w:styleId="Standard">
    <w:name w:val="Standard"/>
    <w:rsid w:val="001931A7"/>
    <w:pPr>
      <w:suppressAutoHyphens/>
      <w:autoSpaceDN w:val="0"/>
      <w:spacing w:after="0" w:line="240" w:lineRule="auto"/>
    </w:pPr>
    <w:rPr>
      <w:rFonts w:ascii="Times New Roman" w:eastAsia="Times New Roman" w:hAnsi="Times New Roman" w:cs="Times New Roman"/>
      <w:kern w:val="3"/>
      <w:sz w:val="24"/>
      <w:szCs w:val="24"/>
      <w:lang w:eastAsia="ar-SA" w:bidi="hi-IN"/>
    </w:rPr>
  </w:style>
  <w:style w:type="paragraph" w:customStyle="1" w:styleId="aff0">
    <w:name w:val="Прижатый влево"/>
    <w:basedOn w:val="a0"/>
    <w:next w:val="a0"/>
    <w:rsid w:val="001931A7"/>
    <w:pPr>
      <w:autoSpaceDE w:val="0"/>
      <w:autoSpaceDN w:val="0"/>
      <w:adjustRightInd w:val="0"/>
    </w:pPr>
    <w:rPr>
      <w:rFonts w:ascii="Arial" w:hAnsi="Arial"/>
    </w:rPr>
  </w:style>
  <w:style w:type="paragraph" w:customStyle="1" w:styleId="ConsPlusTitle">
    <w:name w:val="ConsPlusTitle"/>
    <w:rsid w:val="001931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1931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931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Нормальный (таблица)"/>
    <w:basedOn w:val="a0"/>
    <w:next w:val="a0"/>
    <w:rsid w:val="001931A7"/>
    <w:pPr>
      <w:widowControl w:val="0"/>
      <w:autoSpaceDE w:val="0"/>
      <w:autoSpaceDN w:val="0"/>
      <w:adjustRightInd w:val="0"/>
      <w:jc w:val="both"/>
    </w:pPr>
    <w:rPr>
      <w:rFonts w:ascii="Arial" w:hAnsi="Arial"/>
    </w:rPr>
  </w:style>
  <w:style w:type="paragraph" w:customStyle="1" w:styleId="aff2">
    <w:name w:val="Знак Знак"/>
    <w:basedOn w:val="a0"/>
    <w:rsid w:val="001931A7"/>
    <w:pPr>
      <w:spacing w:after="160" w:line="240" w:lineRule="exact"/>
      <w:jc w:val="both"/>
    </w:pPr>
    <w:rPr>
      <w:rFonts w:ascii="Verdana" w:hAnsi="Verdana" w:cs="Verdana"/>
      <w:sz w:val="20"/>
      <w:szCs w:val="20"/>
      <w:lang w:val="en-US" w:eastAsia="en-US"/>
    </w:rPr>
  </w:style>
  <w:style w:type="paragraph" w:customStyle="1" w:styleId="aff3">
    <w:name w:val="Знак"/>
    <w:basedOn w:val="a0"/>
    <w:rsid w:val="001931A7"/>
    <w:pPr>
      <w:widowControl w:val="0"/>
      <w:autoSpaceDE w:val="0"/>
      <w:autoSpaceDN w:val="0"/>
      <w:adjustRightInd w:val="0"/>
      <w:spacing w:after="160" w:line="240" w:lineRule="exact"/>
    </w:pPr>
    <w:rPr>
      <w:rFonts w:ascii="Verdana" w:hAnsi="Verdana" w:cs="Verdana"/>
      <w:sz w:val="20"/>
      <w:szCs w:val="20"/>
      <w:lang w:val="en-US" w:eastAsia="en-US"/>
    </w:rPr>
  </w:style>
  <w:style w:type="character" w:styleId="aff4">
    <w:name w:val="endnote reference"/>
    <w:semiHidden/>
    <w:unhideWhenUsed/>
    <w:rsid w:val="001931A7"/>
    <w:rPr>
      <w:vertAlign w:val="superscript"/>
    </w:rPr>
  </w:style>
  <w:style w:type="character" w:customStyle="1" w:styleId="blk">
    <w:name w:val="blk"/>
    <w:rsid w:val="001931A7"/>
  </w:style>
  <w:style w:type="table" w:styleId="aff5">
    <w:name w:val="Table Grid"/>
    <w:basedOn w:val="a2"/>
    <w:uiPriority w:val="59"/>
    <w:rsid w:val="001931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1"/>
    <w:qFormat/>
    <w:rsid w:val="001931A7"/>
    <w:rPr>
      <w:b/>
      <w:bCs/>
    </w:rPr>
  </w:style>
  <w:style w:type="paragraph" w:customStyle="1" w:styleId="msolistparagraphcxspmiddlecxspmiddle">
    <w:name w:val="msolistparagraphcxspmiddlecxspmiddle"/>
    <w:basedOn w:val="a0"/>
    <w:rsid w:val="001931A7"/>
    <w:pPr>
      <w:spacing w:before="100" w:beforeAutospacing="1" w:after="100" w:afterAutospacing="1"/>
    </w:pPr>
  </w:style>
  <w:style w:type="paragraph" w:customStyle="1" w:styleId="msonormalcxspmiddlecxspmiddle">
    <w:name w:val="msonormalcxspmiddlecxspmiddle"/>
    <w:basedOn w:val="a0"/>
    <w:rsid w:val="001931A7"/>
    <w:pPr>
      <w:spacing w:before="100" w:beforeAutospacing="1" w:after="100" w:afterAutospacing="1"/>
    </w:pPr>
  </w:style>
  <w:style w:type="paragraph" w:customStyle="1" w:styleId="msolistparagraphcxsplastcxsplast">
    <w:name w:val="msolistparagraphcxsplastcxsplast"/>
    <w:basedOn w:val="a0"/>
    <w:rsid w:val="001931A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4"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31A7"/>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1931A7"/>
    <w:pPr>
      <w:outlineLvl w:val="0"/>
    </w:pPr>
    <w:rPr>
      <w:kern w:val="36"/>
      <w:sz w:val="18"/>
      <w:szCs w:val="18"/>
    </w:rPr>
  </w:style>
  <w:style w:type="paragraph" w:styleId="2">
    <w:name w:val="heading 2"/>
    <w:basedOn w:val="a0"/>
    <w:next w:val="a0"/>
    <w:link w:val="20"/>
    <w:semiHidden/>
    <w:unhideWhenUsed/>
    <w:qFormat/>
    <w:rsid w:val="001931A7"/>
    <w:pPr>
      <w:keepNext/>
      <w:spacing w:before="240" w:after="60"/>
      <w:outlineLvl w:val="1"/>
    </w:pPr>
    <w:rPr>
      <w:rFonts w:ascii="Cambria" w:hAnsi="Cambria"/>
      <w:b/>
      <w:bCs/>
      <w:i/>
      <w:iCs/>
      <w:sz w:val="28"/>
      <w:szCs w:val="28"/>
    </w:rPr>
  </w:style>
  <w:style w:type="paragraph" w:styleId="3">
    <w:name w:val="heading 3"/>
    <w:basedOn w:val="a0"/>
    <w:next w:val="a0"/>
    <w:link w:val="30"/>
    <w:semiHidden/>
    <w:unhideWhenUsed/>
    <w:qFormat/>
    <w:rsid w:val="001931A7"/>
    <w:pPr>
      <w:keepNext/>
      <w:numPr>
        <w:numId w:val="1"/>
      </w:numPr>
      <w:jc w:val="both"/>
      <w:outlineLvl w:val="2"/>
    </w:pPr>
    <w:rPr>
      <w:b/>
      <w:sz w:val="28"/>
      <w:szCs w:val="20"/>
    </w:rPr>
  </w:style>
  <w:style w:type="paragraph" w:styleId="4">
    <w:name w:val="heading 4"/>
    <w:basedOn w:val="a0"/>
    <w:next w:val="a0"/>
    <w:link w:val="40"/>
    <w:semiHidden/>
    <w:unhideWhenUsed/>
    <w:qFormat/>
    <w:rsid w:val="001931A7"/>
    <w:pPr>
      <w:keepNext/>
      <w:spacing w:before="240" w:after="60"/>
      <w:outlineLvl w:val="3"/>
    </w:pPr>
    <w:rPr>
      <w:b/>
      <w:bCs/>
      <w:sz w:val="28"/>
      <w:szCs w:val="28"/>
    </w:rPr>
  </w:style>
  <w:style w:type="paragraph" w:styleId="7">
    <w:name w:val="heading 7"/>
    <w:basedOn w:val="a0"/>
    <w:next w:val="a0"/>
    <w:link w:val="70"/>
    <w:uiPriority w:val="9"/>
    <w:semiHidden/>
    <w:unhideWhenUsed/>
    <w:qFormat/>
    <w:rsid w:val="001931A7"/>
    <w:pPr>
      <w:keepNext/>
      <w:spacing w:before="120"/>
      <w:jc w:val="both"/>
      <w:outlineLvl w:val="6"/>
    </w:pPr>
    <w:rPr>
      <w:caps/>
      <w:sz w:val="2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31A7"/>
    <w:rPr>
      <w:rFonts w:ascii="Times New Roman" w:eastAsia="Times New Roman" w:hAnsi="Times New Roman" w:cs="Times New Roman"/>
      <w:kern w:val="36"/>
      <w:sz w:val="18"/>
      <w:szCs w:val="18"/>
      <w:lang w:eastAsia="ru-RU"/>
    </w:rPr>
  </w:style>
  <w:style w:type="character" w:customStyle="1" w:styleId="20">
    <w:name w:val="Заголовок 2 Знак"/>
    <w:basedOn w:val="a1"/>
    <w:link w:val="2"/>
    <w:semiHidden/>
    <w:rsid w:val="001931A7"/>
    <w:rPr>
      <w:rFonts w:ascii="Cambria" w:eastAsia="Times New Roman" w:hAnsi="Cambria" w:cs="Times New Roman"/>
      <w:b/>
      <w:bCs/>
      <w:i/>
      <w:iCs/>
      <w:sz w:val="28"/>
      <w:szCs w:val="28"/>
      <w:lang w:eastAsia="ru-RU"/>
    </w:rPr>
  </w:style>
  <w:style w:type="character" w:customStyle="1" w:styleId="30">
    <w:name w:val="Заголовок 3 Знак"/>
    <w:basedOn w:val="a1"/>
    <w:link w:val="3"/>
    <w:semiHidden/>
    <w:rsid w:val="001931A7"/>
    <w:rPr>
      <w:rFonts w:ascii="Times New Roman" w:eastAsia="Times New Roman" w:hAnsi="Times New Roman" w:cs="Times New Roman"/>
      <w:b/>
      <w:sz w:val="28"/>
      <w:szCs w:val="20"/>
      <w:lang w:eastAsia="ru-RU"/>
    </w:rPr>
  </w:style>
  <w:style w:type="character" w:customStyle="1" w:styleId="40">
    <w:name w:val="Заголовок 4 Знак"/>
    <w:basedOn w:val="a1"/>
    <w:link w:val="4"/>
    <w:semiHidden/>
    <w:rsid w:val="001931A7"/>
    <w:rPr>
      <w:rFonts w:ascii="Times New Roman" w:eastAsia="Times New Roman" w:hAnsi="Times New Roman" w:cs="Times New Roman"/>
      <w:b/>
      <w:bCs/>
      <w:sz w:val="28"/>
      <w:szCs w:val="28"/>
      <w:lang w:eastAsia="ru-RU"/>
    </w:rPr>
  </w:style>
  <w:style w:type="character" w:customStyle="1" w:styleId="70">
    <w:name w:val="Заголовок 7 Знак"/>
    <w:basedOn w:val="a1"/>
    <w:link w:val="7"/>
    <w:uiPriority w:val="9"/>
    <w:semiHidden/>
    <w:rsid w:val="001931A7"/>
    <w:rPr>
      <w:rFonts w:ascii="Times New Roman" w:eastAsia="Times New Roman" w:hAnsi="Times New Roman" w:cs="Times New Roman"/>
      <w:caps/>
      <w:sz w:val="28"/>
      <w:szCs w:val="20"/>
      <w:lang w:val="x-none" w:eastAsia="x-none"/>
    </w:rPr>
  </w:style>
  <w:style w:type="character" w:styleId="a4">
    <w:name w:val="Hyperlink"/>
    <w:uiPriority w:val="99"/>
    <w:semiHidden/>
    <w:unhideWhenUsed/>
    <w:rsid w:val="001931A7"/>
    <w:rPr>
      <w:color w:val="0000FF"/>
      <w:u w:val="single"/>
    </w:rPr>
  </w:style>
  <w:style w:type="character" w:styleId="a5">
    <w:name w:val="FollowedHyperlink"/>
    <w:basedOn w:val="a1"/>
    <w:uiPriority w:val="99"/>
    <w:semiHidden/>
    <w:unhideWhenUsed/>
    <w:rsid w:val="001931A7"/>
    <w:rPr>
      <w:color w:val="800080" w:themeColor="followedHyperlink"/>
      <w:u w:val="single"/>
    </w:rPr>
  </w:style>
  <w:style w:type="paragraph" w:styleId="a6">
    <w:name w:val="Normal (Web)"/>
    <w:basedOn w:val="a0"/>
    <w:semiHidden/>
    <w:unhideWhenUsed/>
    <w:rsid w:val="001931A7"/>
    <w:pPr>
      <w:spacing w:before="100" w:beforeAutospacing="1" w:after="100" w:afterAutospacing="1"/>
    </w:pPr>
  </w:style>
  <w:style w:type="paragraph" w:styleId="21">
    <w:name w:val="toc 2"/>
    <w:basedOn w:val="a0"/>
    <w:autoRedefine/>
    <w:semiHidden/>
    <w:unhideWhenUsed/>
    <w:rsid w:val="001931A7"/>
    <w:pPr>
      <w:spacing w:before="100" w:beforeAutospacing="1" w:after="100" w:afterAutospacing="1"/>
    </w:pPr>
  </w:style>
  <w:style w:type="paragraph" w:styleId="a7">
    <w:name w:val="footnote text"/>
    <w:basedOn w:val="a0"/>
    <w:link w:val="a8"/>
    <w:semiHidden/>
    <w:unhideWhenUsed/>
    <w:rsid w:val="001931A7"/>
    <w:pPr>
      <w:spacing w:before="100" w:beforeAutospacing="1" w:after="100" w:afterAutospacing="1"/>
    </w:pPr>
  </w:style>
  <w:style w:type="character" w:customStyle="1" w:styleId="a8">
    <w:name w:val="Текст сноски Знак"/>
    <w:basedOn w:val="a1"/>
    <w:link w:val="a7"/>
    <w:semiHidden/>
    <w:rsid w:val="001931A7"/>
    <w:rPr>
      <w:rFonts w:ascii="Times New Roman" w:eastAsia="Times New Roman" w:hAnsi="Times New Roman" w:cs="Times New Roman"/>
      <w:sz w:val="24"/>
      <w:szCs w:val="24"/>
      <w:lang w:eastAsia="ru-RU"/>
    </w:rPr>
  </w:style>
  <w:style w:type="paragraph" w:styleId="a9">
    <w:name w:val="header"/>
    <w:basedOn w:val="a0"/>
    <w:link w:val="aa"/>
    <w:uiPriority w:val="99"/>
    <w:semiHidden/>
    <w:unhideWhenUsed/>
    <w:rsid w:val="001931A7"/>
    <w:pPr>
      <w:tabs>
        <w:tab w:val="center" w:pos="4677"/>
        <w:tab w:val="right" w:pos="9355"/>
      </w:tabs>
    </w:pPr>
    <w:rPr>
      <w:lang w:val="x-none" w:eastAsia="x-none"/>
    </w:rPr>
  </w:style>
  <w:style w:type="character" w:customStyle="1" w:styleId="aa">
    <w:name w:val="Верхний колонтитул Знак"/>
    <w:basedOn w:val="a1"/>
    <w:link w:val="a9"/>
    <w:uiPriority w:val="99"/>
    <w:semiHidden/>
    <w:rsid w:val="001931A7"/>
    <w:rPr>
      <w:rFonts w:ascii="Times New Roman" w:eastAsia="Times New Roman" w:hAnsi="Times New Roman" w:cs="Times New Roman"/>
      <w:sz w:val="24"/>
      <w:szCs w:val="24"/>
      <w:lang w:val="x-none" w:eastAsia="x-none"/>
    </w:rPr>
  </w:style>
  <w:style w:type="paragraph" w:styleId="ab">
    <w:name w:val="footer"/>
    <w:basedOn w:val="a0"/>
    <w:link w:val="ac"/>
    <w:uiPriority w:val="99"/>
    <w:semiHidden/>
    <w:unhideWhenUsed/>
    <w:rsid w:val="001931A7"/>
    <w:pPr>
      <w:tabs>
        <w:tab w:val="center" w:pos="4677"/>
        <w:tab w:val="right" w:pos="9355"/>
      </w:tabs>
    </w:pPr>
    <w:rPr>
      <w:lang w:val="x-none" w:eastAsia="x-none"/>
    </w:rPr>
  </w:style>
  <w:style w:type="character" w:customStyle="1" w:styleId="ac">
    <w:name w:val="Нижний колонтитул Знак"/>
    <w:basedOn w:val="a1"/>
    <w:link w:val="ab"/>
    <w:uiPriority w:val="99"/>
    <w:semiHidden/>
    <w:rsid w:val="001931A7"/>
    <w:rPr>
      <w:rFonts w:ascii="Times New Roman" w:eastAsia="Times New Roman" w:hAnsi="Times New Roman" w:cs="Times New Roman"/>
      <w:sz w:val="24"/>
      <w:szCs w:val="24"/>
      <w:lang w:val="x-none" w:eastAsia="x-none"/>
    </w:rPr>
  </w:style>
  <w:style w:type="paragraph" w:styleId="ad">
    <w:name w:val="endnote text"/>
    <w:basedOn w:val="a0"/>
    <w:link w:val="ae"/>
    <w:semiHidden/>
    <w:unhideWhenUsed/>
    <w:rsid w:val="001931A7"/>
    <w:rPr>
      <w:sz w:val="20"/>
      <w:szCs w:val="20"/>
    </w:rPr>
  </w:style>
  <w:style w:type="character" w:customStyle="1" w:styleId="ae">
    <w:name w:val="Текст концевой сноски Знак"/>
    <w:basedOn w:val="a1"/>
    <w:link w:val="ad"/>
    <w:semiHidden/>
    <w:rsid w:val="001931A7"/>
    <w:rPr>
      <w:rFonts w:ascii="Times New Roman" w:eastAsia="Times New Roman" w:hAnsi="Times New Roman" w:cs="Times New Roman"/>
      <w:sz w:val="20"/>
      <w:szCs w:val="20"/>
      <w:lang w:eastAsia="ru-RU"/>
    </w:rPr>
  </w:style>
  <w:style w:type="paragraph" w:styleId="41">
    <w:name w:val="List 4"/>
    <w:basedOn w:val="a0"/>
    <w:semiHidden/>
    <w:unhideWhenUsed/>
    <w:rsid w:val="001931A7"/>
    <w:pPr>
      <w:ind w:left="1132" w:hanging="283"/>
    </w:pPr>
    <w:rPr>
      <w:sz w:val="20"/>
      <w:szCs w:val="20"/>
    </w:rPr>
  </w:style>
  <w:style w:type="paragraph" w:styleId="af">
    <w:name w:val="Title"/>
    <w:basedOn w:val="a0"/>
    <w:link w:val="af0"/>
    <w:uiPriority w:val="10"/>
    <w:qFormat/>
    <w:rsid w:val="001931A7"/>
    <w:pPr>
      <w:spacing w:before="240" w:after="60"/>
      <w:jc w:val="center"/>
      <w:outlineLvl w:val="0"/>
    </w:pPr>
    <w:rPr>
      <w:rFonts w:ascii="Arial" w:hAnsi="Arial" w:cs="Arial"/>
      <w:b/>
      <w:bCs/>
      <w:kern w:val="28"/>
      <w:sz w:val="32"/>
      <w:szCs w:val="32"/>
    </w:rPr>
  </w:style>
  <w:style w:type="character" w:customStyle="1" w:styleId="af0">
    <w:name w:val="Название Знак"/>
    <w:basedOn w:val="a1"/>
    <w:link w:val="af"/>
    <w:uiPriority w:val="10"/>
    <w:rsid w:val="001931A7"/>
    <w:rPr>
      <w:rFonts w:ascii="Arial" w:eastAsia="Times New Roman" w:hAnsi="Arial" w:cs="Arial"/>
      <w:b/>
      <w:bCs/>
      <w:kern w:val="28"/>
      <w:sz w:val="32"/>
      <w:szCs w:val="32"/>
      <w:lang w:eastAsia="ru-RU"/>
    </w:rPr>
  </w:style>
  <w:style w:type="paragraph" w:styleId="af1">
    <w:name w:val="Body Text"/>
    <w:basedOn w:val="a0"/>
    <w:link w:val="af2"/>
    <w:uiPriority w:val="99"/>
    <w:semiHidden/>
    <w:unhideWhenUsed/>
    <w:rsid w:val="001931A7"/>
    <w:pPr>
      <w:jc w:val="center"/>
    </w:pPr>
    <w:rPr>
      <w:spacing w:val="-20"/>
      <w:sz w:val="18"/>
      <w:lang w:val="x-none" w:eastAsia="x-none"/>
    </w:rPr>
  </w:style>
  <w:style w:type="character" w:customStyle="1" w:styleId="af2">
    <w:name w:val="Основной текст Знак"/>
    <w:basedOn w:val="a1"/>
    <w:link w:val="af1"/>
    <w:uiPriority w:val="99"/>
    <w:semiHidden/>
    <w:rsid w:val="001931A7"/>
    <w:rPr>
      <w:rFonts w:ascii="Times New Roman" w:eastAsia="Times New Roman" w:hAnsi="Times New Roman" w:cs="Times New Roman"/>
      <w:spacing w:val="-20"/>
      <w:sz w:val="18"/>
      <w:szCs w:val="24"/>
      <w:lang w:val="x-none" w:eastAsia="x-none"/>
    </w:rPr>
  </w:style>
  <w:style w:type="paragraph" w:styleId="af3">
    <w:name w:val="Body Text Indent"/>
    <w:basedOn w:val="a0"/>
    <w:link w:val="af4"/>
    <w:uiPriority w:val="99"/>
    <w:semiHidden/>
    <w:unhideWhenUsed/>
    <w:rsid w:val="001931A7"/>
    <w:pPr>
      <w:spacing w:after="120"/>
      <w:ind w:left="283"/>
    </w:pPr>
    <w:rPr>
      <w:lang w:val="x-none" w:eastAsia="x-none"/>
    </w:rPr>
  </w:style>
  <w:style w:type="character" w:customStyle="1" w:styleId="af4">
    <w:name w:val="Основной текст с отступом Знак"/>
    <w:basedOn w:val="a1"/>
    <w:link w:val="af3"/>
    <w:uiPriority w:val="99"/>
    <w:semiHidden/>
    <w:rsid w:val="001931A7"/>
    <w:rPr>
      <w:rFonts w:ascii="Times New Roman" w:eastAsia="Times New Roman" w:hAnsi="Times New Roman" w:cs="Times New Roman"/>
      <w:sz w:val="24"/>
      <w:szCs w:val="24"/>
      <w:lang w:val="x-none" w:eastAsia="x-none"/>
    </w:rPr>
  </w:style>
  <w:style w:type="paragraph" w:styleId="af5">
    <w:name w:val="Subtitle"/>
    <w:basedOn w:val="a0"/>
    <w:link w:val="af6"/>
    <w:uiPriority w:val="11"/>
    <w:qFormat/>
    <w:rsid w:val="001931A7"/>
    <w:pPr>
      <w:jc w:val="center"/>
    </w:pPr>
    <w:rPr>
      <w:b/>
      <w:sz w:val="28"/>
      <w:szCs w:val="20"/>
      <w:lang w:val="x-none" w:eastAsia="x-none"/>
    </w:rPr>
  </w:style>
  <w:style w:type="character" w:customStyle="1" w:styleId="af6">
    <w:name w:val="Подзаголовок Знак"/>
    <w:basedOn w:val="a1"/>
    <w:link w:val="af5"/>
    <w:uiPriority w:val="11"/>
    <w:rsid w:val="001931A7"/>
    <w:rPr>
      <w:rFonts w:ascii="Times New Roman" w:eastAsia="Times New Roman" w:hAnsi="Times New Roman" w:cs="Times New Roman"/>
      <w:b/>
      <w:sz w:val="28"/>
      <w:szCs w:val="20"/>
      <w:lang w:val="x-none" w:eastAsia="x-none"/>
    </w:rPr>
  </w:style>
  <w:style w:type="paragraph" w:styleId="22">
    <w:name w:val="Body Text 2"/>
    <w:basedOn w:val="a0"/>
    <w:link w:val="23"/>
    <w:semiHidden/>
    <w:unhideWhenUsed/>
    <w:rsid w:val="001931A7"/>
    <w:pPr>
      <w:spacing w:after="120" w:line="480" w:lineRule="auto"/>
    </w:pPr>
  </w:style>
  <w:style w:type="character" w:customStyle="1" w:styleId="23">
    <w:name w:val="Основной текст 2 Знак"/>
    <w:basedOn w:val="a1"/>
    <w:link w:val="22"/>
    <w:semiHidden/>
    <w:rsid w:val="001931A7"/>
    <w:rPr>
      <w:rFonts w:ascii="Times New Roman" w:eastAsia="Times New Roman" w:hAnsi="Times New Roman" w:cs="Times New Roman"/>
      <w:sz w:val="24"/>
      <w:szCs w:val="24"/>
      <w:lang w:eastAsia="ru-RU"/>
    </w:rPr>
  </w:style>
  <w:style w:type="paragraph" w:styleId="24">
    <w:name w:val="Body Text Indent 2"/>
    <w:basedOn w:val="a0"/>
    <w:link w:val="25"/>
    <w:semiHidden/>
    <w:unhideWhenUsed/>
    <w:rsid w:val="001931A7"/>
    <w:pPr>
      <w:spacing w:after="120" w:line="480" w:lineRule="auto"/>
      <w:ind w:left="283"/>
    </w:pPr>
  </w:style>
  <w:style w:type="character" w:customStyle="1" w:styleId="25">
    <w:name w:val="Основной текст с отступом 2 Знак"/>
    <w:basedOn w:val="a1"/>
    <w:link w:val="24"/>
    <w:semiHidden/>
    <w:rsid w:val="001931A7"/>
    <w:rPr>
      <w:rFonts w:ascii="Times New Roman" w:eastAsia="Times New Roman" w:hAnsi="Times New Roman" w:cs="Times New Roman"/>
      <w:sz w:val="24"/>
      <w:szCs w:val="24"/>
      <w:lang w:eastAsia="ru-RU"/>
    </w:rPr>
  </w:style>
  <w:style w:type="paragraph" w:styleId="31">
    <w:name w:val="Body Text Indent 3"/>
    <w:basedOn w:val="a0"/>
    <w:link w:val="32"/>
    <w:semiHidden/>
    <w:unhideWhenUsed/>
    <w:rsid w:val="001931A7"/>
    <w:pPr>
      <w:spacing w:after="120"/>
      <w:ind w:left="283"/>
    </w:pPr>
    <w:rPr>
      <w:sz w:val="16"/>
      <w:szCs w:val="16"/>
    </w:rPr>
  </w:style>
  <w:style w:type="character" w:customStyle="1" w:styleId="32">
    <w:name w:val="Основной текст с отступом 3 Знак"/>
    <w:basedOn w:val="a1"/>
    <w:link w:val="31"/>
    <w:semiHidden/>
    <w:rsid w:val="001931A7"/>
    <w:rPr>
      <w:rFonts w:ascii="Times New Roman" w:eastAsia="Times New Roman" w:hAnsi="Times New Roman" w:cs="Times New Roman"/>
      <w:sz w:val="16"/>
      <w:szCs w:val="16"/>
      <w:lang w:eastAsia="ru-RU"/>
    </w:rPr>
  </w:style>
  <w:style w:type="paragraph" w:styleId="af7">
    <w:name w:val="Plain Text"/>
    <w:basedOn w:val="a0"/>
    <w:link w:val="af8"/>
    <w:semiHidden/>
    <w:unhideWhenUsed/>
    <w:rsid w:val="001931A7"/>
    <w:rPr>
      <w:rFonts w:ascii="Courier New" w:hAnsi="Courier New"/>
      <w:sz w:val="20"/>
      <w:szCs w:val="20"/>
    </w:rPr>
  </w:style>
  <w:style w:type="character" w:customStyle="1" w:styleId="af8">
    <w:name w:val="Текст Знак"/>
    <w:basedOn w:val="a1"/>
    <w:link w:val="af7"/>
    <w:semiHidden/>
    <w:rsid w:val="001931A7"/>
    <w:rPr>
      <w:rFonts w:ascii="Courier New" w:eastAsia="Times New Roman" w:hAnsi="Courier New" w:cs="Times New Roman"/>
      <w:sz w:val="20"/>
      <w:szCs w:val="20"/>
      <w:lang w:eastAsia="ru-RU"/>
    </w:rPr>
  </w:style>
  <w:style w:type="paragraph" w:styleId="af9">
    <w:name w:val="Balloon Text"/>
    <w:basedOn w:val="a0"/>
    <w:link w:val="afa"/>
    <w:uiPriority w:val="99"/>
    <w:semiHidden/>
    <w:unhideWhenUsed/>
    <w:rsid w:val="001931A7"/>
    <w:rPr>
      <w:rFonts w:ascii="Tahoma" w:hAnsi="Tahoma"/>
      <w:sz w:val="16"/>
      <w:szCs w:val="16"/>
      <w:lang w:val="x-none" w:eastAsia="x-none"/>
    </w:rPr>
  </w:style>
  <w:style w:type="character" w:customStyle="1" w:styleId="afa">
    <w:name w:val="Текст выноски Знак"/>
    <w:basedOn w:val="a1"/>
    <w:link w:val="af9"/>
    <w:uiPriority w:val="99"/>
    <w:semiHidden/>
    <w:rsid w:val="001931A7"/>
    <w:rPr>
      <w:rFonts w:ascii="Tahoma" w:eastAsia="Times New Roman" w:hAnsi="Tahoma" w:cs="Times New Roman"/>
      <w:sz w:val="16"/>
      <w:szCs w:val="16"/>
      <w:lang w:val="x-none" w:eastAsia="x-none"/>
    </w:rPr>
  </w:style>
  <w:style w:type="paragraph" w:styleId="afb">
    <w:name w:val="List Paragraph"/>
    <w:basedOn w:val="a0"/>
    <w:uiPriority w:val="34"/>
    <w:qFormat/>
    <w:rsid w:val="001931A7"/>
    <w:pPr>
      <w:spacing w:after="200" w:line="276" w:lineRule="auto"/>
      <w:ind w:left="720"/>
      <w:contextualSpacing/>
    </w:pPr>
    <w:rPr>
      <w:rFonts w:ascii="Calibri" w:eastAsia="Calibri" w:hAnsi="Calibri"/>
      <w:sz w:val="22"/>
      <w:szCs w:val="22"/>
      <w:lang w:eastAsia="en-US"/>
    </w:rPr>
  </w:style>
  <w:style w:type="paragraph" w:customStyle="1" w:styleId="msolistparagraphcxspmiddle">
    <w:name w:val="msolistparagraphcxspmiddle"/>
    <w:basedOn w:val="a0"/>
    <w:rsid w:val="001931A7"/>
    <w:pPr>
      <w:spacing w:before="100" w:beforeAutospacing="1" w:after="100" w:afterAutospacing="1"/>
    </w:pPr>
  </w:style>
  <w:style w:type="paragraph" w:customStyle="1" w:styleId="msolistparagraphcxsplast">
    <w:name w:val="msolistparagraphcxsplast"/>
    <w:basedOn w:val="a0"/>
    <w:rsid w:val="001931A7"/>
    <w:pPr>
      <w:spacing w:before="100" w:beforeAutospacing="1" w:after="100" w:afterAutospacing="1"/>
    </w:pPr>
  </w:style>
  <w:style w:type="paragraph" w:customStyle="1" w:styleId="default">
    <w:name w:val="default"/>
    <w:basedOn w:val="a0"/>
    <w:rsid w:val="001931A7"/>
    <w:pPr>
      <w:spacing w:before="100" w:beforeAutospacing="1" w:after="100" w:afterAutospacing="1"/>
    </w:pPr>
  </w:style>
  <w:style w:type="paragraph" w:customStyle="1" w:styleId="200">
    <w:name w:val="20"/>
    <w:basedOn w:val="a0"/>
    <w:rsid w:val="001931A7"/>
    <w:pPr>
      <w:spacing w:before="100" w:beforeAutospacing="1" w:after="100" w:afterAutospacing="1"/>
    </w:pPr>
  </w:style>
  <w:style w:type="paragraph" w:customStyle="1" w:styleId="a20">
    <w:name w:val="a2"/>
    <w:basedOn w:val="a0"/>
    <w:rsid w:val="001931A7"/>
    <w:pPr>
      <w:spacing w:before="100" w:beforeAutospacing="1" w:after="100" w:afterAutospacing="1"/>
    </w:pPr>
  </w:style>
  <w:style w:type="paragraph" w:customStyle="1" w:styleId="afc">
    <w:name w:val="a"/>
    <w:basedOn w:val="a0"/>
    <w:rsid w:val="001931A7"/>
    <w:pPr>
      <w:spacing w:before="100" w:beforeAutospacing="1" w:after="100" w:afterAutospacing="1"/>
    </w:pPr>
  </w:style>
  <w:style w:type="paragraph" w:customStyle="1" w:styleId="ConsPlusNormal">
    <w:name w:val="ConsPlusNormal"/>
    <w:rsid w:val="001931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с отступом 31"/>
    <w:basedOn w:val="a0"/>
    <w:rsid w:val="001931A7"/>
    <w:pPr>
      <w:suppressAutoHyphens/>
      <w:spacing w:after="120"/>
      <w:ind w:left="283"/>
    </w:pPr>
    <w:rPr>
      <w:sz w:val="16"/>
      <w:szCs w:val="16"/>
      <w:lang w:eastAsia="ar-SA"/>
    </w:rPr>
  </w:style>
  <w:style w:type="paragraph" w:customStyle="1" w:styleId="11">
    <w:name w:val="Текст1"/>
    <w:basedOn w:val="a0"/>
    <w:rsid w:val="001931A7"/>
    <w:pPr>
      <w:suppressAutoHyphens/>
    </w:pPr>
    <w:rPr>
      <w:rFonts w:ascii="Courier New" w:hAnsi="Courier New" w:cs="Courier New"/>
      <w:sz w:val="20"/>
      <w:szCs w:val="20"/>
      <w:lang w:eastAsia="ar-SA"/>
    </w:rPr>
  </w:style>
  <w:style w:type="paragraph" w:customStyle="1" w:styleId="afd">
    <w:name w:val="Таблицы (моноширинный)"/>
    <w:basedOn w:val="a0"/>
    <w:next w:val="a0"/>
    <w:rsid w:val="001931A7"/>
    <w:pPr>
      <w:autoSpaceDE w:val="0"/>
      <w:autoSpaceDN w:val="0"/>
      <w:adjustRightInd w:val="0"/>
      <w:jc w:val="both"/>
    </w:pPr>
    <w:rPr>
      <w:rFonts w:ascii="Courier New" w:hAnsi="Courier New" w:cs="Courier New"/>
    </w:rPr>
  </w:style>
  <w:style w:type="paragraph" w:customStyle="1" w:styleId="210">
    <w:name w:val="Основной текст 21"/>
    <w:basedOn w:val="a0"/>
    <w:rsid w:val="001931A7"/>
    <w:pPr>
      <w:suppressAutoHyphens/>
      <w:spacing w:after="120" w:line="480" w:lineRule="auto"/>
    </w:pPr>
    <w:rPr>
      <w:sz w:val="20"/>
      <w:szCs w:val="20"/>
      <w:lang w:eastAsia="ar-SA"/>
    </w:rPr>
  </w:style>
  <w:style w:type="paragraph" w:customStyle="1" w:styleId="a">
    <w:name w:val="Марк"/>
    <w:basedOn w:val="a0"/>
    <w:rsid w:val="001931A7"/>
    <w:pPr>
      <w:numPr>
        <w:ilvl w:val="1"/>
        <w:numId w:val="3"/>
      </w:numPr>
      <w:spacing w:line="360" w:lineRule="auto"/>
      <w:jc w:val="both"/>
    </w:pPr>
    <w:rPr>
      <w:lang w:eastAsia="en-US"/>
    </w:rPr>
  </w:style>
  <w:style w:type="paragraph" w:customStyle="1" w:styleId="afe">
    <w:name w:val="Знак Знак Знак Знак Знак Знак Знак"/>
    <w:basedOn w:val="a0"/>
    <w:rsid w:val="001931A7"/>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1931A7"/>
    <w:pPr>
      <w:spacing w:before="100" w:beforeAutospacing="1" w:after="100" w:afterAutospacing="1"/>
    </w:pPr>
  </w:style>
  <w:style w:type="paragraph" w:customStyle="1" w:styleId="msotocheading0">
    <w:name w:val="msotocheading"/>
    <w:basedOn w:val="a0"/>
    <w:rsid w:val="001931A7"/>
    <w:pPr>
      <w:spacing w:before="100" w:beforeAutospacing="1" w:after="100" w:afterAutospacing="1"/>
    </w:pPr>
  </w:style>
  <w:style w:type="paragraph" w:customStyle="1" w:styleId="msolistparagraph0">
    <w:name w:val="msolistparagraph"/>
    <w:basedOn w:val="a0"/>
    <w:rsid w:val="001931A7"/>
    <w:pPr>
      <w:spacing w:before="100" w:beforeAutospacing="1" w:after="100" w:afterAutospacing="1"/>
    </w:pPr>
  </w:style>
  <w:style w:type="paragraph" w:customStyle="1" w:styleId="msonospacing0">
    <w:name w:val="msonospacing"/>
    <w:basedOn w:val="a0"/>
    <w:rsid w:val="001931A7"/>
    <w:pPr>
      <w:spacing w:before="100" w:beforeAutospacing="1" w:after="100" w:afterAutospacing="1"/>
    </w:pPr>
  </w:style>
  <w:style w:type="paragraph" w:customStyle="1" w:styleId="aff">
    <w:name w:val="Содержимое таблицы"/>
    <w:basedOn w:val="a0"/>
    <w:rsid w:val="001931A7"/>
    <w:pPr>
      <w:widowControl w:val="0"/>
      <w:suppressLineNumbers/>
      <w:suppressAutoHyphens/>
    </w:pPr>
    <w:rPr>
      <w:rFonts w:eastAsia="Arial" w:cs="Lohit Hindi"/>
      <w:kern w:val="2"/>
      <w:lang w:eastAsia="hi-IN" w:bidi="hi-IN"/>
    </w:rPr>
  </w:style>
  <w:style w:type="paragraph" w:customStyle="1" w:styleId="Standard">
    <w:name w:val="Standard"/>
    <w:rsid w:val="001931A7"/>
    <w:pPr>
      <w:suppressAutoHyphens/>
      <w:autoSpaceDN w:val="0"/>
      <w:spacing w:after="0" w:line="240" w:lineRule="auto"/>
    </w:pPr>
    <w:rPr>
      <w:rFonts w:ascii="Times New Roman" w:eastAsia="Times New Roman" w:hAnsi="Times New Roman" w:cs="Times New Roman"/>
      <w:kern w:val="3"/>
      <w:sz w:val="24"/>
      <w:szCs w:val="24"/>
      <w:lang w:eastAsia="ar-SA" w:bidi="hi-IN"/>
    </w:rPr>
  </w:style>
  <w:style w:type="paragraph" w:customStyle="1" w:styleId="aff0">
    <w:name w:val="Прижатый влево"/>
    <w:basedOn w:val="a0"/>
    <w:next w:val="a0"/>
    <w:rsid w:val="001931A7"/>
    <w:pPr>
      <w:autoSpaceDE w:val="0"/>
      <w:autoSpaceDN w:val="0"/>
      <w:adjustRightInd w:val="0"/>
    </w:pPr>
    <w:rPr>
      <w:rFonts w:ascii="Arial" w:hAnsi="Arial"/>
    </w:rPr>
  </w:style>
  <w:style w:type="paragraph" w:customStyle="1" w:styleId="ConsPlusTitle">
    <w:name w:val="ConsPlusTitle"/>
    <w:rsid w:val="001931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1931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931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Нормальный (таблица)"/>
    <w:basedOn w:val="a0"/>
    <w:next w:val="a0"/>
    <w:rsid w:val="001931A7"/>
    <w:pPr>
      <w:widowControl w:val="0"/>
      <w:autoSpaceDE w:val="0"/>
      <w:autoSpaceDN w:val="0"/>
      <w:adjustRightInd w:val="0"/>
      <w:jc w:val="both"/>
    </w:pPr>
    <w:rPr>
      <w:rFonts w:ascii="Arial" w:hAnsi="Arial"/>
    </w:rPr>
  </w:style>
  <w:style w:type="paragraph" w:customStyle="1" w:styleId="aff2">
    <w:name w:val="Знак Знак"/>
    <w:basedOn w:val="a0"/>
    <w:rsid w:val="001931A7"/>
    <w:pPr>
      <w:spacing w:after="160" w:line="240" w:lineRule="exact"/>
      <w:jc w:val="both"/>
    </w:pPr>
    <w:rPr>
      <w:rFonts w:ascii="Verdana" w:hAnsi="Verdana" w:cs="Verdana"/>
      <w:sz w:val="20"/>
      <w:szCs w:val="20"/>
      <w:lang w:val="en-US" w:eastAsia="en-US"/>
    </w:rPr>
  </w:style>
  <w:style w:type="paragraph" w:customStyle="1" w:styleId="aff3">
    <w:name w:val="Знак"/>
    <w:basedOn w:val="a0"/>
    <w:rsid w:val="001931A7"/>
    <w:pPr>
      <w:widowControl w:val="0"/>
      <w:autoSpaceDE w:val="0"/>
      <w:autoSpaceDN w:val="0"/>
      <w:adjustRightInd w:val="0"/>
      <w:spacing w:after="160" w:line="240" w:lineRule="exact"/>
    </w:pPr>
    <w:rPr>
      <w:rFonts w:ascii="Verdana" w:hAnsi="Verdana" w:cs="Verdana"/>
      <w:sz w:val="20"/>
      <w:szCs w:val="20"/>
      <w:lang w:val="en-US" w:eastAsia="en-US"/>
    </w:rPr>
  </w:style>
  <w:style w:type="character" w:styleId="aff4">
    <w:name w:val="endnote reference"/>
    <w:semiHidden/>
    <w:unhideWhenUsed/>
    <w:rsid w:val="001931A7"/>
    <w:rPr>
      <w:vertAlign w:val="superscript"/>
    </w:rPr>
  </w:style>
  <w:style w:type="character" w:customStyle="1" w:styleId="blk">
    <w:name w:val="blk"/>
    <w:rsid w:val="001931A7"/>
  </w:style>
  <w:style w:type="table" w:styleId="aff5">
    <w:name w:val="Table Grid"/>
    <w:basedOn w:val="a2"/>
    <w:uiPriority w:val="59"/>
    <w:rsid w:val="001931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Strong"/>
    <w:basedOn w:val="a1"/>
    <w:qFormat/>
    <w:rsid w:val="001931A7"/>
    <w:rPr>
      <w:b/>
      <w:bCs/>
    </w:rPr>
  </w:style>
  <w:style w:type="paragraph" w:customStyle="1" w:styleId="msolistparagraphcxspmiddlecxspmiddle">
    <w:name w:val="msolistparagraphcxspmiddlecxspmiddle"/>
    <w:basedOn w:val="a0"/>
    <w:rsid w:val="001931A7"/>
    <w:pPr>
      <w:spacing w:before="100" w:beforeAutospacing="1" w:after="100" w:afterAutospacing="1"/>
    </w:pPr>
  </w:style>
  <w:style w:type="paragraph" w:customStyle="1" w:styleId="msonormalcxspmiddlecxspmiddle">
    <w:name w:val="msonormalcxspmiddlecxspmiddle"/>
    <w:basedOn w:val="a0"/>
    <w:rsid w:val="001931A7"/>
    <w:pPr>
      <w:spacing w:before="100" w:beforeAutospacing="1" w:after="100" w:afterAutospacing="1"/>
    </w:pPr>
  </w:style>
  <w:style w:type="paragraph" w:customStyle="1" w:styleId="msolistparagraphcxsplastcxsplast">
    <w:name w:val="msolistparagraphcxsplastcxsplast"/>
    <w:basedOn w:val="a0"/>
    <w:rsid w:val="001931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7876044085528C12BB003D3C1C0CF8551793577E0A94CA960269FD21AF485AAEBD0DC01B06485FOFtE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67876044085528C12BB003D3C1C0CF8551796527B0A94CA960269FD21AF485AAEBD0DC01B054A59OFtDH" TargetMode="External"/><Relationship Id="rId17" Type="http://schemas.openxmlformats.org/officeDocument/2006/relationships/hyperlink" Target="consultantplus://offline/ref=F00874DA580109FB7CA27B3B3C7E35E0E09B655074CF085CBBBB8FA400C2F0E5B689B77F2FG6I0H" TargetMode="External"/><Relationship Id="rId2" Type="http://schemas.openxmlformats.org/officeDocument/2006/relationships/numbering" Target="numbering.xml"/><Relationship Id="rId16" Type="http://schemas.openxmlformats.org/officeDocument/2006/relationships/hyperlink" Target="consultantplus://offline/ref=F00874DA580109FB7CA27B3B3C7E35E0E09B655074CF085CBBBB8FA400C2F0E5B689B77F2FG6I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7876044085528C12BB003D3C1C0CF8551796527B0A94CA960269FD21AF485AAEBD0DC01B064D5EOFtFH" TargetMode="External"/><Relationship Id="rId5" Type="http://schemas.openxmlformats.org/officeDocument/2006/relationships/settings" Target="settings.xml"/><Relationship Id="rId15" Type="http://schemas.openxmlformats.org/officeDocument/2006/relationships/hyperlink" Target="consultantplus://offline/ref=CE122F735FA263254F0D7B219A7278B33DC65C1F4985D9615A841F4082467378B1EA1B245A28EDE3MDuFG" TargetMode="External"/><Relationship Id="rId10" Type="http://schemas.openxmlformats.org/officeDocument/2006/relationships/hyperlink" Target="consultantplus://offline/ref=467876044085528C12BB003D3C1C0CF8551796527B0A94CA960269FD21AF485AAEBD0DC01B044C52OFtB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67876044085528C12BB003D3C1C0CF8551796527B0A94CA960269FD21AF485AAEBD0DC01B04475FOFt9H" TargetMode="External"/></Relationships>
</file>

<file path=word/_rels/endnotes.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0E959-234F-4A73-B5A2-B5DFD8EF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29151</Words>
  <Characters>166164</Characters>
  <Application>Microsoft Office Word</Application>
  <DocSecurity>0</DocSecurity>
  <Lines>1384</Lines>
  <Paragraphs>389</Paragraphs>
  <ScaleCrop>false</ScaleCrop>
  <Company/>
  <LinksUpToDate>false</LinksUpToDate>
  <CharactersWithSpaces>194926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2020-01-04T12:59:00Z</dcterms:created>
  <dcterms:modified xsi:type="dcterms:W3CDTF">2020-01-04T13:13:00Z</dcterms:modified>
</cp:coreProperties>
</file>